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1" w:rsidRPr="00071DD6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АДМИНИСТРАЦИЯ</w:t>
      </w:r>
    </w:p>
    <w:p w:rsidR="009505B1" w:rsidRPr="00071DD6" w:rsidRDefault="00DA14F7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БОЛЬШЕБАБИНСКОГО</w:t>
      </w:r>
      <w:r w:rsidR="009505B1" w:rsidRPr="00071DD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505B1" w:rsidRPr="00071DD6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9505B1" w:rsidRPr="00071DD6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505B1" w:rsidRPr="00071DD6" w:rsidRDefault="009505B1" w:rsidP="009505B1">
      <w:pPr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===============================================================</w:t>
      </w:r>
    </w:p>
    <w:p w:rsidR="009505B1" w:rsidRPr="00071DD6" w:rsidRDefault="009505B1" w:rsidP="009505B1">
      <w:pPr>
        <w:rPr>
          <w:rFonts w:ascii="Arial" w:hAnsi="Arial" w:cs="Arial"/>
          <w:b/>
          <w:sz w:val="24"/>
          <w:szCs w:val="24"/>
        </w:rPr>
      </w:pPr>
    </w:p>
    <w:p w:rsidR="009505B1" w:rsidRPr="00071DD6" w:rsidRDefault="009505B1" w:rsidP="009505B1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>ПОСТАНОВЛЕНИЕ</w:t>
      </w:r>
    </w:p>
    <w:p w:rsidR="009505B1" w:rsidRPr="00071DD6" w:rsidRDefault="009505B1" w:rsidP="009505B1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 </w:t>
      </w:r>
    </w:p>
    <w:p w:rsidR="009505B1" w:rsidRPr="00071DD6" w:rsidRDefault="009505B1" w:rsidP="009505B1">
      <w:pPr>
        <w:jc w:val="both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   </w:t>
      </w:r>
      <w:r w:rsidR="00DA14F7" w:rsidRPr="00071DD6">
        <w:rPr>
          <w:rFonts w:ascii="Arial" w:hAnsi="Arial" w:cs="Arial"/>
          <w:b/>
          <w:sz w:val="24"/>
          <w:szCs w:val="24"/>
        </w:rPr>
        <w:t>28</w:t>
      </w:r>
      <w:r w:rsidRPr="00071DD6">
        <w:rPr>
          <w:rFonts w:ascii="Arial" w:hAnsi="Arial" w:cs="Arial"/>
          <w:b/>
          <w:sz w:val="24"/>
          <w:szCs w:val="24"/>
        </w:rPr>
        <w:t>.05.</w:t>
      </w:r>
      <w:r w:rsidR="00071DD6">
        <w:rPr>
          <w:rFonts w:ascii="Arial" w:hAnsi="Arial" w:cs="Arial"/>
          <w:b/>
          <w:sz w:val="24"/>
          <w:szCs w:val="24"/>
        </w:rPr>
        <w:t xml:space="preserve">2018      </w:t>
      </w:r>
      <w:r w:rsidR="00783098" w:rsidRPr="00071DD6">
        <w:rPr>
          <w:rFonts w:ascii="Arial" w:hAnsi="Arial" w:cs="Arial"/>
          <w:b/>
          <w:sz w:val="24"/>
          <w:szCs w:val="24"/>
        </w:rPr>
        <w:t>№  26</w:t>
      </w:r>
    </w:p>
    <w:p w:rsidR="009505B1" w:rsidRPr="00071DD6" w:rsidRDefault="009505B1" w:rsidP="009505B1">
      <w:pPr>
        <w:jc w:val="both"/>
        <w:rPr>
          <w:rFonts w:ascii="Arial" w:hAnsi="Arial" w:cs="Arial"/>
          <w:b/>
          <w:sz w:val="24"/>
          <w:szCs w:val="24"/>
        </w:rPr>
      </w:pPr>
    </w:p>
    <w:p w:rsidR="009505B1" w:rsidRPr="00071DD6" w:rsidRDefault="009505B1" w:rsidP="009505B1">
      <w:pPr>
        <w:jc w:val="both"/>
        <w:rPr>
          <w:rFonts w:ascii="Arial" w:hAnsi="Arial" w:cs="Arial"/>
          <w:b/>
          <w:sz w:val="24"/>
          <w:szCs w:val="24"/>
        </w:rPr>
      </w:pPr>
    </w:p>
    <w:p w:rsidR="009505B1" w:rsidRPr="00071DD6" w:rsidRDefault="009505B1" w:rsidP="00071DD6">
      <w:pPr>
        <w:jc w:val="center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Об утверждении Положения о развитии малого и среднего предпринимательства, крестьянских (фермерских) хозяйств на территории </w:t>
      </w:r>
      <w:r w:rsidR="00DA14F7" w:rsidRPr="00071DD6">
        <w:rPr>
          <w:rFonts w:ascii="Arial" w:hAnsi="Arial" w:cs="Arial"/>
          <w:sz w:val="24"/>
          <w:szCs w:val="24"/>
        </w:rPr>
        <w:t>Большебабинского</w:t>
      </w:r>
      <w:r w:rsidRPr="00071DD6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</w:p>
    <w:p w:rsidR="009505B1" w:rsidRPr="00071DD6" w:rsidRDefault="009505B1" w:rsidP="009505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97"/>
      </w:tblGrid>
      <w:tr w:rsidR="009505B1" w:rsidRPr="00071DD6" w:rsidTr="009505B1">
        <w:trPr>
          <w:tblCellSpacing w:w="0" w:type="dxa"/>
        </w:trPr>
        <w:tc>
          <w:tcPr>
            <w:tcW w:w="5000" w:type="pct"/>
            <w:vAlign w:val="center"/>
          </w:tcPr>
          <w:p w:rsidR="009505B1" w:rsidRPr="00071DD6" w:rsidRDefault="009505B1" w:rsidP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района, а также в целях реализации задач по содействию создания крестьянских (фермерских) хозяйств</w:t>
            </w:r>
            <w:proofErr w:type="gramEnd"/>
            <w:r w:rsidRPr="00071DD6">
              <w:rPr>
                <w:rFonts w:ascii="Arial" w:hAnsi="Arial" w:cs="Arial"/>
                <w:sz w:val="24"/>
                <w:szCs w:val="24"/>
              </w:rPr>
              <w:t xml:space="preserve">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 и среднего предпринимательства</w:t>
            </w:r>
            <w:r w:rsidR="00071DD6">
              <w:rPr>
                <w:rFonts w:ascii="Arial" w:hAnsi="Arial" w:cs="Arial"/>
                <w:sz w:val="24"/>
                <w:szCs w:val="24"/>
              </w:rPr>
              <w:t>, Администрация Большебабинского сельского поселения</w:t>
            </w:r>
          </w:p>
          <w:p w:rsidR="009505B1" w:rsidRPr="00071DD6" w:rsidRDefault="009505B1" w:rsidP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 Утвердить Положение о развитии малого и среднего предпринимательства, крестьянских (фермерских) хозяйств на территории  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 района (приложение № 1).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(приложение № 2). 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3. Утвердить Положение о Совете по развитию малого и среднего предпринимательства  при администрации 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 сельского поселения - главе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(приложение № 3).</w:t>
            </w:r>
          </w:p>
          <w:p w:rsidR="00DA14F7" w:rsidRPr="00071DD6" w:rsidRDefault="00E95804" w:rsidP="00DA14F7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 xml:space="preserve">4. Настоящее положение  вступает в силу после его официального опубликования  и подлежит размещению на официальном сайте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 xml:space="preserve">Алексеевского муниципального  района </w:t>
            </w:r>
            <w:hyperlink r:id="rId4" w:history="1">
              <w:r w:rsidR="00DA14F7" w:rsidRPr="00071DD6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http://www.alex-land.ru/</w:t>
              </w:r>
            </w:hyperlink>
            <w:proofErr w:type="spellStart"/>
            <w:r w:rsidR="00DA14F7" w:rsidRPr="00071DD6">
              <w:rPr>
                <w:rFonts w:ascii="Arial" w:hAnsi="Arial" w:cs="Arial"/>
                <w:sz w:val="24"/>
                <w:szCs w:val="24"/>
                <w:lang w:val="en-US"/>
              </w:rPr>
              <w:t>bolshebabinskoe</w:t>
            </w:r>
            <w:proofErr w:type="spellEnd"/>
            <w:r w:rsidR="00DA14F7" w:rsidRPr="00071DD6">
              <w:rPr>
                <w:rFonts w:ascii="Arial" w:hAnsi="Arial" w:cs="Arial"/>
                <w:sz w:val="24"/>
                <w:szCs w:val="24"/>
              </w:rPr>
              <w:t>/.</w:t>
            </w:r>
          </w:p>
          <w:p w:rsidR="009505B1" w:rsidRPr="00071DD6" w:rsidRDefault="00E95804" w:rsidP="00E95804">
            <w:pPr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  <w:t xml:space="preserve">          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>4. Конт</w:t>
            </w:r>
            <w:r w:rsidRPr="00071DD6">
              <w:rPr>
                <w:rFonts w:ascii="Arial" w:hAnsi="Arial" w:cs="Arial"/>
                <w:sz w:val="24"/>
                <w:szCs w:val="24"/>
              </w:rPr>
              <w:t>роль за исполнения настоящего  п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>остановления оставляю за собой.</w:t>
            </w:r>
          </w:p>
          <w:p w:rsidR="009505B1" w:rsidRPr="00071DD6" w:rsidRDefault="009505B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804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сельского поселения                                                    </w:t>
            </w:r>
            <w:r w:rsidR="00E95804" w:rsidRPr="00071DD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4003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E95804" w:rsidRPr="00071DD6">
              <w:rPr>
                <w:rFonts w:ascii="Arial" w:hAnsi="Arial" w:cs="Arial"/>
                <w:sz w:val="24"/>
                <w:szCs w:val="24"/>
              </w:rPr>
              <w:t>Т.А.Андреева</w:t>
            </w: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0033" w:rsidRDefault="00F40033" w:rsidP="00071D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0033" w:rsidRDefault="00F40033" w:rsidP="00071D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 w:rsidP="00071D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E95804" w:rsidRPr="00071DD6" w:rsidRDefault="00DA14F7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505B1" w:rsidRPr="00071DD6" w:rsidRDefault="00783098">
            <w:pPr>
              <w:ind w:firstLine="57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 № 26  от  28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>.05.2018г.</w:t>
            </w:r>
          </w:p>
          <w:p w:rsidR="009505B1" w:rsidRPr="00071DD6" w:rsidRDefault="00950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  <w:p w:rsidR="009505B1" w:rsidRPr="00071DD6" w:rsidRDefault="00950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о развитии малого и среднего предпринимательства, крестьянских (фермерских) хозяйств на территории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071DD6" w:rsidRDefault="009505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Алексеевского муниципального района 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Статья 1. Предмет регулирования настоящего Положения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2. Нормативное правовое регулирование развития малого и среднего предпринимательства на территории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Нормативное правовое регулирование развития малого и среднего предпринимательства на территории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Федерации»</w:t>
            </w: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71DD6">
              <w:rPr>
                <w:rFonts w:ascii="Arial" w:hAnsi="Arial" w:cs="Arial"/>
                <w:sz w:val="24"/>
                <w:szCs w:val="24"/>
              </w:rPr>
              <w:t xml:space="preserve">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, Уставом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Статья 3. Основные используемые понятия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Для целей реализации настоящего Положения используются следующие основные понятия:</w:t>
            </w:r>
          </w:p>
          <w:p w:rsidR="009505B1" w:rsidRPr="00071DD6" w:rsidRDefault="009505B1" w:rsidP="00071DD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      </w:r>
            <w:proofErr w:type="spellStart"/>
            <w:r w:rsidRPr="00071DD6">
              <w:rPr>
                <w:rFonts w:ascii="Arial" w:hAnsi="Arial" w:cs="Arial"/>
                <w:sz w:val="24"/>
                <w:szCs w:val="24"/>
              </w:rPr>
              <w:t>микропредприятиям</w:t>
            </w:r>
            <w:proofErr w:type="spellEnd"/>
            <w:r w:rsidRPr="00071DD6">
              <w:rPr>
                <w:rFonts w:ascii="Arial" w:hAnsi="Arial" w:cs="Arial"/>
                <w:sz w:val="24"/>
                <w:szCs w:val="24"/>
              </w:rPr>
              <w:t xml:space="preserve">, и средним предприятиям; </w:t>
            </w:r>
            <w:r w:rsidRPr="00071DD6">
              <w:rPr>
                <w:rFonts w:ascii="Arial" w:hAnsi="Arial" w:cs="Arial"/>
                <w:sz w:val="24"/>
                <w:szCs w:val="24"/>
              </w:rPr>
              <w:br/>
            </w:r>
            <w:r w:rsidR="00071DD6" w:rsidRPr="00071DD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071DD6">
              <w:rPr>
                <w:rFonts w:ascii="Arial" w:hAnsi="Arial" w:cs="Arial"/>
                <w:sz w:val="24"/>
                <w:szCs w:val="24"/>
              </w:rPr>
      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      </w:r>
            <w:proofErr w:type="gramEnd"/>
          </w:p>
          <w:p w:rsidR="009505B1" w:rsidRPr="00071DD6" w:rsidRDefault="00071DD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>3) к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>рестьянское (фермерское) хозяйство (далее также - фермерское хозяйство)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  <w:proofErr w:type="gramEnd"/>
          </w:p>
          <w:p w:rsidR="009505B1" w:rsidRPr="00071DD6" w:rsidRDefault="00071DD6" w:rsidP="000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9505B1"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4. Основные цели и принципы в области развития малого и среднего предпринимательства на территории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="009505B1"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 Развитие малого и среднего предпринимательства в </w:t>
            </w:r>
            <w:r w:rsidR="00071DD6">
              <w:rPr>
                <w:rFonts w:ascii="Arial" w:hAnsi="Arial" w:cs="Arial"/>
                <w:sz w:val="24"/>
                <w:szCs w:val="24"/>
              </w:rPr>
              <w:t>Большебабинском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 Основными целями развития малого и среднего предпринимательства являются: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1) развитие субъектов малого и среднего предпринимательства в целях формирования конкурентной среды в экономике поселения; </w:t>
            </w:r>
            <w:r w:rsidRPr="00071DD6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="00071DD6" w:rsidRPr="00071DD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1DD6">
              <w:rPr>
                <w:rFonts w:ascii="Arial" w:hAnsi="Arial" w:cs="Arial"/>
                <w:sz w:val="24"/>
                <w:szCs w:val="24"/>
              </w:rPr>
              <w:t>2) обеспечение благоприятных условий для развития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обеспечение конкурентоспособности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5) увеличение количества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6) обеспечение занятости населения и развитие </w:t>
            </w:r>
            <w:proofErr w:type="spellStart"/>
            <w:r w:rsidRPr="00071DD6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071D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8) увеличение доли уплаченных субъектами малого и среднего предпринимательства налогов, в том числе в местный бюджет.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5. Особенности нормативно-правового регулирования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развития малого 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В целях развития малого и среднего предпринимательства предусматриваются следующие меры: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льготный порядок расчетов за приватизированное субъектами малого и среднего предпринимательства муниципальное имущество;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иные направленные на обеспечение реализации целей и принципов настоящего Положения.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Статья</w:t>
            </w:r>
            <w:r w:rsidR="00750543" w:rsidRPr="00071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6. Учет субъектов малого и среднего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предпринимательства - получателей поддержки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 Администрация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 В формах учета в отношении субъекта малого или среднего предпринимательства должны содержаться следующие сведения: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наименование органа, предоставившего поддержку;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4) вид, форма и размер предоставленной 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5) срок оказания 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6) идентификационный номер налогоплательщика;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7) дата принятия решения о предоставлении или прекращении оказания 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8) информация (в случае, если имеется) о нарушении порядка и условий предоставления поддержки, в том числе о нецелевом использовании средств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>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3. Администрация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7. Полномочия </w:t>
            </w:r>
            <w:r w:rsidR="00FE5CB0">
              <w:rPr>
                <w:rFonts w:ascii="Arial" w:hAnsi="Arial" w:cs="Arial"/>
                <w:b/>
                <w:sz w:val="24"/>
                <w:szCs w:val="24"/>
              </w:rPr>
              <w:t>Администрации Большебабинского сельского поселения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Алексеевского муниципального района» по вопросам развития малого 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К полномочиям </w:t>
            </w:r>
            <w:r w:rsidR="00FE5CB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 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8. Поддержка субъектов малого и среднего предпринимательства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 xml:space="preserve">на территории </w:t>
            </w:r>
            <w:r w:rsidR="00FE5CB0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="00750543" w:rsidRPr="00071D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5CB0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1. Основными принципами поддержки субъектов малого и среднего предпринимательства являются: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доступность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4) оказание поддержки с соблюдением требований, установленных Федеральным законом от 26 июля 2006 года № 135-ФЗ «О защите конкуренции»;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5) открытость процедур оказания поддержки.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      </w:r>
            <w:proofErr w:type="gramEnd"/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 Поддержка не может оказываться в отношении субъектов малого и среднего предпринимательства: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1) являющихся кредитными организациями, страховыми организациями (за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являющихся участниками соглашений о разделе продукции;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>осуществляющих</w:t>
            </w:r>
            <w:proofErr w:type="gramEnd"/>
            <w:r w:rsidRPr="00071DD6">
              <w:rPr>
                <w:rFonts w:ascii="Arial" w:hAnsi="Arial" w:cs="Arial"/>
                <w:sz w:val="24"/>
                <w:szCs w:val="24"/>
              </w:rPr>
              <w:t xml:space="preserve"> предпринимательскую деятельность в сфере игорного бизнеса;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 В оказании поддержки должно быть отказано в случае, если: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не выполнены условия оказания поддержки;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9. Формы, условия и порядок поддержки субъектов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малого 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10. Финансовая поддержка субъектов малого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11. Имущественная поддержка субъектов малого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</w:t>
            </w:r>
            <w:r w:rsidR="00FE5CB0">
              <w:rPr>
                <w:rFonts w:ascii="Arial" w:hAnsi="Arial" w:cs="Arial"/>
                <w:sz w:val="24"/>
                <w:szCs w:val="24"/>
              </w:rPr>
              <w:t>Администрацией Большебабинского сельского поселения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в виде передачи во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>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 льготных условиях.</w:t>
            </w:r>
            <w:proofErr w:type="gramEnd"/>
            <w:r w:rsidRPr="00071DD6">
              <w:rPr>
                <w:rFonts w:ascii="Arial" w:hAnsi="Arial" w:cs="Arial"/>
                <w:sz w:val="24"/>
                <w:szCs w:val="24"/>
              </w:rPr>
              <w:t xml:space="preserve"> Указанное имущество должно использоваться по целевому назначению.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71DD6" w:rsidRPr="00071D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E5CB0">
              <w:rPr>
                <w:rFonts w:ascii="Arial" w:hAnsi="Arial" w:cs="Arial"/>
                <w:sz w:val="24"/>
                <w:szCs w:val="24"/>
              </w:rPr>
              <w:t>Большебабинского сельского поселения, оказавшая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      </w: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>организациям</w:t>
            </w:r>
            <w:proofErr w:type="gramEnd"/>
            <w:r w:rsidRPr="00071DD6">
              <w:rPr>
                <w:rFonts w:ascii="Arial" w:hAnsi="Arial" w:cs="Arial"/>
                <w:sz w:val="24"/>
                <w:szCs w:val="24"/>
              </w:rPr>
      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071DD6" w:rsidRPr="00071DD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E5CB0">
              <w:rPr>
                <w:rFonts w:ascii="Arial" w:hAnsi="Arial" w:cs="Arial"/>
                <w:sz w:val="24"/>
                <w:szCs w:val="24"/>
              </w:rPr>
              <w:t>Большебабинского сельского поселения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12. Информационная поддержка субъектов малого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 Оказание информационной поддержки субъектам малого и среднего предпринимательства осуществляется путем размещения информации на </w:t>
            </w:r>
            <w:r w:rsidR="00071DD6" w:rsidRPr="00071DD6">
              <w:rPr>
                <w:rFonts w:ascii="Arial" w:hAnsi="Arial" w:cs="Arial"/>
                <w:sz w:val="24"/>
                <w:szCs w:val="24"/>
              </w:rPr>
              <w:t>официальном сайте Алексеевского муниципального района</w:t>
            </w:r>
            <w:r w:rsidRPr="00071D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 Размещаемая информация является общедоступной и может содержать следующие сведения: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1) о реализации муниципальных программ развития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>экономической деятельности;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Статья 13. Консультационная поддержка субъектов малого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Оказание консультационной поддержки субъектам малого и среднего предпринимательства </w:t>
            </w:r>
            <w:r w:rsidR="00FE5CB0">
              <w:rPr>
                <w:rFonts w:ascii="Arial" w:hAnsi="Arial" w:cs="Arial"/>
                <w:sz w:val="24"/>
                <w:szCs w:val="24"/>
              </w:rPr>
              <w:t>Администрацией Большебабинского сельского поселения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может осуществляться в виде бесплатных консультаций по вопросам законодательства в сфере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Статья 14. Поддержка субъектов малого и</w:t>
            </w:r>
            <w:r w:rsidR="00FE5CB0">
              <w:rPr>
                <w:rFonts w:ascii="Arial" w:hAnsi="Arial" w:cs="Arial"/>
                <w:b/>
                <w:sz w:val="24"/>
                <w:szCs w:val="24"/>
              </w:rPr>
              <w:t xml:space="preserve"> среднего предпринимательства, 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осуществляющих сельскохозяйственную деятельность на территории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1DD6">
              <w:rPr>
                <w:rFonts w:ascii="Arial" w:hAnsi="Arial" w:cs="Arial"/>
                <w:sz w:val="24"/>
                <w:szCs w:val="24"/>
              </w:rPr>
      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</w:t>
            </w:r>
            <w:r w:rsidR="00FE5CB0">
              <w:rPr>
                <w:rFonts w:ascii="Arial" w:hAnsi="Arial" w:cs="Arial"/>
                <w:sz w:val="24"/>
                <w:szCs w:val="24"/>
              </w:rPr>
              <w:t xml:space="preserve"> Волгоградской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области нормативными правовыми актами органов местного самоуправления.</w:t>
            </w:r>
            <w:proofErr w:type="gramEnd"/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 </w:t>
            </w:r>
            <w:r w:rsidRPr="00071DD6">
              <w:rPr>
                <w:rFonts w:ascii="Arial" w:hAnsi="Arial" w:cs="Arial"/>
                <w:sz w:val="24"/>
                <w:szCs w:val="24"/>
              </w:rPr>
              <w:br/>
            </w: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CB0" w:rsidRDefault="00FE5CB0" w:rsidP="00FE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033" w:rsidRDefault="00F40033" w:rsidP="00FE5C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 w:rsidP="00FE5C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FE5CB0" w:rsidRDefault="00DA14F7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FE5CB0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 от  </w:t>
            </w:r>
            <w:r w:rsidR="00FE5CB0">
              <w:rPr>
                <w:rFonts w:ascii="Arial" w:hAnsi="Arial" w:cs="Arial"/>
                <w:sz w:val="24"/>
                <w:szCs w:val="24"/>
              </w:rPr>
              <w:t>28</w:t>
            </w:r>
            <w:r w:rsidRPr="00071DD6">
              <w:rPr>
                <w:rFonts w:ascii="Arial" w:hAnsi="Arial" w:cs="Arial"/>
                <w:sz w:val="24"/>
                <w:szCs w:val="24"/>
              </w:rPr>
              <w:t>.0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>5</w:t>
            </w:r>
            <w:r w:rsidRPr="00071DD6">
              <w:rPr>
                <w:rFonts w:ascii="Arial" w:hAnsi="Arial" w:cs="Arial"/>
                <w:sz w:val="24"/>
                <w:szCs w:val="24"/>
              </w:rPr>
              <w:t>.201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План организационных мероприятий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по развитию малого и среднего бизнеса, крестьянских (фермерских) хозяйств на территории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1"/>
              <w:gridCol w:w="5585"/>
              <w:gridCol w:w="3231"/>
            </w:tblGrid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Срок проведения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Проведение совещаний с участием крестьянских (фермерских) хозяйств,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Мониторинг и анализ деятельности крестьянских (фермерских) хозяйств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Ежегодно по результатам года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Мониторинг и анализ деятельности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Оформление ходатайств на получение кредитов, выдача справок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Оказание консультационной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 xml:space="preserve">Участие специалистов администрации, глав </w:t>
                  </w:r>
                  <w:proofErr w:type="gramStart"/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К(</w:t>
                  </w:r>
                  <w:proofErr w:type="gramEnd"/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Ф)Х и предпринимателей в семинарах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Заключение с хозяйствующим субъектом договоров аренды муниципального имущества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По мере обращения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заявлений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В течение одного месяца</w:t>
                  </w:r>
                </w:p>
              </w:tc>
            </w:tr>
            <w:tr w:rsidR="009505B1" w:rsidRPr="00071DD6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Ведение учета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Pr="00071DD6" w:rsidRDefault="009505B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1DD6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56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 w:rsidP="00FE5C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FE5CB0" w:rsidRDefault="00DA14F7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="009505B1" w:rsidRPr="00071D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FE5CB0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 от  </w:t>
            </w:r>
            <w:r w:rsidR="00FE5CB0">
              <w:rPr>
                <w:rFonts w:ascii="Arial" w:hAnsi="Arial" w:cs="Arial"/>
                <w:sz w:val="24"/>
                <w:szCs w:val="24"/>
              </w:rPr>
              <w:t>28</w:t>
            </w:r>
            <w:r w:rsidRPr="00071DD6">
              <w:rPr>
                <w:rFonts w:ascii="Arial" w:hAnsi="Arial" w:cs="Arial"/>
                <w:sz w:val="24"/>
                <w:szCs w:val="24"/>
              </w:rPr>
              <w:t>.0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>5</w:t>
            </w:r>
            <w:r w:rsidRPr="00071DD6">
              <w:rPr>
                <w:rFonts w:ascii="Arial" w:hAnsi="Arial" w:cs="Arial"/>
                <w:sz w:val="24"/>
                <w:szCs w:val="24"/>
              </w:rPr>
              <w:t>.201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>8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505B1" w:rsidRPr="00071DD6" w:rsidRDefault="009505B1">
            <w:pPr>
              <w:ind w:firstLine="567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ПОЛОЖЕНИЕ</w:t>
            </w:r>
          </w:p>
          <w:p w:rsidR="00FE5CB0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о Совете по развитию малого и среднего предпринимательства </w:t>
            </w:r>
            <w:r w:rsidR="00DA14F7" w:rsidRPr="00071DD6">
              <w:rPr>
                <w:rFonts w:ascii="Arial" w:hAnsi="Arial" w:cs="Arial"/>
                <w:b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 xml:space="preserve">Алексеевского муниципального района 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1.Общие положения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1.1. Совет по развитию малого и среднего предпринимательства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совета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1.2. Совет осуществляет свою деятельность на принципах самоуправления, независимости принятия решений.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1.3. Совет в своей работе руководствуется действующим законодательством и настоящим Положением.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2. Основные задачи Совета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2.1. Содействие государственной политике, направленной на поддержку и развитие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2.2. Изучение и обобщение проблем малого и среднего предпринимательства, выработка рекомендаций, направленных на содействие его развитию.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2.3. Защита законных прав и интересов малого и среднего бизнеса в органах государственной власти и управления.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2.5. Обобщение и распространение опыта деятельности субъектов малого и среднего предпринимательства и структур их поддержки.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2.6. Содействие созданию и развитию инфраструктуры для поддержки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3. Основные направления деятельности Совета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В соответствии со своими задачами Совет: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3.1. Организует взаимодействие с отраслевыми, профессиональными и территориальными объединениями малого и среднего бизнеса.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3.2. Взаимодействует с отделом потребительского рынка и поддержки предпринимательства Алексеевского муниципального района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 xml:space="preserve">3.6. Принимает участие в разработке предложений в другие программы, направленные на решение актуальных социально-экономических проблем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3.7. Проводит экспертизу проектов и программ, передаваемых в муниципальный фонд поддержки малого предпринимательства, и рекомендует их к финансированию и реализации.</w:t>
            </w:r>
          </w:p>
          <w:p w:rsidR="009505B1" w:rsidRPr="00071DD6" w:rsidRDefault="009505B1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4. Состав Совета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4.1. Совет формируется из должностных лиц администрации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поселения, руководителей малых и средних предприятий и предпринимателей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4.2. Председателем Совета является  - глава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4.3. Заместитель председателя Совета избирается из числа членов Совета.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4.4. Состав Совета утверждается главой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4.6. Председатель и члены Совета работают в Совете на общественных началах.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4.7. В целях организационно-технического обеспечения деятельности Совета на ведущего специалиста администрации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 возлагаются обязанности ответственного секретаря.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1DD6">
              <w:rPr>
                <w:rFonts w:ascii="Arial" w:hAnsi="Arial" w:cs="Arial"/>
                <w:b/>
                <w:sz w:val="24"/>
                <w:szCs w:val="24"/>
              </w:rPr>
              <w:t>5.Организация деятельности Совета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5.1. Председатель Совета: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- осуществляет руководство работой Совета;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- ведет заседания Совета.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В отсутствии Председателя его функции выполняет его заместитель.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5.2. Ответственный секретарь Совета: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- осуществляет работу по обеспечению деятельности Совета;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- обеспечивает и контролирует исполнение решений Совета;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- координирует работу экспертов, специалистов и творческих групп, привлекаемых к осуществлению решений Совета.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5.3. Для обеспечения поставленных задач при осуществлении своей деятельности Совет: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Алексеевского муниципального района, а также и других лиц;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б) привлекает для работы в Совете экспертов и консультантов из числа специалистов;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в) формирует временные и постоянно действующие творческие коллективы, экспертные и рабочие группы;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г) получает в установленном порядке от отдела потребительского рынка и поддержки предпринимательства Алексеевского района необходимые информационные, аналитические, справочные и статистические материалы, а также ведомственные и нормативные акты;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д) взаимодействует с другими советами по развитию малого и среднего предпринимательства сельских поселений и муниципальных районов 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>Волгоградской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области.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5.4. Совет самостоятельно принимает внутренние документы, регламентирующие его работу.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5.6. Решения Совета принимаются простым большинством голосов </w:t>
            </w:r>
            <w:r w:rsidRPr="00071DD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Алексеевского </w:t>
            </w:r>
            <w:r w:rsidR="004E29B8" w:rsidRPr="00071DD6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071DD6">
              <w:rPr>
                <w:rFonts w:ascii="Arial" w:hAnsi="Arial" w:cs="Arial"/>
                <w:sz w:val="24"/>
                <w:szCs w:val="24"/>
              </w:rPr>
              <w:t>района и направляются по принадлежности принятых решений.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5.7. По итогам заседания Совета оформляется протокол, подписываемый председателем и секретарем Совета.</w:t>
            </w:r>
          </w:p>
          <w:p w:rsidR="009505B1" w:rsidRPr="00071DD6" w:rsidRDefault="009505B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>5.8. Решения Совета носят рекомендательный характер.</w:t>
            </w:r>
          </w:p>
          <w:p w:rsidR="009505B1" w:rsidRPr="00071DD6" w:rsidRDefault="009505B1" w:rsidP="004E29B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DD6">
              <w:rPr>
                <w:rFonts w:ascii="Arial" w:hAnsi="Arial" w:cs="Arial"/>
                <w:sz w:val="24"/>
                <w:szCs w:val="24"/>
              </w:rPr>
              <w:t xml:space="preserve">5.9. При необходимости на основании решений Совета в двухнедельный срок издается соответствующее распоряжение </w:t>
            </w:r>
            <w:bookmarkStart w:id="0" w:name="_GoBack"/>
            <w:bookmarkEnd w:id="0"/>
            <w:r w:rsidRPr="00071DD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DA14F7" w:rsidRPr="00071DD6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071DD6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9505B1" w:rsidRDefault="009505B1" w:rsidP="009505B1">
      <w:pPr>
        <w:widowControl w:val="0"/>
        <w:jc w:val="both"/>
        <w:rPr>
          <w:b/>
          <w:color w:val="000000"/>
          <w:sz w:val="28"/>
          <w:szCs w:val="28"/>
        </w:rPr>
      </w:pPr>
    </w:p>
    <w:p w:rsidR="00DF2284" w:rsidRDefault="00DF2284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Default="00FE5CB0"/>
    <w:p w:rsidR="00FE5CB0" w:rsidRPr="00071DD6" w:rsidRDefault="00FE5CB0" w:rsidP="00FE5C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FE5CB0" w:rsidRPr="00071DD6" w:rsidRDefault="00FE5CB0" w:rsidP="00FE5CB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FE5CB0" w:rsidRDefault="00FE5CB0" w:rsidP="00FE5CB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Большебабинского </w:t>
      </w:r>
    </w:p>
    <w:p w:rsidR="00FE5CB0" w:rsidRPr="00071DD6" w:rsidRDefault="00FE5CB0" w:rsidP="00FE5CB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>сельского поселения</w:t>
      </w:r>
    </w:p>
    <w:p w:rsidR="00FE5CB0" w:rsidRPr="00071DD6" w:rsidRDefault="00FE5CB0" w:rsidP="00FE5CB0">
      <w:pPr>
        <w:ind w:firstLine="5670"/>
        <w:jc w:val="right"/>
        <w:rPr>
          <w:rFonts w:ascii="Arial" w:hAnsi="Arial" w:cs="Arial"/>
          <w:sz w:val="24"/>
          <w:szCs w:val="24"/>
        </w:rPr>
      </w:pPr>
      <w:r w:rsidRPr="00071DD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26</w:t>
      </w:r>
      <w:r w:rsidRPr="00071DD6">
        <w:rPr>
          <w:rFonts w:ascii="Arial" w:hAnsi="Arial" w:cs="Arial"/>
          <w:sz w:val="24"/>
          <w:szCs w:val="24"/>
        </w:rPr>
        <w:t xml:space="preserve">  от  </w:t>
      </w:r>
      <w:r>
        <w:rPr>
          <w:rFonts w:ascii="Arial" w:hAnsi="Arial" w:cs="Arial"/>
          <w:sz w:val="24"/>
          <w:szCs w:val="24"/>
        </w:rPr>
        <w:t>28</w:t>
      </w:r>
      <w:r w:rsidRPr="00071DD6">
        <w:rPr>
          <w:rFonts w:ascii="Arial" w:hAnsi="Arial" w:cs="Arial"/>
          <w:sz w:val="24"/>
          <w:szCs w:val="24"/>
        </w:rPr>
        <w:t>.05.2018</w:t>
      </w:r>
    </w:p>
    <w:p w:rsidR="00FE5CB0" w:rsidRDefault="00FE5CB0"/>
    <w:p w:rsidR="00FE5CB0" w:rsidRDefault="00FE5CB0"/>
    <w:p w:rsidR="00FE5CB0" w:rsidRPr="00FE5CB0" w:rsidRDefault="00FE5CB0" w:rsidP="00FE5CB0">
      <w:pPr>
        <w:jc w:val="center"/>
        <w:rPr>
          <w:rFonts w:ascii="Arial" w:hAnsi="Arial" w:cs="Arial"/>
          <w:b/>
          <w:sz w:val="24"/>
          <w:szCs w:val="24"/>
        </w:rPr>
      </w:pPr>
      <w:r w:rsidRPr="00FE5CB0">
        <w:rPr>
          <w:rFonts w:ascii="Arial" w:hAnsi="Arial" w:cs="Arial"/>
          <w:b/>
          <w:sz w:val="24"/>
          <w:szCs w:val="24"/>
        </w:rPr>
        <w:t>СОСТАВ</w:t>
      </w:r>
    </w:p>
    <w:p w:rsidR="00FE5CB0" w:rsidRDefault="00FE5CB0" w:rsidP="00FE5C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</w:t>
      </w:r>
      <w:r w:rsidRPr="00071DD6">
        <w:rPr>
          <w:rFonts w:ascii="Arial" w:hAnsi="Arial" w:cs="Arial"/>
          <w:b/>
          <w:sz w:val="24"/>
          <w:szCs w:val="24"/>
        </w:rPr>
        <w:t xml:space="preserve"> по развитию малого и среднего предпринимательства Большебабинского сельского поселения </w:t>
      </w:r>
    </w:p>
    <w:p w:rsidR="00FE5CB0" w:rsidRDefault="00FE5CB0" w:rsidP="00FE5C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1DD6">
        <w:rPr>
          <w:rFonts w:ascii="Arial" w:hAnsi="Arial" w:cs="Arial"/>
          <w:b/>
          <w:sz w:val="24"/>
          <w:szCs w:val="24"/>
        </w:rPr>
        <w:t xml:space="preserve">Алексеевского муниципального района </w:t>
      </w:r>
    </w:p>
    <w:p w:rsidR="00FE5CB0" w:rsidRDefault="00FE5CB0" w:rsidP="00FE5C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5CB0" w:rsidRDefault="00FE5CB0" w:rsidP="00FE5C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5CB0" w:rsidRDefault="00FE5CB0" w:rsidP="00FE5CB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2E4B" w:rsidRDefault="00FE5CB0" w:rsidP="00952E4B">
      <w:pPr>
        <w:rPr>
          <w:rFonts w:ascii="Arial" w:hAnsi="Arial" w:cs="Arial"/>
          <w:sz w:val="24"/>
          <w:szCs w:val="24"/>
        </w:rPr>
      </w:pPr>
      <w:r w:rsidRPr="00FE5CB0">
        <w:rPr>
          <w:rFonts w:ascii="Arial" w:hAnsi="Arial" w:cs="Arial"/>
          <w:sz w:val="24"/>
          <w:szCs w:val="24"/>
        </w:rPr>
        <w:t>Председатель Совета – глава Большебабинского сельского поселения</w:t>
      </w:r>
      <w:r w:rsidR="00952E4B">
        <w:rPr>
          <w:rFonts w:ascii="Arial" w:hAnsi="Arial" w:cs="Arial"/>
          <w:sz w:val="24"/>
          <w:szCs w:val="24"/>
        </w:rPr>
        <w:t xml:space="preserve"> </w:t>
      </w:r>
    </w:p>
    <w:p w:rsidR="00FE5CB0" w:rsidRDefault="00952E4B" w:rsidP="0095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Андреева Т.А.;</w:t>
      </w:r>
    </w:p>
    <w:p w:rsidR="00952E4B" w:rsidRDefault="00952E4B" w:rsidP="00952E4B">
      <w:pPr>
        <w:rPr>
          <w:rFonts w:ascii="Arial" w:hAnsi="Arial" w:cs="Arial"/>
          <w:sz w:val="24"/>
          <w:szCs w:val="24"/>
        </w:rPr>
      </w:pPr>
    </w:p>
    <w:p w:rsidR="00952E4B" w:rsidRPr="00FE5CB0" w:rsidRDefault="00952E4B" w:rsidP="0095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– ведущий специалист Администрации Большебабинского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52E4B" w:rsidRDefault="00952E4B">
      <w:pPr>
        <w:rPr>
          <w:rFonts w:ascii="Arial" w:hAnsi="Arial" w:cs="Arial"/>
          <w:sz w:val="24"/>
          <w:szCs w:val="24"/>
        </w:rPr>
      </w:pPr>
      <w:r>
        <w:t xml:space="preserve">                                  </w:t>
      </w:r>
      <w:r>
        <w:rPr>
          <w:rFonts w:ascii="Arial" w:hAnsi="Arial" w:cs="Arial"/>
          <w:sz w:val="24"/>
          <w:szCs w:val="24"/>
        </w:rPr>
        <w:t>поселения Нехаева В.А.;</w:t>
      </w:r>
    </w:p>
    <w:p w:rsidR="00952E4B" w:rsidRDefault="00952E4B">
      <w:pPr>
        <w:rPr>
          <w:rFonts w:ascii="Arial" w:hAnsi="Arial" w:cs="Arial"/>
          <w:sz w:val="24"/>
          <w:szCs w:val="24"/>
        </w:rPr>
      </w:pPr>
    </w:p>
    <w:p w:rsidR="00952E4B" w:rsidRPr="00FE5CB0" w:rsidRDefault="00952E4B" w:rsidP="0095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-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ведущий специалист Администрации Большебабинского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FE5CB0" w:rsidRDefault="00952E4B" w:rsidP="00952E4B">
      <w:r>
        <w:t xml:space="preserve">                             </w:t>
      </w:r>
      <w:r>
        <w:rPr>
          <w:rFonts w:ascii="Arial" w:hAnsi="Arial" w:cs="Arial"/>
          <w:sz w:val="24"/>
          <w:szCs w:val="24"/>
        </w:rPr>
        <w:t>поселения Леонченко Т.В.;</w:t>
      </w:r>
      <w:r>
        <w:t xml:space="preserve">      </w:t>
      </w:r>
    </w:p>
    <w:p w:rsidR="00952E4B" w:rsidRDefault="00952E4B" w:rsidP="00952E4B"/>
    <w:p w:rsidR="00952E4B" w:rsidRDefault="00952E4B" w:rsidP="00952E4B">
      <w:pPr>
        <w:rPr>
          <w:rFonts w:ascii="Arial" w:hAnsi="Arial" w:cs="Arial"/>
          <w:sz w:val="24"/>
          <w:szCs w:val="24"/>
        </w:rPr>
      </w:pPr>
      <w:r w:rsidRPr="00952E4B">
        <w:rPr>
          <w:rFonts w:ascii="Arial" w:hAnsi="Arial" w:cs="Arial"/>
          <w:sz w:val="24"/>
          <w:szCs w:val="24"/>
        </w:rPr>
        <w:t>Члены комиссии:</w:t>
      </w:r>
    </w:p>
    <w:p w:rsidR="00952E4B" w:rsidRDefault="00952E4B" w:rsidP="00952E4B">
      <w:pPr>
        <w:rPr>
          <w:rFonts w:ascii="Arial" w:hAnsi="Arial" w:cs="Arial"/>
          <w:sz w:val="24"/>
          <w:szCs w:val="24"/>
        </w:rPr>
      </w:pPr>
    </w:p>
    <w:p w:rsidR="00952E4B" w:rsidRPr="00FE5CB0" w:rsidRDefault="00952E4B" w:rsidP="0095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952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категории Администрации Большебабинского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043DD0" w:rsidRDefault="00952E4B" w:rsidP="00952E4B">
      <w: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="00043DD0">
        <w:rPr>
          <w:rFonts w:ascii="Arial" w:hAnsi="Arial" w:cs="Arial"/>
          <w:sz w:val="24"/>
          <w:szCs w:val="24"/>
        </w:rPr>
        <w:t>Курина Н</w:t>
      </w:r>
      <w:r>
        <w:rPr>
          <w:rFonts w:ascii="Arial" w:hAnsi="Arial" w:cs="Arial"/>
          <w:sz w:val="24"/>
          <w:szCs w:val="24"/>
        </w:rPr>
        <w:t>.В.;</w:t>
      </w:r>
      <w:r>
        <w:t xml:space="preserve">  </w:t>
      </w:r>
    </w:p>
    <w:p w:rsidR="00043DD0" w:rsidRDefault="00043DD0" w:rsidP="00952E4B"/>
    <w:p w:rsidR="00952E4B" w:rsidRDefault="00043DD0" w:rsidP="00952E4B">
      <w:pPr>
        <w:rPr>
          <w:rFonts w:ascii="Arial" w:hAnsi="Arial" w:cs="Arial"/>
          <w:sz w:val="24"/>
          <w:szCs w:val="24"/>
        </w:rPr>
      </w:pPr>
      <w:r w:rsidRPr="00043DD0">
        <w:rPr>
          <w:rFonts w:ascii="Arial" w:hAnsi="Arial" w:cs="Arial"/>
          <w:sz w:val="24"/>
          <w:szCs w:val="24"/>
        </w:rPr>
        <w:t>Директор МБУК «Большебабинский КДК» - Шмыкова В.В.</w:t>
      </w:r>
      <w:r w:rsidR="00952E4B" w:rsidRPr="00043DD0">
        <w:rPr>
          <w:rFonts w:ascii="Arial" w:hAnsi="Arial" w:cs="Arial"/>
          <w:sz w:val="24"/>
          <w:szCs w:val="24"/>
        </w:rPr>
        <w:t xml:space="preserve">    </w:t>
      </w:r>
    </w:p>
    <w:p w:rsidR="00043DD0" w:rsidRDefault="00043DD0" w:rsidP="00952E4B">
      <w:pPr>
        <w:rPr>
          <w:rFonts w:ascii="Arial" w:hAnsi="Arial" w:cs="Arial"/>
          <w:sz w:val="24"/>
          <w:szCs w:val="24"/>
        </w:rPr>
      </w:pPr>
    </w:p>
    <w:p w:rsidR="00043DD0" w:rsidRPr="00043DD0" w:rsidRDefault="00043DD0" w:rsidP="00952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КФХ – Аникеев Е.С.</w:t>
      </w:r>
    </w:p>
    <w:p w:rsidR="00952E4B" w:rsidRPr="00952E4B" w:rsidRDefault="00952E4B" w:rsidP="00952E4B">
      <w:pPr>
        <w:rPr>
          <w:rFonts w:ascii="Arial" w:hAnsi="Arial" w:cs="Arial"/>
          <w:sz w:val="24"/>
          <w:szCs w:val="24"/>
        </w:rPr>
      </w:pPr>
    </w:p>
    <w:sectPr w:rsidR="00952E4B" w:rsidRPr="00952E4B" w:rsidSect="009505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A0"/>
    <w:rsid w:val="00043DD0"/>
    <w:rsid w:val="00071DD6"/>
    <w:rsid w:val="0012407D"/>
    <w:rsid w:val="00125B0C"/>
    <w:rsid w:val="00223B92"/>
    <w:rsid w:val="004E29B8"/>
    <w:rsid w:val="005330A0"/>
    <w:rsid w:val="00750543"/>
    <w:rsid w:val="00783098"/>
    <w:rsid w:val="009505B1"/>
    <w:rsid w:val="00952E4B"/>
    <w:rsid w:val="00DA14F7"/>
    <w:rsid w:val="00DF2284"/>
    <w:rsid w:val="00E95804"/>
    <w:rsid w:val="00F40033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05B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DA14F7"/>
    <w:rPr>
      <w:color w:val="0000FF"/>
      <w:u w:val="single"/>
    </w:rPr>
  </w:style>
  <w:style w:type="paragraph" w:styleId="a6">
    <w:name w:val="List Paragraph"/>
    <w:basedOn w:val="a"/>
    <w:qFormat/>
    <w:rsid w:val="00DA14F7"/>
    <w:pPr>
      <w:suppressAutoHyphens/>
      <w:ind w:left="720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x-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</cp:lastModifiedBy>
  <cp:revision>7</cp:revision>
  <cp:lastPrinted>2018-05-30T05:24:00Z</cp:lastPrinted>
  <dcterms:created xsi:type="dcterms:W3CDTF">2018-05-29T07:34:00Z</dcterms:created>
  <dcterms:modified xsi:type="dcterms:W3CDTF">2018-05-30T05:26:00Z</dcterms:modified>
</cp:coreProperties>
</file>