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8" w:rsidRPr="00DC15D8" w:rsidRDefault="00DC15D8" w:rsidP="00DC15D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DC15D8">
        <w:rPr>
          <w:rFonts w:ascii="Times New Roman" w:hAnsi="Times New Roman"/>
          <w:sz w:val="26"/>
          <w:szCs w:val="26"/>
        </w:rPr>
        <w:t xml:space="preserve">Приложение </w:t>
      </w:r>
    </w:p>
    <w:p w:rsidR="00DC15D8" w:rsidRPr="00DC15D8" w:rsidRDefault="00DC15D8" w:rsidP="00DC15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15D8">
        <w:rPr>
          <w:rFonts w:ascii="Times New Roman" w:hAnsi="Times New Roman"/>
          <w:sz w:val="26"/>
          <w:szCs w:val="26"/>
        </w:rPr>
        <w:t xml:space="preserve">УТВЕРЖДЕН: </w:t>
      </w:r>
    </w:p>
    <w:p w:rsidR="00DC15D8" w:rsidRPr="00DC15D8" w:rsidRDefault="00DC15D8" w:rsidP="00DC15D8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6"/>
          <w:szCs w:val="26"/>
        </w:rPr>
      </w:pPr>
      <w:r w:rsidRPr="00DC15D8">
        <w:rPr>
          <w:rFonts w:ascii="Times New Roman" w:hAnsi="Times New Roman"/>
          <w:color w:val="000000"/>
          <w:sz w:val="26"/>
          <w:szCs w:val="26"/>
        </w:rPr>
        <w:t xml:space="preserve">постановлением  главы  </w:t>
      </w:r>
    </w:p>
    <w:p w:rsidR="00DC15D8" w:rsidRPr="00DC15D8" w:rsidRDefault="00DC15D8" w:rsidP="00DC15D8">
      <w:pPr>
        <w:spacing w:after="0" w:line="240" w:lineRule="auto"/>
        <w:ind w:left="720"/>
        <w:jc w:val="right"/>
        <w:rPr>
          <w:rFonts w:ascii="Times New Roman" w:hAnsi="Times New Roman"/>
          <w:sz w:val="26"/>
          <w:szCs w:val="26"/>
        </w:rPr>
      </w:pPr>
      <w:r w:rsidRPr="00DC15D8">
        <w:rPr>
          <w:rFonts w:ascii="Times New Roman" w:hAnsi="Times New Roman"/>
          <w:color w:val="000000"/>
          <w:sz w:val="26"/>
          <w:szCs w:val="26"/>
        </w:rPr>
        <w:t>Алексеевского муниципального района</w:t>
      </w:r>
    </w:p>
    <w:p w:rsidR="00DC15D8" w:rsidRPr="00DC15D8" w:rsidRDefault="00DC15D8" w:rsidP="00DC15D8">
      <w:pPr>
        <w:spacing w:after="0" w:line="240" w:lineRule="auto"/>
        <w:ind w:left="720"/>
        <w:jc w:val="right"/>
        <w:rPr>
          <w:rFonts w:ascii="Times New Roman" w:hAnsi="Times New Roman"/>
          <w:sz w:val="26"/>
          <w:szCs w:val="26"/>
        </w:rPr>
      </w:pPr>
      <w:r w:rsidRPr="00DC15D8">
        <w:rPr>
          <w:rFonts w:ascii="Times New Roman" w:hAnsi="Times New Roman"/>
          <w:color w:val="000000"/>
          <w:sz w:val="26"/>
          <w:szCs w:val="26"/>
        </w:rPr>
        <w:t>от «____»_________ 2018 года № _____</w:t>
      </w:r>
    </w:p>
    <w:p w:rsidR="002E0414" w:rsidRPr="00D153CC" w:rsidRDefault="002E0414" w:rsidP="00DC15D8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E0414" w:rsidRPr="00D153CC" w:rsidRDefault="002E0414" w:rsidP="005944E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E0414" w:rsidRPr="00D153CC" w:rsidRDefault="002E0414" w:rsidP="005944E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53C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E0414" w:rsidRPr="00D153CC" w:rsidRDefault="002E0414" w:rsidP="005944E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53C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E0414" w:rsidRPr="00D153CC" w:rsidRDefault="002E0414" w:rsidP="005944E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E0414" w:rsidRPr="00D153CC" w:rsidRDefault="002E0414" w:rsidP="005944E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153CC">
        <w:rPr>
          <w:rFonts w:ascii="Times New Roman" w:hAnsi="Times New Roman" w:cs="Times New Roman"/>
          <w:b w:val="0"/>
          <w:sz w:val="26"/>
          <w:szCs w:val="26"/>
        </w:rPr>
        <w:t>«</w:t>
      </w:r>
      <w:r w:rsidR="00D46AD7" w:rsidRPr="00D153CC">
        <w:rPr>
          <w:rFonts w:ascii="Times New Roman" w:hAnsi="Times New Roman" w:cs="Times New Roman"/>
          <w:b w:val="0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 w:cs="Times New Roman"/>
          <w:b w:val="0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2C07FE" w:rsidRPr="00D153CC">
        <w:rPr>
          <w:rFonts w:ascii="Times New Roman" w:hAnsi="Times New Roman" w:cs="Times New Roman"/>
          <w:b w:val="0"/>
          <w:kern w:val="36"/>
          <w:sz w:val="26"/>
          <w:szCs w:val="26"/>
        </w:rPr>
        <w:t>Алексеевского муниципального района Волгоградской области</w:t>
      </w:r>
      <w:r w:rsidRPr="00D153C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0414" w:rsidRPr="00D153CC" w:rsidRDefault="002E0414" w:rsidP="005944ED">
      <w:pPr>
        <w:pStyle w:val="ConsPlusNormal"/>
        <w:tabs>
          <w:tab w:val="left" w:pos="5620"/>
        </w:tabs>
        <w:ind w:right="-1" w:firstLine="0"/>
        <w:outlineLvl w:val="0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ab/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1.1.</w:t>
      </w:r>
      <w:r w:rsidR="002E0414" w:rsidRPr="00D153CC">
        <w:rPr>
          <w:rFonts w:ascii="Times New Roman" w:hAnsi="Times New Roman"/>
          <w:b/>
          <w:sz w:val="26"/>
          <w:szCs w:val="26"/>
        </w:rPr>
        <w:t>Предмет регулирования Регламента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D46AD7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2C07FE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 Волгоградской области</w:t>
      </w:r>
      <w:r w:rsidRPr="00D153CC">
        <w:rPr>
          <w:rFonts w:ascii="Times New Roman" w:hAnsi="Times New Roman"/>
          <w:sz w:val="26"/>
          <w:szCs w:val="26"/>
        </w:rPr>
        <w:t>»  (далее - Регламент) разработан в целях повышения качества оказания муниципальной услуги и предусматривает: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сроки и последовательность административных процедур;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упорядочение административных действий в ходе оказания муниципальной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информирование заинтересованных лиц о порядке оказания муниципальной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доступность обращения за предоставлением муниципальной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д) указание об ответственности за несоблюдение требований административного регламента.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1.2.</w:t>
      </w:r>
      <w:r w:rsidR="002E0414" w:rsidRPr="00D153CC">
        <w:rPr>
          <w:rFonts w:ascii="Times New Roman" w:hAnsi="Times New Roman"/>
          <w:b/>
          <w:sz w:val="26"/>
          <w:szCs w:val="26"/>
        </w:rPr>
        <w:t>Сведения о заявителях 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Заявителями муниципальной услуги «</w:t>
      </w:r>
      <w:r w:rsidR="00D46AD7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2C07FE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 Волгоградской области</w:t>
      </w:r>
      <w:r w:rsidRPr="00D153CC">
        <w:rPr>
          <w:rFonts w:ascii="Times New Roman" w:hAnsi="Times New Roman"/>
          <w:sz w:val="26"/>
          <w:szCs w:val="26"/>
        </w:rPr>
        <w:t>» (далее - Услуга) являются:</w:t>
      </w:r>
    </w:p>
    <w:p w:rsidR="002E0414" w:rsidRPr="00D153CC" w:rsidRDefault="002E0414" w:rsidP="005944ED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right="-1" w:firstLine="0"/>
        <w:rPr>
          <w:sz w:val="26"/>
          <w:szCs w:val="26"/>
        </w:rPr>
      </w:pPr>
      <w:r w:rsidRPr="00D153CC">
        <w:rPr>
          <w:sz w:val="26"/>
          <w:szCs w:val="26"/>
        </w:rPr>
        <w:t xml:space="preserve">  а) граждане Российской Федерации; </w:t>
      </w:r>
    </w:p>
    <w:p w:rsidR="002E0414" w:rsidRPr="00D153CC" w:rsidRDefault="002E0414" w:rsidP="005944ED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right="-1" w:firstLine="0"/>
        <w:rPr>
          <w:sz w:val="26"/>
          <w:szCs w:val="26"/>
        </w:rPr>
      </w:pPr>
      <w:r w:rsidRPr="00D153CC">
        <w:rPr>
          <w:sz w:val="26"/>
          <w:szCs w:val="26"/>
        </w:rPr>
        <w:t xml:space="preserve">б) иностранные граждане; </w:t>
      </w:r>
    </w:p>
    <w:p w:rsidR="002E0414" w:rsidRPr="00D153CC" w:rsidRDefault="002E0414" w:rsidP="005944ED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right="-1" w:firstLine="0"/>
        <w:rPr>
          <w:sz w:val="26"/>
          <w:szCs w:val="26"/>
        </w:rPr>
      </w:pPr>
      <w:r w:rsidRPr="00D153CC">
        <w:rPr>
          <w:sz w:val="26"/>
          <w:szCs w:val="26"/>
        </w:rPr>
        <w:t xml:space="preserve">  в) лица без гражданства;</w:t>
      </w:r>
    </w:p>
    <w:p w:rsidR="002E0414" w:rsidRPr="00D153CC" w:rsidRDefault="00C672D0" w:rsidP="005944ED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right="-1" w:firstLine="0"/>
        <w:rPr>
          <w:sz w:val="26"/>
          <w:szCs w:val="26"/>
        </w:rPr>
      </w:pPr>
      <w:r w:rsidRPr="00D153CC">
        <w:rPr>
          <w:sz w:val="26"/>
          <w:szCs w:val="26"/>
        </w:rPr>
        <w:t xml:space="preserve">  г) юридические  лица;</w:t>
      </w:r>
    </w:p>
    <w:p w:rsidR="002E0414" w:rsidRPr="00D153CC" w:rsidRDefault="002E0414" w:rsidP="005944ED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right="-1" w:firstLine="0"/>
        <w:rPr>
          <w:sz w:val="26"/>
          <w:szCs w:val="26"/>
        </w:rPr>
      </w:pPr>
      <w:r w:rsidRPr="00D153CC">
        <w:rPr>
          <w:sz w:val="26"/>
          <w:szCs w:val="26"/>
        </w:rPr>
        <w:lastRenderedPageBreak/>
        <w:t>д) представители вышеуказанных лиц действующие  на  основании  полномочий определенных  в  соответствии с  действующим законодательством Российской Федерации.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1.3.</w:t>
      </w:r>
      <w:r w:rsidR="002E0414" w:rsidRPr="00D153CC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1.</w:t>
      </w:r>
      <w:r w:rsidR="002E0414" w:rsidRPr="00D153CC">
        <w:rPr>
          <w:rFonts w:ascii="Times New Roman" w:hAnsi="Times New Roman"/>
          <w:sz w:val="26"/>
          <w:szCs w:val="26"/>
        </w:rPr>
        <w:t>3.</w:t>
      </w:r>
      <w:r w:rsidRPr="00D153CC">
        <w:rPr>
          <w:rFonts w:ascii="Times New Roman" w:hAnsi="Times New Roman"/>
          <w:sz w:val="26"/>
          <w:szCs w:val="26"/>
        </w:rPr>
        <w:t>1.</w:t>
      </w:r>
      <w:r w:rsidR="002E0414" w:rsidRPr="00D153CC">
        <w:rPr>
          <w:rFonts w:ascii="Times New Roman" w:hAnsi="Times New Roman"/>
          <w:sz w:val="26"/>
          <w:szCs w:val="26"/>
        </w:rPr>
        <w:t xml:space="preserve"> Исполнителем муниципальной  Услуги является  администрация </w:t>
      </w:r>
      <w:r w:rsidR="00A33CA1" w:rsidRPr="00D153CC">
        <w:rPr>
          <w:rFonts w:ascii="Times New Roman" w:hAnsi="Times New Roman"/>
          <w:sz w:val="26"/>
          <w:szCs w:val="26"/>
        </w:rPr>
        <w:t>Алексеевского муниципального  района</w:t>
      </w:r>
      <w:r w:rsidR="002E0414" w:rsidRPr="00D153CC">
        <w:rPr>
          <w:rFonts w:ascii="Times New Roman" w:hAnsi="Times New Roman"/>
          <w:sz w:val="26"/>
          <w:szCs w:val="26"/>
        </w:rPr>
        <w:t xml:space="preserve"> (далее  Администрация).  Место н</w:t>
      </w:r>
      <w:r w:rsidR="00A33CA1" w:rsidRPr="00D153CC">
        <w:rPr>
          <w:rFonts w:ascii="Times New Roman" w:hAnsi="Times New Roman"/>
          <w:sz w:val="26"/>
          <w:szCs w:val="26"/>
        </w:rPr>
        <w:t>ахождение Администрации : 403241, ст. Алексеевская, ул. Ленина, 36</w:t>
      </w:r>
      <w:r w:rsidR="002E0414" w:rsidRPr="00D153CC">
        <w:rPr>
          <w:rFonts w:ascii="Times New Roman" w:hAnsi="Times New Roman"/>
          <w:color w:val="000000"/>
          <w:sz w:val="26"/>
          <w:szCs w:val="26"/>
        </w:rPr>
        <w:t>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 xml:space="preserve">Телефон начальника  отдела  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по сельскому хозяйству и землепользованию: (84446) 3-23-75</w:t>
      </w:r>
      <w:r w:rsidRPr="00D153CC">
        <w:rPr>
          <w:rFonts w:ascii="Times New Roman" w:hAnsi="Times New Roman"/>
          <w:color w:val="000000"/>
          <w:sz w:val="26"/>
          <w:szCs w:val="26"/>
        </w:rPr>
        <w:t>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 xml:space="preserve">Телефоны сотрудников  отдела  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по сельскому хозяйству и землепользованию:  (84446) 3-11-30.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 е-</w:t>
      </w:r>
      <w:r w:rsidRPr="00D153CC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A33CA1" w:rsidRPr="00D153CC">
        <w:rPr>
          <w:rFonts w:ascii="Times New Roman" w:hAnsi="Times New Roman"/>
          <w:color w:val="000000"/>
          <w:sz w:val="26"/>
          <w:szCs w:val="26"/>
          <w:lang w:val="en-US"/>
        </w:rPr>
        <w:t>otdel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_</w:t>
      </w:r>
      <w:r w:rsidR="00A33CA1" w:rsidRPr="00D153CC">
        <w:rPr>
          <w:rFonts w:ascii="Times New Roman" w:hAnsi="Times New Roman"/>
          <w:color w:val="000000"/>
          <w:sz w:val="26"/>
          <w:szCs w:val="26"/>
          <w:lang w:val="en-US"/>
        </w:rPr>
        <w:t>selhoz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_</w:t>
      </w:r>
      <w:r w:rsidR="00A33CA1" w:rsidRPr="00D153CC">
        <w:rPr>
          <w:rFonts w:ascii="Times New Roman" w:hAnsi="Times New Roman"/>
          <w:color w:val="000000"/>
          <w:sz w:val="26"/>
          <w:szCs w:val="26"/>
          <w:lang w:val="en-US"/>
        </w:rPr>
        <w:t>zem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@</w:t>
      </w:r>
      <w:r w:rsidR="00A33CA1" w:rsidRPr="00D153CC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D153CC">
        <w:rPr>
          <w:rFonts w:ascii="Times New Roman" w:hAnsi="Times New Roman"/>
          <w:color w:val="000000"/>
          <w:sz w:val="26"/>
          <w:szCs w:val="26"/>
        </w:rPr>
        <w:t>.</w:t>
      </w:r>
      <w:r w:rsidR="00A33CA1" w:rsidRPr="00D153CC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График работы адми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нистрации : понедельник - четверг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 с 8.00 до 17.00, обед с 1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2</w:t>
      </w:r>
      <w:r w:rsidRPr="00D153CC">
        <w:rPr>
          <w:rFonts w:ascii="Times New Roman" w:hAnsi="Times New Roman"/>
          <w:color w:val="000000"/>
          <w:sz w:val="26"/>
          <w:szCs w:val="26"/>
        </w:rPr>
        <w:t>.00 до 1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3</w:t>
      </w:r>
      <w:r w:rsidRPr="00D153CC">
        <w:rPr>
          <w:rFonts w:ascii="Times New Roman" w:hAnsi="Times New Roman"/>
          <w:color w:val="000000"/>
          <w:sz w:val="26"/>
          <w:szCs w:val="26"/>
        </w:rPr>
        <w:t>.00,</w:t>
      </w:r>
      <w:r w:rsidR="006669CE" w:rsidRPr="00D153CC">
        <w:rPr>
          <w:rFonts w:ascii="Times New Roman" w:hAnsi="Times New Roman"/>
          <w:color w:val="000000"/>
          <w:sz w:val="26"/>
          <w:szCs w:val="26"/>
        </w:rPr>
        <w:t xml:space="preserve"> пятница с 8.00 до </w:t>
      </w:r>
      <w:r w:rsidR="00A33CA1" w:rsidRPr="00D153CC">
        <w:rPr>
          <w:rFonts w:ascii="Times New Roman" w:hAnsi="Times New Roman"/>
          <w:color w:val="000000"/>
          <w:sz w:val="26"/>
          <w:szCs w:val="26"/>
        </w:rPr>
        <w:t>16.00.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C672D0" w:rsidRPr="00D153CC">
        <w:rPr>
          <w:rFonts w:ascii="Times New Roman" w:hAnsi="Times New Roman"/>
          <w:color w:val="000000"/>
          <w:sz w:val="26"/>
          <w:szCs w:val="26"/>
        </w:rPr>
        <w:t>ыходные - суббота и воскресенье.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0FD6" w:rsidRPr="00D153CC">
        <w:rPr>
          <w:rFonts w:ascii="Times New Roman" w:hAnsi="Times New Roman"/>
          <w:color w:val="000000"/>
          <w:sz w:val="26"/>
          <w:szCs w:val="26"/>
        </w:rPr>
        <w:t>1.3.2.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Организатором оказания  муниципальной Услуги является  Автономное  учреждение </w:t>
      </w:r>
      <w:r w:rsidR="006669CE" w:rsidRPr="00D153CC">
        <w:rPr>
          <w:rFonts w:ascii="Times New Roman" w:hAnsi="Times New Roman"/>
          <w:color w:val="000000"/>
          <w:sz w:val="26"/>
          <w:szCs w:val="26"/>
        </w:rPr>
        <w:t>Алексеевского муниципального района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 Волгоградской области «Многофункциональный центр предоставления государственных и муниципальных услуг» (далее МФЦ).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Почтовый адрес МФЦ для предоставления документов и обращений за получением</w:t>
      </w:r>
      <w:r w:rsidR="006669CE" w:rsidRPr="00D153CC">
        <w:rPr>
          <w:rFonts w:ascii="Times New Roman" w:hAnsi="Times New Roman"/>
          <w:color w:val="000000"/>
          <w:sz w:val="26"/>
          <w:szCs w:val="26"/>
        </w:rPr>
        <w:t xml:space="preserve"> услуги и консультациями: 403241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669CE" w:rsidRPr="00D153CC">
        <w:rPr>
          <w:rFonts w:ascii="Times New Roman" w:hAnsi="Times New Roman"/>
          <w:color w:val="000000"/>
          <w:sz w:val="26"/>
          <w:szCs w:val="26"/>
        </w:rPr>
        <w:t>ст. Алексеевская, ул. Красногвардейская, 69.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телефон директора</w:t>
      </w:r>
      <w:r w:rsidR="006669CE" w:rsidRPr="00D153CC">
        <w:rPr>
          <w:rFonts w:ascii="Times New Roman" w:hAnsi="Times New Roman"/>
          <w:sz w:val="26"/>
          <w:szCs w:val="26"/>
        </w:rPr>
        <w:t xml:space="preserve"> МФЦ: (84446) 3-14-88</w:t>
      </w:r>
      <w:r w:rsidRPr="00D153CC">
        <w:rPr>
          <w:rFonts w:ascii="Times New Roman" w:hAnsi="Times New Roman"/>
          <w:sz w:val="26"/>
          <w:szCs w:val="26"/>
        </w:rPr>
        <w:t xml:space="preserve">; </w:t>
      </w:r>
      <w:r w:rsidRPr="00D153CC">
        <w:rPr>
          <w:rFonts w:ascii="Times New Roman" w:hAnsi="Times New Roman"/>
          <w:sz w:val="26"/>
          <w:szCs w:val="26"/>
        </w:rPr>
        <w:br/>
        <w:t xml:space="preserve">    телефоны </w:t>
      </w:r>
      <w:r w:rsidR="006669CE" w:rsidRPr="00D153CC">
        <w:rPr>
          <w:rFonts w:ascii="Times New Roman" w:hAnsi="Times New Roman"/>
          <w:sz w:val="26"/>
          <w:szCs w:val="26"/>
        </w:rPr>
        <w:t>сотрудников  учреждения:  (84446) 3-18-74; 3-23-40.</w:t>
      </w:r>
    </w:p>
    <w:p w:rsidR="002E0414" w:rsidRPr="00D153CC" w:rsidRDefault="006669CE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телефон  горячей  линии:  (84446) 3-23-40</w:t>
      </w:r>
      <w:r w:rsidR="002E0414" w:rsidRPr="00D153CC">
        <w:rPr>
          <w:rFonts w:ascii="Times New Roman" w:hAnsi="Times New Roman"/>
          <w:sz w:val="26"/>
          <w:szCs w:val="26"/>
        </w:rPr>
        <w:t>;</w:t>
      </w:r>
    </w:p>
    <w:p w:rsidR="002E0414" w:rsidRPr="00D153CC" w:rsidRDefault="002E0414" w:rsidP="005944E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электронный  адрес: </w:t>
      </w:r>
      <w:r w:rsidR="006669CE" w:rsidRPr="00D153CC">
        <w:rPr>
          <w:rFonts w:ascii="Times New Roman" w:hAnsi="Times New Roman"/>
          <w:sz w:val="26"/>
          <w:szCs w:val="26"/>
        </w:rPr>
        <w:t>аmfc</w:t>
      </w:r>
      <w:r w:rsidRPr="00D153CC">
        <w:rPr>
          <w:rFonts w:ascii="Times New Roman" w:hAnsi="Times New Roman"/>
          <w:sz w:val="26"/>
          <w:szCs w:val="26"/>
        </w:rPr>
        <w:t>@mail.ru.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Информирование заявителей услуги осуществляется в форме: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pacing w:val="1"/>
          <w:sz w:val="26"/>
          <w:szCs w:val="26"/>
        </w:rPr>
      </w:pPr>
      <w:r w:rsidRPr="00D153CC">
        <w:rPr>
          <w:rFonts w:ascii="Times New Roman" w:hAnsi="Times New Roman"/>
          <w:spacing w:val="1"/>
          <w:sz w:val="26"/>
          <w:szCs w:val="26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D153CC">
        <w:rPr>
          <w:rFonts w:ascii="Times New Roman" w:hAnsi="Times New Roman"/>
          <w:sz w:val="26"/>
          <w:szCs w:val="26"/>
        </w:rPr>
        <w:t xml:space="preserve">в периодическом печатном издании, определенном Уставом  </w:t>
      </w:r>
      <w:r w:rsidR="006669CE" w:rsidRPr="00D153CC">
        <w:rPr>
          <w:rFonts w:ascii="Times New Roman" w:hAnsi="Times New Roman"/>
          <w:sz w:val="26"/>
          <w:szCs w:val="26"/>
        </w:rPr>
        <w:t>администрации Алексеевского муниципального района</w:t>
      </w:r>
      <w:r w:rsidRPr="00D153CC">
        <w:rPr>
          <w:rFonts w:ascii="Times New Roman" w:hAnsi="Times New Roman"/>
          <w:sz w:val="26"/>
          <w:szCs w:val="26"/>
        </w:rPr>
        <w:t xml:space="preserve">, а также на официальном сайте  </w:t>
      </w:r>
      <w:r w:rsidR="006669CE" w:rsidRPr="00D153CC">
        <w:rPr>
          <w:rFonts w:ascii="Times New Roman" w:hAnsi="Times New Roman"/>
          <w:sz w:val="26"/>
          <w:szCs w:val="26"/>
        </w:rPr>
        <w:t>администрации Алексеевского муниципального района</w:t>
      </w:r>
      <w:r w:rsidRPr="00D153CC">
        <w:rPr>
          <w:rFonts w:ascii="Times New Roman" w:hAnsi="Times New Roman"/>
          <w:sz w:val="26"/>
          <w:szCs w:val="26"/>
        </w:rPr>
        <w:t>, официальном сайте МФЦ в сети «Интернет», электронного информирования;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pacing w:val="1"/>
          <w:sz w:val="26"/>
          <w:szCs w:val="26"/>
        </w:rPr>
      </w:pPr>
      <w:r w:rsidRPr="00D153CC">
        <w:rPr>
          <w:rFonts w:ascii="Times New Roman" w:hAnsi="Times New Roman"/>
          <w:spacing w:val="1"/>
          <w:sz w:val="26"/>
          <w:szCs w:val="26"/>
        </w:rPr>
        <w:t xml:space="preserve">- информационных материалов, которые должны быть размещены на информационных </w:t>
      </w:r>
      <w:r w:rsidRPr="00D153CC">
        <w:rPr>
          <w:rFonts w:ascii="Times New Roman" w:hAnsi="Times New Roman"/>
          <w:sz w:val="26"/>
          <w:szCs w:val="26"/>
        </w:rPr>
        <w:t>стендах в помещении МФЦ;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- непосредственного  общения  заявителей с представителями   МФЦ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- телефона «горячей линии» по вопросам предоставления муниципальной услуги;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512"/>
        <w:gridCol w:w="4320"/>
      </w:tblGrid>
      <w:tr w:rsidR="002E0414" w:rsidRPr="00D153CC" w:rsidTr="004C1947">
        <w:tc>
          <w:tcPr>
            <w:tcW w:w="2512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320" w:type="dxa"/>
          </w:tcPr>
          <w:p w:rsidR="002E0414" w:rsidRPr="00D153CC" w:rsidRDefault="00A25980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 9:00 до 20</w:t>
            </w:r>
            <w:r w:rsidR="002E0414" w:rsidRPr="00D153C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2E0414" w:rsidRPr="00D153CC" w:rsidTr="004C1947">
        <w:tc>
          <w:tcPr>
            <w:tcW w:w="2512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 9:00 до 1</w:t>
            </w:r>
            <w:r w:rsidR="00A25980" w:rsidRPr="00D153CC">
              <w:rPr>
                <w:rFonts w:ascii="Times New Roman" w:hAnsi="Times New Roman"/>
                <w:sz w:val="26"/>
                <w:szCs w:val="26"/>
              </w:rPr>
              <w:t>8</w:t>
            </w:r>
            <w:r w:rsidRPr="00D153C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2E0414" w:rsidRPr="00D153CC" w:rsidTr="004C1947">
        <w:tc>
          <w:tcPr>
            <w:tcW w:w="2512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 9:00 до 1</w:t>
            </w:r>
            <w:r w:rsidR="00A25980" w:rsidRPr="00D153CC">
              <w:rPr>
                <w:rFonts w:ascii="Times New Roman" w:hAnsi="Times New Roman"/>
                <w:sz w:val="26"/>
                <w:szCs w:val="26"/>
              </w:rPr>
              <w:t>8</w:t>
            </w:r>
            <w:r w:rsidRPr="00D153C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2E0414" w:rsidRPr="00D153CC" w:rsidTr="004C1947">
        <w:tc>
          <w:tcPr>
            <w:tcW w:w="2512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 9:00 до 1</w:t>
            </w:r>
            <w:r w:rsidR="00A25980" w:rsidRPr="00D153CC">
              <w:rPr>
                <w:rFonts w:ascii="Times New Roman" w:hAnsi="Times New Roman"/>
                <w:sz w:val="26"/>
                <w:szCs w:val="26"/>
              </w:rPr>
              <w:t>8</w:t>
            </w:r>
            <w:r w:rsidRPr="00D153C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2E0414" w:rsidRPr="00D153CC" w:rsidTr="004C1947">
        <w:trPr>
          <w:trHeight w:val="87"/>
        </w:trPr>
        <w:tc>
          <w:tcPr>
            <w:tcW w:w="2512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 9:00 до 1</w:t>
            </w:r>
            <w:r w:rsidR="00A25980" w:rsidRPr="00D153CC">
              <w:rPr>
                <w:rFonts w:ascii="Times New Roman" w:hAnsi="Times New Roman"/>
                <w:sz w:val="26"/>
                <w:szCs w:val="26"/>
              </w:rPr>
              <w:t>8</w:t>
            </w:r>
            <w:r w:rsidRPr="00D153C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2E0414" w:rsidRPr="00D153CC" w:rsidTr="004C1947">
        <w:tc>
          <w:tcPr>
            <w:tcW w:w="2512" w:type="dxa"/>
          </w:tcPr>
          <w:p w:rsidR="002E0414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4320" w:type="dxa"/>
          </w:tcPr>
          <w:p w:rsidR="00A25980" w:rsidRPr="00D153CC" w:rsidRDefault="002E0414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CC">
              <w:rPr>
                <w:rFonts w:ascii="Times New Roman" w:hAnsi="Times New Roman"/>
                <w:sz w:val="26"/>
                <w:szCs w:val="26"/>
              </w:rPr>
              <w:t>с 9:00 до 1</w:t>
            </w:r>
            <w:r w:rsidR="00A25980" w:rsidRPr="00D153CC">
              <w:rPr>
                <w:rFonts w:ascii="Times New Roman" w:hAnsi="Times New Roman"/>
                <w:sz w:val="26"/>
                <w:szCs w:val="26"/>
              </w:rPr>
              <w:t>5:3</w:t>
            </w:r>
            <w:r w:rsidRPr="00D153CC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25980" w:rsidRPr="00D153CC" w:rsidRDefault="00A25980" w:rsidP="005944ED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Почтовый   адрес    МФЦ   для     предоставления   документов и обращений за  получением</w:t>
      </w:r>
      <w:r w:rsidR="00A25980" w:rsidRPr="00D153CC">
        <w:rPr>
          <w:rFonts w:ascii="Times New Roman" w:hAnsi="Times New Roman"/>
          <w:sz w:val="26"/>
          <w:szCs w:val="26"/>
        </w:rPr>
        <w:t xml:space="preserve"> услуги и консультациями: 403241</w:t>
      </w:r>
      <w:r w:rsidRPr="00D153CC">
        <w:rPr>
          <w:rFonts w:ascii="Times New Roman" w:hAnsi="Times New Roman"/>
          <w:sz w:val="26"/>
          <w:szCs w:val="26"/>
        </w:rPr>
        <w:t xml:space="preserve">, Волгоградская область, город </w:t>
      </w:r>
      <w:r w:rsidR="00A25980" w:rsidRPr="00D153CC">
        <w:rPr>
          <w:rFonts w:ascii="Times New Roman" w:hAnsi="Times New Roman"/>
          <w:sz w:val="26"/>
          <w:szCs w:val="26"/>
        </w:rPr>
        <w:t>ст. Алексеевская, ул. Красногвардейская, 69</w:t>
      </w:r>
      <w:r w:rsidRPr="00D153CC">
        <w:rPr>
          <w:rFonts w:ascii="Times New Roman" w:hAnsi="Times New Roman"/>
          <w:sz w:val="26"/>
          <w:szCs w:val="26"/>
        </w:rPr>
        <w:t>.</w:t>
      </w:r>
    </w:p>
    <w:p w:rsidR="002E0414" w:rsidRPr="00D153CC" w:rsidRDefault="00980FD6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1.3.3.</w:t>
      </w:r>
      <w:r w:rsidR="002E0414" w:rsidRPr="00D153CC">
        <w:rPr>
          <w:rFonts w:ascii="Times New Roman" w:hAnsi="Times New Roman"/>
          <w:sz w:val="26"/>
          <w:szCs w:val="26"/>
        </w:rPr>
        <w:t>Графики работы  государственных  органов,  обращение  в  которые  необходимо  для предоставления  Услуги:</w:t>
      </w:r>
    </w:p>
    <w:p w:rsidR="002E0414" w:rsidRPr="00D153CC" w:rsidRDefault="00A25980" w:rsidP="005944ED">
      <w:pPr>
        <w:tabs>
          <w:tab w:val="left" w:pos="1068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а)Алексеевский</w:t>
      </w:r>
      <w:r w:rsidR="002E0414" w:rsidRPr="00D153CC">
        <w:rPr>
          <w:rFonts w:ascii="Times New Roman" w:hAnsi="Times New Roman"/>
          <w:sz w:val="26"/>
          <w:szCs w:val="26"/>
        </w:rPr>
        <w:t xml:space="preserve"> отдел Управления Федеральной   службы  государственной  регистрации,  кадастра и   картографии  по  Волгоградской области</w:t>
      </w:r>
      <w:r w:rsidR="00C672D0" w:rsidRPr="00D153CC">
        <w:rPr>
          <w:rFonts w:ascii="Times New Roman" w:hAnsi="Times New Roman"/>
          <w:sz w:val="26"/>
          <w:szCs w:val="26"/>
        </w:rPr>
        <w:t>.</w:t>
      </w:r>
    </w:p>
    <w:p w:rsidR="002E0414" w:rsidRPr="00D153CC" w:rsidRDefault="00A25980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Почтовый адрес отдела:  403241</w:t>
      </w:r>
      <w:r w:rsidR="002E0414" w:rsidRPr="00D153CC">
        <w:rPr>
          <w:rFonts w:ascii="Times New Roman" w:hAnsi="Times New Roman"/>
          <w:sz w:val="26"/>
          <w:szCs w:val="26"/>
        </w:rPr>
        <w:t xml:space="preserve">, </w:t>
      </w:r>
      <w:r w:rsidRPr="00D153CC">
        <w:rPr>
          <w:rFonts w:ascii="Times New Roman" w:hAnsi="Times New Roman"/>
          <w:sz w:val="26"/>
          <w:szCs w:val="26"/>
        </w:rPr>
        <w:t>ст. Алексеевская, ул. Красногвардейская, 69</w:t>
      </w:r>
      <w:r w:rsidR="00C672D0" w:rsidRPr="00D153CC">
        <w:rPr>
          <w:rFonts w:ascii="Times New Roman" w:hAnsi="Times New Roman"/>
          <w:sz w:val="26"/>
          <w:szCs w:val="26"/>
        </w:rPr>
        <w:t>,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т</w:t>
      </w:r>
      <w:r w:rsidR="00A25980" w:rsidRPr="00D153CC">
        <w:rPr>
          <w:rFonts w:ascii="Times New Roman" w:hAnsi="Times New Roman"/>
          <w:sz w:val="26"/>
          <w:szCs w:val="26"/>
        </w:rPr>
        <w:t>елефон начальника отдела: (84446) 3-21-37</w:t>
      </w:r>
      <w:r w:rsidR="00C672D0" w:rsidRPr="00D153CC">
        <w:rPr>
          <w:rFonts w:ascii="Times New Roman" w:hAnsi="Times New Roman"/>
          <w:sz w:val="26"/>
          <w:szCs w:val="26"/>
        </w:rPr>
        <w:t>;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телефон замес</w:t>
      </w:r>
      <w:r w:rsidR="001E50F1" w:rsidRPr="00D153CC">
        <w:rPr>
          <w:rFonts w:ascii="Times New Roman" w:hAnsi="Times New Roman"/>
          <w:sz w:val="26"/>
          <w:szCs w:val="26"/>
        </w:rPr>
        <w:t>тителя начальника отдела: (84446) 3-22-91</w:t>
      </w:r>
      <w:r w:rsidR="001E50F1" w:rsidRPr="00D153CC">
        <w:rPr>
          <w:rFonts w:ascii="Times New Roman" w:hAnsi="Times New Roman"/>
          <w:sz w:val="26"/>
          <w:szCs w:val="26"/>
        </w:rPr>
        <w:br/>
        <w:t>            телефон специалистов  отдела:  (84446) 3-15-97</w:t>
      </w:r>
      <w:r w:rsidRPr="00D153CC">
        <w:rPr>
          <w:rFonts w:ascii="Times New Roman" w:hAnsi="Times New Roman"/>
          <w:sz w:val="26"/>
          <w:szCs w:val="26"/>
        </w:rPr>
        <w:t>;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Адрес сайта Управления Федеральной   службы  государственной  регистрации,  кадастра и   картографии  по  Волгоградской области в сети Internet: www.to34.rosreestr.ru</w:t>
      </w:r>
      <w:r w:rsidR="00C672D0" w:rsidRPr="00D153CC">
        <w:rPr>
          <w:rFonts w:ascii="Times New Roman" w:hAnsi="Times New Roman"/>
          <w:sz w:val="26"/>
          <w:szCs w:val="26"/>
        </w:rPr>
        <w:t>.</w:t>
      </w: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Style w:val="b-serp-urlitem1"/>
          <w:rFonts w:ascii="Times New Roman" w:hAnsi="Times New Roman"/>
          <w:b/>
          <w:bCs/>
          <w:color w:val="000000"/>
          <w:sz w:val="26"/>
          <w:szCs w:val="26"/>
        </w:rPr>
      </w:pPr>
    </w:p>
    <w:p w:rsidR="002E0414" w:rsidRPr="00D153CC" w:rsidRDefault="002E041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</w:t>
      </w:r>
      <w:r w:rsidRPr="00D153CC">
        <w:rPr>
          <w:rFonts w:ascii="Times New Roman" w:hAnsi="Times New Roman"/>
          <w:sz w:val="26"/>
          <w:szCs w:val="26"/>
        </w:rPr>
        <w:t xml:space="preserve"> в срок, не превышающий 7 рабочих дней с момента поступления обращения.</w:t>
      </w:r>
    </w:p>
    <w:p w:rsidR="002E0414" w:rsidRPr="00D153CC" w:rsidRDefault="002E0414" w:rsidP="005944ED">
      <w:pPr>
        <w:tabs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  <w:r w:rsidR="00C672D0" w:rsidRPr="00D153CC">
        <w:rPr>
          <w:rFonts w:ascii="Times New Roman" w:hAnsi="Times New Roman"/>
          <w:sz w:val="26"/>
          <w:szCs w:val="26"/>
        </w:rPr>
        <w:t>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II. Стандарт предоставления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2.1.</w:t>
      </w:r>
      <w:r w:rsidR="002E0414" w:rsidRPr="00D153C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Наименование муниципальной услуги: «</w:t>
      </w:r>
      <w:r w:rsidR="00D46AD7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>государственная собственность на который не разграничена</w:t>
      </w:r>
      <w:r w:rsidR="001E50F1" w:rsidRPr="00D153CC">
        <w:rPr>
          <w:rFonts w:ascii="Times New Roman" w:hAnsi="Times New Roman"/>
          <w:kern w:val="36"/>
          <w:sz w:val="26"/>
          <w:szCs w:val="26"/>
        </w:rPr>
        <w:t>, расположенного на территории Алексеевского муниципального района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  <w:r w:rsidRPr="00D153CC">
        <w:rPr>
          <w:rFonts w:ascii="Times New Roman" w:hAnsi="Times New Roman"/>
          <w:sz w:val="26"/>
          <w:szCs w:val="26"/>
        </w:rPr>
        <w:t>».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D153CC">
        <w:rPr>
          <w:rFonts w:ascii="Times New Roman" w:hAnsi="Times New Roman"/>
          <w:b/>
          <w:color w:val="000000"/>
          <w:sz w:val="26"/>
          <w:szCs w:val="26"/>
        </w:rPr>
        <w:t>2.2.</w:t>
      </w:r>
      <w:r w:rsidR="002E0414" w:rsidRPr="00D153CC">
        <w:rPr>
          <w:rFonts w:ascii="Times New Roman" w:hAnsi="Times New Roman"/>
          <w:b/>
          <w:color w:val="000000"/>
          <w:sz w:val="26"/>
          <w:szCs w:val="26"/>
        </w:rPr>
        <w:t>Наименования органа местного самоуправления,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53CC">
        <w:rPr>
          <w:rFonts w:ascii="Times New Roman" w:hAnsi="Times New Roman"/>
          <w:b/>
          <w:color w:val="000000"/>
          <w:sz w:val="26"/>
          <w:szCs w:val="26"/>
        </w:rPr>
        <w:t>предоставляющего муниципальную услугу, и участвующей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53CC">
        <w:rPr>
          <w:rFonts w:ascii="Times New Roman" w:hAnsi="Times New Roman"/>
          <w:b/>
          <w:color w:val="000000"/>
          <w:sz w:val="26"/>
          <w:szCs w:val="26"/>
        </w:rPr>
        <w:lastRenderedPageBreak/>
        <w:t>в  ее организации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2.2.1.</w:t>
      </w:r>
      <w:r w:rsidR="002E0414" w:rsidRPr="00D153CC">
        <w:rPr>
          <w:rFonts w:ascii="Times New Roman" w:hAnsi="Times New Roman"/>
          <w:sz w:val="26"/>
          <w:szCs w:val="26"/>
        </w:rPr>
        <w:t xml:space="preserve"> Исполнителем муниципальной услуги является Администрация.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2.2.2.</w:t>
      </w:r>
      <w:r w:rsidR="002E0414" w:rsidRPr="00D153CC">
        <w:rPr>
          <w:rFonts w:ascii="Times New Roman" w:hAnsi="Times New Roman"/>
          <w:sz w:val="26"/>
          <w:szCs w:val="26"/>
        </w:rPr>
        <w:t xml:space="preserve"> Организатором исполнения муниципальной услуги является МФЦ.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2.2.3.</w:t>
      </w:r>
      <w:r w:rsidR="002E0414" w:rsidRPr="00D153CC">
        <w:rPr>
          <w:rFonts w:ascii="Times New Roman" w:hAnsi="Times New Roman"/>
          <w:sz w:val="26"/>
          <w:szCs w:val="26"/>
        </w:rPr>
        <w:t xml:space="preserve"> Государственные органы, обращение в которые необходимо для предоставления Услуги:</w:t>
      </w:r>
    </w:p>
    <w:p w:rsidR="002E0414" w:rsidRPr="00D153CC" w:rsidRDefault="001E50F1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Алексеевский</w:t>
      </w:r>
      <w:r w:rsidR="002E0414" w:rsidRPr="00D153CC">
        <w:rPr>
          <w:rFonts w:ascii="Times New Roman" w:hAnsi="Times New Roman"/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2E0414" w:rsidRPr="00D153CC" w:rsidRDefault="002E0414" w:rsidP="005944ED">
      <w:pPr>
        <w:tabs>
          <w:tab w:val="left" w:pos="0"/>
          <w:tab w:val="left" w:pos="1068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б) </w:t>
      </w:r>
      <w:r w:rsidR="001E50F1" w:rsidRPr="00D153CC">
        <w:rPr>
          <w:rFonts w:ascii="Times New Roman" w:hAnsi="Times New Roman"/>
          <w:sz w:val="26"/>
          <w:szCs w:val="26"/>
        </w:rPr>
        <w:t>Алексеевский</w:t>
      </w:r>
      <w:r w:rsidRPr="00D153CC">
        <w:rPr>
          <w:rFonts w:ascii="Times New Roman" w:hAnsi="Times New Roman"/>
          <w:sz w:val="26"/>
          <w:szCs w:val="26"/>
        </w:rPr>
        <w:t xml:space="preserve">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</w:t>
      </w:r>
      <w:r w:rsidRPr="00D153CC">
        <w:rPr>
          <w:rFonts w:ascii="Times New Roman" w:hAnsi="Times New Roman"/>
          <w:b/>
          <w:sz w:val="26"/>
          <w:szCs w:val="26"/>
        </w:rPr>
        <w:t>л</w:t>
      </w:r>
      <w:r w:rsidRPr="00D153CC">
        <w:rPr>
          <w:rFonts w:ascii="Times New Roman" w:hAnsi="Times New Roman"/>
          <w:sz w:val="26"/>
          <w:szCs w:val="26"/>
        </w:rPr>
        <w:t>гоградской области;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2.2.4.</w:t>
      </w:r>
      <w:r w:rsidR="002E0414" w:rsidRPr="00D153CC">
        <w:rPr>
          <w:rFonts w:ascii="Times New Roman" w:hAnsi="Times New Roman"/>
          <w:sz w:val="26"/>
          <w:szCs w:val="26"/>
        </w:rPr>
        <w:t xml:space="preserve"> Орган местного самоуправления, предоставляющий муниципальные услуги, не вправе требовать от заявителя: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2.2.5</w:t>
      </w:r>
      <w:r w:rsidR="002E0414" w:rsidRPr="00D153CC">
        <w:rPr>
          <w:rFonts w:ascii="Times New Roman" w:hAnsi="Times New Roman"/>
          <w:sz w:val="26"/>
          <w:szCs w:val="26"/>
        </w:rPr>
        <w:t>. Заявитель вправе представить дополнительную информацию и документы.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2.3.</w:t>
      </w:r>
      <w:r w:rsidR="002E0414" w:rsidRPr="00D153CC">
        <w:rPr>
          <w:rFonts w:ascii="Times New Roman" w:hAnsi="Times New Roman"/>
          <w:b/>
          <w:sz w:val="26"/>
          <w:szCs w:val="26"/>
        </w:rPr>
        <w:t>Результат предоставления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Конечным результатом предоставления Услуги является: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а) решение </w:t>
      </w:r>
      <w:r w:rsidR="00826C1D" w:rsidRPr="00D153CC">
        <w:rPr>
          <w:rFonts w:ascii="Times New Roman" w:hAnsi="Times New Roman"/>
          <w:sz w:val="26"/>
          <w:szCs w:val="26"/>
        </w:rPr>
        <w:t xml:space="preserve">о предварительном  согласовании  предоставления  земельного  участка, находящегося   в  муниципальной собственности, а так же  </w:t>
      </w:r>
      <w:r w:rsidR="00826C1D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которые не разграничена, расположенного на территории </w:t>
      </w:r>
      <w:r w:rsidR="00F50E58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826C1D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  <w:r w:rsidRPr="00D153CC">
        <w:rPr>
          <w:rFonts w:ascii="Times New Roman" w:hAnsi="Times New Roman"/>
          <w:sz w:val="26"/>
          <w:szCs w:val="26"/>
        </w:rPr>
        <w:t>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б) отказ в предоставлении Услуги.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2.4.</w:t>
      </w:r>
      <w:r w:rsidR="002E0414" w:rsidRPr="00D153CC">
        <w:rPr>
          <w:rFonts w:ascii="Times New Roman" w:hAnsi="Times New Roman"/>
          <w:b/>
          <w:sz w:val="26"/>
          <w:szCs w:val="26"/>
        </w:rPr>
        <w:t>Срок предоставления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Срок предоставления Услуги при наличии полного пакета документов не должен превышать 30 календарных дней со дня подачи заявления об  образовании   земельного участка.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2.5.</w:t>
      </w:r>
      <w:r w:rsidR="002E0414" w:rsidRPr="00D153CC">
        <w:rPr>
          <w:rFonts w:ascii="Times New Roman" w:hAnsi="Times New Roman"/>
          <w:b/>
          <w:sz w:val="26"/>
          <w:szCs w:val="26"/>
        </w:rPr>
        <w:t>Нормативные правовые акты, регулирующие предоставление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Предоставление услуги "</w:t>
      </w:r>
      <w:r w:rsidR="00D46AD7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F50E58" w:rsidRPr="00D153CC">
        <w:rPr>
          <w:rFonts w:ascii="Times New Roman" w:hAnsi="Times New Roman"/>
          <w:kern w:val="36"/>
          <w:sz w:val="26"/>
          <w:szCs w:val="26"/>
        </w:rPr>
        <w:t xml:space="preserve">Алексеевского муниципального района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>Волгоградской области</w:t>
      </w:r>
      <w:r w:rsidRPr="00D153CC">
        <w:rPr>
          <w:rFonts w:ascii="Times New Roman" w:hAnsi="Times New Roman"/>
          <w:sz w:val="26"/>
          <w:szCs w:val="26"/>
        </w:rPr>
        <w:t xml:space="preserve">"  </w:t>
      </w:r>
      <w:r w:rsidR="00C672D0" w:rsidRPr="00D153CC">
        <w:rPr>
          <w:rFonts w:ascii="Times New Roman" w:hAnsi="Times New Roman"/>
          <w:sz w:val="26"/>
          <w:szCs w:val="26"/>
        </w:rPr>
        <w:t xml:space="preserve">осуществляется </w:t>
      </w:r>
      <w:r w:rsidRPr="00D153CC">
        <w:rPr>
          <w:rFonts w:ascii="Times New Roman" w:hAnsi="Times New Roman"/>
          <w:sz w:val="26"/>
          <w:szCs w:val="26"/>
        </w:rPr>
        <w:t>в соответствии со следующими нормативными правовыми актами:</w:t>
      </w:r>
    </w:p>
    <w:p w:rsidR="002E0414" w:rsidRPr="00D153CC" w:rsidRDefault="002E0414" w:rsidP="005944ED">
      <w:pPr>
        <w:pStyle w:val="ConsPlusNormal"/>
        <w:ind w:right="-1" w:firstLine="0"/>
        <w:jc w:val="both"/>
        <w:outlineLvl w:val="1"/>
        <w:rPr>
          <w:rFonts w:ascii="Times New Roman" w:hAnsi="Times New Roman"/>
          <w:spacing w:val="-2"/>
          <w:sz w:val="26"/>
          <w:szCs w:val="26"/>
        </w:rPr>
      </w:pPr>
      <w:r w:rsidRPr="00D153CC">
        <w:rPr>
          <w:rFonts w:ascii="Times New Roman" w:hAnsi="Times New Roman"/>
          <w:spacing w:val="-2"/>
          <w:sz w:val="26"/>
          <w:szCs w:val="26"/>
        </w:rPr>
        <w:t>а) 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2E0414" w:rsidRPr="00D153CC" w:rsidRDefault="002E0414" w:rsidP="005944ED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Земельным кодексом Российской Федерации (Собрание законодательства Российской Федерации, 29.10.2001, № 44, ст. 4147,</w:t>
      </w:r>
      <w:r w:rsidR="00B84551" w:rsidRPr="00D153CC">
        <w:rPr>
          <w:rFonts w:ascii="Times New Roman" w:hAnsi="Times New Roman"/>
          <w:sz w:val="26"/>
          <w:szCs w:val="26"/>
        </w:rPr>
        <w:t xml:space="preserve">  </w:t>
      </w:r>
      <w:r w:rsidRPr="00D153CC">
        <w:rPr>
          <w:rFonts w:ascii="Times New Roman" w:hAnsi="Times New Roman"/>
          <w:sz w:val="26"/>
          <w:szCs w:val="26"/>
        </w:rPr>
        <w:t xml:space="preserve"> «Парламентская</w:t>
      </w:r>
      <w:r w:rsidR="00B84551" w:rsidRPr="00D153CC">
        <w:rPr>
          <w:rFonts w:ascii="Times New Roman" w:hAnsi="Times New Roman"/>
          <w:sz w:val="26"/>
          <w:szCs w:val="26"/>
        </w:rPr>
        <w:t xml:space="preserve">     </w:t>
      </w:r>
      <w:r w:rsidRPr="00D153CC">
        <w:rPr>
          <w:rFonts w:ascii="Times New Roman" w:hAnsi="Times New Roman"/>
          <w:sz w:val="26"/>
          <w:szCs w:val="26"/>
        </w:rPr>
        <w:t xml:space="preserve">газета», </w:t>
      </w:r>
      <w:r w:rsidRPr="00D153CC">
        <w:rPr>
          <w:rFonts w:ascii="Times New Roman" w:hAnsi="Times New Roman"/>
          <w:sz w:val="26"/>
          <w:szCs w:val="26"/>
        </w:rPr>
        <w:lastRenderedPageBreak/>
        <w:t>№ 204-205, 30.10.2001, «Российская газета», № 211-212, 30.10.2001);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в) Федеральным </w:t>
      </w:r>
      <w:hyperlink r:id="rId6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Pr="00D153CC">
        <w:rPr>
          <w:rFonts w:ascii="Times New Roman" w:hAnsi="Times New Roman"/>
          <w:sz w:val="26"/>
          <w:szCs w:val="26"/>
        </w:rPr>
        <w:t xml:space="preserve"> от 25 ок</w:t>
      </w:r>
      <w:r w:rsidR="00861F25" w:rsidRPr="00D153CC">
        <w:rPr>
          <w:rFonts w:ascii="Times New Roman" w:hAnsi="Times New Roman"/>
          <w:sz w:val="26"/>
          <w:szCs w:val="26"/>
        </w:rPr>
        <w:t>тября 2001 года №</w:t>
      </w:r>
      <w:r w:rsidRPr="00D153CC">
        <w:rPr>
          <w:rFonts w:ascii="Times New Roman" w:hAnsi="Times New Roman"/>
          <w:sz w:val="26"/>
          <w:szCs w:val="26"/>
        </w:rPr>
        <w:t xml:space="preserve"> 137-ФЗ "О введении в действие Земельного кодекса Российской Федерации" (ред. от 05.04.2011), опубликован в изданиях "Собрание зак</w:t>
      </w:r>
      <w:r w:rsidR="00861F25" w:rsidRPr="00D153CC">
        <w:rPr>
          <w:rFonts w:ascii="Times New Roman" w:hAnsi="Times New Roman"/>
          <w:sz w:val="26"/>
          <w:szCs w:val="26"/>
        </w:rPr>
        <w:t>онодательства РФ", 18.11.2002, №</w:t>
      </w:r>
      <w:r w:rsidRPr="00D153CC">
        <w:rPr>
          <w:rFonts w:ascii="Times New Roman" w:hAnsi="Times New Roman"/>
          <w:sz w:val="26"/>
          <w:szCs w:val="26"/>
        </w:rPr>
        <w:t xml:space="preserve"> 46, ст. 4531, "Парламентская газета", N 220 - 221, 20.11.2002, "Российская г</w:t>
      </w:r>
      <w:r w:rsidR="004921CB" w:rsidRPr="00D153CC">
        <w:rPr>
          <w:rFonts w:ascii="Times New Roman" w:hAnsi="Times New Roman"/>
          <w:sz w:val="26"/>
          <w:szCs w:val="26"/>
        </w:rPr>
        <w:t>азета", №</w:t>
      </w:r>
      <w:r w:rsidRPr="00D153CC">
        <w:rPr>
          <w:rFonts w:ascii="Times New Roman" w:hAnsi="Times New Roman"/>
          <w:sz w:val="26"/>
          <w:szCs w:val="26"/>
        </w:rPr>
        <w:t xml:space="preserve"> 220, 20.11.2002;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г) Федеральным </w:t>
      </w:r>
      <w:hyperlink r:id="rId7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="004921CB" w:rsidRPr="00D153CC">
        <w:rPr>
          <w:rFonts w:ascii="Times New Roman" w:hAnsi="Times New Roman"/>
          <w:sz w:val="26"/>
          <w:szCs w:val="26"/>
        </w:rPr>
        <w:t xml:space="preserve"> от 18 июня 2001 года №</w:t>
      </w:r>
      <w:r w:rsidRPr="00D153CC">
        <w:rPr>
          <w:rFonts w:ascii="Times New Roman" w:hAnsi="Times New Roman"/>
          <w:sz w:val="26"/>
          <w:szCs w:val="26"/>
        </w:rPr>
        <w:t xml:space="preserve"> 78-ФЗ "О землеустройстве" (ред. от 23.07.2008) (принят ГД ФС РФ 24.05.2001), опубликован в из</w:t>
      </w:r>
      <w:r w:rsidR="004921CB" w:rsidRPr="00D153CC">
        <w:rPr>
          <w:rFonts w:ascii="Times New Roman" w:hAnsi="Times New Roman"/>
          <w:sz w:val="26"/>
          <w:szCs w:val="26"/>
        </w:rPr>
        <w:t>даниях "Парламентская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114 - 115, 23</w:t>
      </w:r>
      <w:r w:rsidR="004921CB" w:rsidRPr="00D153CC">
        <w:rPr>
          <w:rFonts w:ascii="Times New Roman" w:hAnsi="Times New Roman"/>
          <w:sz w:val="26"/>
          <w:szCs w:val="26"/>
        </w:rPr>
        <w:t>.06.2001, "Российская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118 - 119, 23.06.2001,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25.06.2001, №</w:t>
      </w:r>
      <w:r w:rsidRPr="00D153CC">
        <w:rPr>
          <w:rFonts w:ascii="Times New Roman" w:hAnsi="Times New Roman"/>
          <w:sz w:val="26"/>
          <w:szCs w:val="26"/>
        </w:rPr>
        <w:t xml:space="preserve"> 26, ст. 2582;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д) Федеральным </w:t>
      </w:r>
      <w:hyperlink r:id="rId8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="004921CB" w:rsidRPr="00D153CC">
        <w:rPr>
          <w:rFonts w:ascii="Times New Roman" w:hAnsi="Times New Roman"/>
          <w:sz w:val="26"/>
          <w:szCs w:val="26"/>
        </w:rPr>
        <w:t xml:space="preserve"> от 24 июля 2007 г. №</w:t>
      </w:r>
      <w:r w:rsidRPr="00D153CC">
        <w:rPr>
          <w:rFonts w:ascii="Times New Roman" w:hAnsi="Times New Roman"/>
          <w:sz w:val="26"/>
          <w:szCs w:val="26"/>
        </w:rPr>
        <w:t xml:space="preserve"> 221-ФЗ "О государственном кадастре недвижимости" (ред. от 04.06.2011), опубликован в изданиях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30.07.2007, №</w:t>
      </w:r>
      <w:r w:rsidRPr="00D153CC">
        <w:rPr>
          <w:rFonts w:ascii="Times New Roman" w:hAnsi="Times New Roman"/>
          <w:sz w:val="26"/>
          <w:szCs w:val="26"/>
        </w:rPr>
        <w:t xml:space="preserve"> 31, </w:t>
      </w:r>
      <w:r w:rsidR="004921CB" w:rsidRPr="00D153CC">
        <w:rPr>
          <w:rFonts w:ascii="Times New Roman" w:hAnsi="Times New Roman"/>
          <w:sz w:val="26"/>
          <w:szCs w:val="26"/>
        </w:rPr>
        <w:t>ст. 4017, "Российская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165, 01.08</w:t>
      </w:r>
      <w:r w:rsidR="004921CB" w:rsidRPr="00D153CC">
        <w:rPr>
          <w:rFonts w:ascii="Times New Roman" w:hAnsi="Times New Roman"/>
          <w:sz w:val="26"/>
          <w:szCs w:val="26"/>
        </w:rPr>
        <w:t>.2007, "Парламентская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99 - 101, 09</w:t>
      </w:r>
      <w:r w:rsidR="004921CB" w:rsidRPr="00D153CC">
        <w:rPr>
          <w:rFonts w:ascii="Times New Roman" w:hAnsi="Times New Roman"/>
          <w:sz w:val="26"/>
          <w:szCs w:val="26"/>
        </w:rPr>
        <w:t>.08.2007, "Российская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120, 06.06.2011,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06.06.2011, №</w:t>
      </w:r>
      <w:r w:rsidRPr="00D153CC">
        <w:rPr>
          <w:rFonts w:ascii="Times New Roman" w:hAnsi="Times New Roman"/>
          <w:sz w:val="26"/>
          <w:szCs w:val="26"/>
        </w:rPr>
        <w:t xml:space="preserve"> 23, ст.</w:t>
      </w:r>
      <w:r w:rsidR="004921CB" w:rsidRPr="00D153CC">
        <w:rPr>
          <w:rFonts w:ascii="Times New Roman" w:hAnsi="Times New Roman"/>
          <w:sz w:val="26"/>
          <w:szCs w:val="26"/>
        </w:rPr>
        <w:t xml:space="preserve"> 3269, "Парламентская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28 - 29, 10 - 16.06.2011;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е) Федеральным </w:t>
      </w:r>
      <w:hyperlink r:id="rId9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Pr="00D153CC">
        <w:rPr>
          <w:rFonts w:ascii="Times New Roman" w:hAnsi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 (принят ГД ФС РФ 21.04.2006) (ред. от 27.07.2010), опубликован в изданиях "Российская газета", N 95, 05.05.2006,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08.05.2006, №</w:t>
      </w:r>
      <w:r w:rsidRPr="00D153CC">
        <w:rPr>
          <w:rFonts w:ascii="Times New Roman" w:hAnsi="Times New Roman"/>
          <w:sz w:val="26"/>
          <w:szCs w:val="26"/>
        </w:rPr>
        <w:t xml:space="preserve"> 19, ст.</w:t>
      </w:r>
      <w:r w:rsidR="004921CB" w:rsidRPr="00D153CC">
        <w:rPr>
          <w:rFonts w:ascii="Times New Roman" w:hAnsi="Times New Roman"/>
          <w:sz w:val="26"/>
          <w:szCs w:val="26"/>
        </w:rPr>
        <w:t xml:space="preserve"> 2060, "Парламентская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70 - 71, 11.05.2006;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ж) Федеральным </w:t>
      </w:r>
      <w:hyperlink r:id="rId10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="004921CB" w:rsidRPr="00D153CC">
        <w:rPr>
          <w:rFonts w:ascii="Times New Roman" w:hAnsi="Times New Roman"/>
          <w:sz w:val="26"/>
          <w:szCs w:val="26"/>
        </w:rPr>
        <w:t xml:space="preserve"> от 27 июля 2006 года №</w:t>
      </w:r>
      <w:r w:rsidRPr="00D153CC">
        <w:rPr>
          <w:rFonts w:ascii="Times New Roman" w:hAnsi="Times New Roman"/>
          <w:sz w:val="26"/>
          <w:szCs w:val="26"/>
        </w:rPr>
        <w:t xml:space="preserve"> 152-ФЗ "О персональных данных" (принят ГД ФС РФ 08.07.2006), опубликован в</w:t>
      </w:r>
      <w:r w:rsidR="004921CB" w:rsidRPr="00D153CC">
        <w:rPr>
          <w:rFonts w:ascii="Times New Roman" w:hAnsi="Times New Roman"/>
          <w:sz w:val="26"/>
          <w:szCs w:val="26"/>
        </w:rPr>
        <w:t xml:space="preserve"> изданиях "Российская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165, 29.07.2006,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31.07.2006, №</w:t>
      </w:r>
      <w:r w:rsidRPr="00D153CC">
        <w:rPr>
          <w:rFonts w:ascii="Times New Roman" w:hAnsi="Times New Roman"/>
          <w:sz w:val="26"/>
          <w:szCs w:val="26"/>
        </w:rPr>
        <w:t xml:space="preserve"> 31 (1 ч.), ст. 3451, "Парламентская газета</w:t>
      </w:r>
      <w:r w:rsidR="004921CB" w:rsidRPr="00D153CC">
        <w:rPr>
          <w:rFonts w:ascii="Times New Roman" w:hAnsi="Times New Roman"/>
          <w:sz w:val="26"/>
          <w:szCs w:val="26"/>
        </w:rPr>
        <w:t>", №</w:t>
      </w:r>
      <w:r w:rsidRPr="00D153CC">
        <w:rPr>
          <w:rFonts w:ascii="Times New Roman" w:hAnsi="Times New Roman"/>
          <w:sz w:val="26"/>
          <w:szCs w:val="26"/>
        </w:rPr>
        <w:t xml:space="preserve"> 126 - 127, 03.08.2006;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з) Федеральным </w:t>
      </w:r>
      <w:hyperlink r:id="rId11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="004921CB" w:rsidRPr="00D153CC">
        <w:rPr>
          <w:rFonts w:ascii="Times New Roman" w:hAnsi="Times New Roman"/>
          <w:sz w:val="26"/>
          <w:szCs w:val="26"/>
        </w:rPr>
        <w:t xml:space="preserve"> от 27.07.2010 №</w:t>
      </w:r>
      <w:r w:rsidRPr="00D153CC">
        <w:rPr>
          <w:rFonts w:ascii="Times New Roman" w:hAnsi="Times New Roman"/>
          <w:sz w:val="26"/>
          <w:szCs w:val="26"/>
        </w:rPr>
        <w:t xml:space="preserve"> 210-ФЗ (ред. от 06.04.2011) "Об организации предоставления государственных и муниципальных услуг" (принят ГД ФС РФ 07.07.2010), опубликован в</w:t>
      </w:r>
      <w:r w:rsidR="004921CB" w:rsidRPr="00D153CC">
        <w:rPr>
          <w:rFonts w:ascii="Times New Roman" w:hAnsi="Times New Roman"/>
          <w:sz w:val="26"/>
          <w:szCs w:val="26"/>
        </w:rPr>
        <w:t xml:space="preserve"> изданиях "Российская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168, 30.07.2010,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02.08.2010, №</w:t>
      </w:r>
      <w:r w:rsidRPr="00D153CC">
        <w:rPr>
          <w:rFonts w:ascii="Times New Roman" w:hAnsi="Times New Roman"/>
          <w:sz w:val="26"/>
          <w:szCs w:val="26"/>
        </w:rPr>
        <w:t xml:space="preserve"> 31, ст. 4179;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и) Федеральным </w:t>
      </w:r>
      <w:hyperlink r:id="rId12" w:history="1">
        <w:r w:rsidRPr="00D153CC">
          <w:rPr>
            <w:rFonts w:ascii="Times New Roman" w:hAnsi="Times New Roman"/>
            <w:sz w:val="26"/>
            <w:szCs w:val="26"/>
          </w:rPr>
          <w:t>законом</w:t>
        </w:r>
      </w:hyperlink>
      <w:r w:rsidR="004921CB" w:rsidRPr="00D153CC">
        <w:rPr>
          <w:rFonts w:ascii="Times New Roman" w:hAnsi="Times New Roman"/>
          <w:sz w:val="26"/>
          <w:szCs w:val="26"/>
        </w:rPr>
        <w:t xml:space="preserve"> от 06.10.2003 №</w:t>
      </w:r>
      <w:r w:rsidRPr="00D153CC">
        <w:rPr>
          <w:rFonts w:ascii="Times New Roman" w:hAnsi="Times New Roman"/>
          <w:sz w:val="26"/>
          <w:szCs w:val="26"/>
        </w:rPr>
        <w:t xml:space="preserve"> 131-ФЗ (ред. от 03.05.2011) "Об общих принципах организации местного самоуправления в Российской Федерации", "Собрание зак</w:t>
      </w:r>
      <w:r w:rsidR="004921CB" w:rsidRPr="00D153CC">
        <w:rPr>
          <w:rFonts w:ascii="Times New Roman" w:hAnsi="Times New Roman"/>
          <w:sz w:val="26"/>
          <w:szCs w:val="26"/>
        </w:rPr>
        <w:t>онодательства РФ", 06.10.2003, №</w:t>
      </w:r>
      <w:r w:rsidRPr="00D153CC">
        <w:rPr>
          <w:rFonts w:ascii="Times New Roman" w:hAnsi="Times New Roman"/>
          <w:sz w:val="26"/>
          <w:szCs w:val="26"/>
        </w:rPr>
        <w:t xml:space="preserve"> 40, ст. 3822, опубликован в изданиях "</w:t>
      </w:r>
      <w:r w:rsidR="004921CB" w:rsidRPr="00D153CC">
        <w:rPr>
          <w:rFonts w:ascii="Times New Roman" w:hAnsi="Times New Roman"/>
          <w:sz w:val="26"/>
          <w:szCs w:val="26"/>
        </w:rPr>
        <w:t>Парламентская газета", № 186, 08.10.2003; №</w:t>
      </w:r>
      <w:r w:rsidRPr="00D153CC">
        <w:rPr>
          <w:rFonts w:ascii="Times New Roman" w:hAnsi="Times New Roman"/>
          <w:sz w:val="26"/>
          <w:szCs w:val="26"/>
        </w:rPr>
        <w:t xml:space="preserve"> 23, 13 - 19</w:t>
      </w:r>
      <w:r w:rsidR="004921CB" w:rsidRPr="00D153CC">
        <w:rPr>
          <w:rFonts w:ascii="Times New Roman" w:hAnsi="Times New Roman"/>
          <w:sz w:val="26"/>
          <w:szCs w:val="26"/>
        </w:rPr>
        <w:t>.05.2011, "Российская газета", №</w:t>
      </w:r>
      <w:r w:rsidRPr="00D153CC">
        <w:rPr>
          <w:rFonts w:ascii="Times New Roman" w:hAnsi="Times New Roman"/>
          <w:sz w:val="26"/>
          <w:szCs w:val="26"/>
        </w:rPr>
        <w:t xml:space="preserve"> 202, 08.10.2003; N 97, 06.05.2011, "Собрание законодательства </w:t>
      </w:r>
      <w:r w:rsidR="004921CB" w:rsidRPr="00D153CC">
        <w:rPr>
          <w:rFonts w:ascii="Times New Roman" w:hAnsi="Times New Roman"/>
          <w:sz w:val="26"/>
          <w:szCs w:val="26"/>
        </w:rPr>
        <w:t>РФ", 09.05.2011, №</w:t>
      </w:r>
      <w:r w:rsidR="002C44B9" w:rsidRPr="00D153CC">
        <w:rPr>
          <w:rFonts w:ascii="Times New Roman" w:hAnsi="Times New Roman"/>
          <w:sz w:val="26"/>
          <w:szCs w:val="26"/>
        </w:rPr>
        <w:t xml:space="preserve"> 19, ст. 2705;</w:t>
      </w:r>
    </w:p>
    <w:p w:rsidR="002E0414" w:rsidRPr="00D153CC" w:rsidRDefault="002E0414" w:rsidP="005944ED">
      <w:pPr>
        <w:pStyle w:val="ConsPlusNormal"/>
        <w:ind w:right="-1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153CC">
        <w:rPr>
          <w:rFonts w:ascii="Times New Roman" w:hAnsi="Times New Roman" w:cs="Times New Roman"/>
          <w:sz w:val="26"/>
          <w:szCs w:val="26"/>
        </w:rPr>
        <w:t>к)</w:t>
      </w:r>
      <w:hyperlink r:id="rId13" w:history="1">
        <w:r w:rsidRPr="00D153CC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D153CC">
        <w:rPr>
          <w:rFonts w:ascii="Times New Roman" w:hAnsi="Times New Roman"/>
          <w:sz w:val="26"/>
          <w:szCs w:val="26"/>
        </w:rPr>
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№22, ст. 3169)</w:t>
      </w:r>
      <w:r w:rsidRPr="00D153C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2.6.</w:t>
      </w:r>
      <w:r w:rsidR="002E0414" w:rsidRPr="00D153CC">
        <w:rPr>
          <w:rFonts w:ascii="Times New Roman" w:hAnsi="Times New Roman"/>
          <w:b/>
          <w:sz w:val="26"/>
          <w:szCs w:val="26"/>
        </w:rPr>
        <w:t>Перечень документов для предоставления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2.6.1.</w:t>
      </w:r>
      <w:r w:rsidR="002E0414" w:rsidRPr="00D153CC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для предоставления муниципальной услуги:</w:t>
      </w:r>
    </w:p>
    <w:p w:rsidR="002E0414" w:rsidRPr="00D153CC" w:rsidRDefault="00220522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заявление  о</w:t>
      </w:r>
      <w:r w:rsidR="002E0414" w:rsidRPr="00D153CC">
        <w:rPr>
          <w:rFonts w:ascii="Times New Roman" w:hAnsi="Times New Roman"/>
          <w:sz w:val="26"/>
          <w:szCs w:val="26"/>
        </w:rPr>
        <w:t xml:space="preserve"> </w:t>
      </w:r>
      <w:r w:rsidRPr="00D153CC">
        <w:rPr>
          <w:rFonts w:ascii="Times New Roman" w:hAnsi="Times New Roman"/>
          <w:sz w:val="26"/>
          <w:szCs w:val="26"/>
        </w:rPr>
        <w:t xml:space="preserve">предварительном    согласовании    предоставления  земельного  участка, находящегося   в  муниципальной собственности, а так же  </w:t>
      </w:r>
      <w:r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F50E58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 Вол</w:t>
      </w:r>
      <w:r w:rsidRPr="00D153CC">
        <w:rPr>
          <w:rFonts w:ascii="Times New Roman" w:hAnsi="Times New Roman"/>
          <w:kern w:val="36"/>
          <w:sz w:val="26"/>
          <w:szCs w:val="26"/>
        </w:rPr>
        <w:t xml:space="preserve">гоградской области </w:t>
      </w:r>
      <w:r w:rsidR="002E0414" w:rsidRPr="00D153CC">
        <w:rPr>
          <w:rFonts w:ascii="Times New Roman" w:hAnsi="Times New Roman"/>
          <w:sz w:val="26"/>
          <w:szCs w:val="26"/>
        </w:rPr>
        <w:t>по форме согласно приложению №1 к настоящему Регламенту;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>б) согласие заявителя на обработку персональных данных;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2E0414" w:rsidRPr="00D153CC" w:rsidRDefault="00C672D0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</w:t>
      </w:r>
      <w:r w:rsidR="002E0414" w:rsidRPr="00D153CC">
        <w:rPr>
          <w:rFonts w:ascii="Times New Roman" w:hAnsi="Times New Roman"/>
          <w:sz w:val="26"/>
          <w:szCs w:val="26"/>
        </w:rPr>
        <w:t xml:space="preserve">) </w:t>
      </w:r>
      <w:r w:rsidRPr="00D153CC">
        <w:rPr>
          <w:rFonts w:ascii="Times New Roman" w:hAnsi="Times New Roman"/>
          <w:sz w:val="26"/>
          <w:szCs w:val="26"/>
        </w:rPr>
        <w:t>документ, подтверждающий полн</w:t>
      </w:r>
      <w:r w:rsidR="004921CB" w:rsidRPr="00D153CC">
        <w:rPr>
          <w:rFonts w:ascii="Times New Roman" w:hAnsi="Times New Roman"/>
          <w:sz w:val="26"/>
          <w:szCs w:val="26"/>
        </w:rPr>
        <w:t>омочия  представителя заявителя</w:t>
      </w:r>
      <w:r w:rsidRPr="00D153CC">
        <w:rPr>
          <w:rFonts w:ascii="Times New Roman" w:hAnsi="Times New Roman"/>
          <w:sz w:val="26"/>
          <w:szCs w:val="26"/>
        </w:rPr>
        <w:t>, в случае, если с заявлением о предварительном с</w:t>
      </w:r>
      <w:r w:rsidR="00FE0D66" w:rsidRPr="00D153CC">
        <w:rPr>
          <w:rFonts w:ascii="Times New Roman" w:hAnsi="Times New Roman"/>
          <w:sz w:val="26"/>
          <w:szCs w:val="26"/>
        </w:rPr>
        <w:t>огласовании   предоставления  з</w:t>
      </w:r>
      <w:r w:rsidRPr="00D153CC">
        <w:rPr>
          <w:rFonts w:ascii="Times New Roman" w:hAnsi="Times New Roman"/>
          <w:sz w:val="26"/>
          <w:szCs w:val="26"/>
        </w:rPr>
        <w:t>емельного</w:t>
      </w:r>
      <w:r w:rsidR="00FE0D66" w:rsidRPr="00D153CC">
        <w:rPr>
          <w:rFonts w:ascii="Times New Roman" w:hAnsi="Times New Roman"/>
          <w:sz w:val="26"/>
          <w:szCs w:val="26"/>
        </w:rPr>
        <w:t xml:space="preserve"> у</w:t>
      </w:r>
      <w:r w:rsidRPr="00D153CC">
        <w:rPr>
          <w:rFonts w:ascii="Times New Roman" w:hAnsi="Times New Roman"/>
          <w:sz w:val="26"/>
          <w:szCs w:val="26"/>
        </w:rPr>
        <w:t>частка обраща</w:t>
      </w:r>
      <w:r w:rsidR="00FE0D66" w:rsidRPr="00D153CC">
        <w:rPr>
          <w:rFonts w:ascii="Times New Roman" w:hAnsi="Times New Roman"/>
          <w:sz w:val="26"/>
          <w:szCs w:val="26"/>
        </w:rPr>
        <w:t>ется  представитель  заявителя</w:t>
      </w:r>
      <w:r w:rsidR="002E0414" w:rsidRPr="00D153CC">
        <w:rPr>
          <w:rFonts w:ascii="Times New Roman" w:hAnsi="Times New Roman"/>
          <w:sz w:val="26"/>
          <w:szCs w:val="26"/>
        </w:rPr>
        <w:t>;</w:t>
      </w:r>
    </w:p>
    <w:p w:rsidR="00E735F9" w:rsidRPr="00D153CC" w:rsidRDefault="00C672D0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</w:t>
      </w:r>
      <w:r w:rsidR="00243BBA" w:rsidRPr="00D153CC">
        <w:rPr>
          <w:rFonts w:ascii="Times New Roman" w:hAnsi="Times New Roman"/>
          <w:sz w:val="26"/>
          <w:szCs w:val="26"/>
        </w:rPr>
        <w:t xml:space="preserve">) </w:t>
      </w:r>
      <w:r w:rsidR="00E735F9" w:rsidRPr="00D153CC">
        <w:rPr>
          <w:rFonts w:ascii="Times New Roman" w:hAnsi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Pr="00D153CC">
        <w:rPr>
          <w:rFonts w:ascii="Times New Roman" w:hAnsi="Times New Roman"/>
          <w:sz w:val="26"/>
          <w:szCs w:val="26"/>
        </w:rPr>
        <w:t>, согласно приложению 2 настоящего Регламента</w:t>
      </w:r>
      <w:r w:rsidR="00E735F9" w:rsidRPr="00D153CC">
        <w:rPr>
          <w:rFonts w:ascii="Times New Roman" w:hAnsi="Times New Roman"/>
          <w:sz w:val="26"/>
          <w:szCs w:val="26"/>
        </w:rPr>
        <w:t>;</w:t>
      </w:r>
    </w:p>
    <w:p w:rsidR="00E735F9" w:rsidRPr="00D153CC" w:rsidRDefault="00FE0D6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е</w:t>
      </w:r>
      <w:r w:rsidR="00E735F9" w:rsidRPr="00D153CC">
        <w:rPr>
          <w:rFonts w:ascii="Times New Roman" w:hAnsi="Times New Roman"/>
          <w:sz w:val="26"/>
          <w:szCs w:val="26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735F9" w:rsidRPr="00D153CC" w:rsidRDefault="00FE0D6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ж</w:t>
      </w:r>
      <w:r w:rsidR="00E735F9" w:rsidRPr="00D153CC">
        <w:rPr>
          <w:rFonts w:ascii="Times New Roman" w:hAnsi="Times New Roman"/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44B4" w:rsidRPr="00D153CC" w:rsidRDefault="00FE0D6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</w:t>
      </w:r>
      <w:r w:rsidR="00E735F9" w:rsidRPr="00D153CC">
        <w:rPr>
          <w:rFonts w:ascii="Times New Roman" w:hAnsi="Times New Roman"/>
          <w:sz w:val="26"/>
          <w:szCs w:val="26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="007544B4" w:rsidRPr="00D153CC">
        <w:rPr>
          <w:rFonts w:ascii="Times New Roman" w:hAnsi="Times New Roman"/>
          <w:sz w:val="26"/>
          <w:szCs w:val="26"/>
        </w:rPr>
        <w:t>;</w:t>
      </w:r>
    </w:p>
    <w:p w:rsidR="00E735F9" w:rsidRPr="00D153CC" w:rsidRDefault="007544B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   и) нотариально заверенная  копия согласия  супруга  на приобретение в собственность  земельного участка (в случае, если заявитель подает заявление о    предоставлении    земельного участка  в собственность за  плату).</w:t>
      </w:r>
    </w:p>
    <w:p w:rsidR="002E0414" w:rsidRPr="00D153CC" w:rsidRDefault="002E0414" w:rsidP="005944ED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2.6.2</w:t>
      </w:r>
      <w:r w:rsidR="002E0414" w:rsidRPr="00D153CC">
        <w:rPr>
          <w:rFonts w:ascii="Times New Roman" w:hAnsi="Times New Roman"/>
          <w:b/>
          <w:sz w:val="26"/>
          <w:szCs w:val="26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243BBA" w:rsidRPr="00D153CC" w:rsidRDefault="00243BBA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а) заявление  о предварительном    согласовании    предоставления  земельного  участка, находящегося   в  муниципальной собственности, а так же  </w:t>
      </w:r>
      <w:r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F50E58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 Вол</w:t>
      </w:r>
      <w:r w:rsidRPr="00D153CC">
        <w:rPr>
          <w:rFonts w:ascii="Times New Roman" w:hAnsi="Times New Roman"/>
          <w:kern w:val="36"/>
          <w:sz w:val="26"/>
          <w:szCs w:val="26"/>
        </w:rPr>
        <w:t xml:space="preserve">гоградской области </w:t>
      </w:r>
      <w:r w:rsidRPr="00D153CC">
        <w:rPr>
          <w:rFonts w:ascii="Times New Roman" w:hAnsi="Times New Roman"/>
          <w:sz w:val="26"/>
          <w:szCs w:val="26"/>
        </w:rPr>
        <w:t>по форме согласно приложению №1 к настоящему Регламенту;</w:t>
      </w:r>
    </w:p>
    <w:p w:rsidR="00243BBA" w:rsidRPr="00D153CC" w:rsidRDefault="00243BBA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согласие заявителя на обработку персональных данных;</w:t>
      </w:r>
    </w:p>
    <w:p w:rsidR="007544B4" w:rsidRPr="00D153CC" w:rsidRDefault="007544B4" w:rsidP="005944ED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   в)нотариально заверенная  копия согласия  супруга  на приобретение в собственность  земельного участка (в случае, если заявитель подает заявление о    предоставлении    земельного участка  в собственность за  плату);</w:t>
      </w:r>
    </w:p>
    <w:p w:rsidR="00243BBA" w:rsidRPr="00D153CC" w:rsidRDefault="007544B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>г</w:t>
      </w:r>
      <w:r w:rsidR="00243BBA" w:rsidRPr="00D153CC">
        <w:rPr>
          <w:rFonts w:ascii="Times New Roman" w:hAnsi="Times New Roman"/>
          <w:sz w:val="26"/>
          <w:szCs w:val="26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243BBA" w:rsidRPr="00D153CC" w:rsidRDefault="007544B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</w:t>
      </w:r>
      <w:r w:rsidR="00243BBA" w:rsidRPr="00D153CC">
        <w:rPr>
          <w:rFonts w:ascii="Times New Roman" w:hAnsi="Times New Roman"/>
          <w:sz w:val="26"/>
          <w:szCs w:val="26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254E1" w:rsidRPr="00D153CC" w:rsidRDefault="007544B4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е</w:t>
      </w:r>
      <w:r w:rsidR="00243BBA" w:rsidRPr="00D153CC">
        <w:rPr>
          <w:rFonts w:ascii="Times New Roman" w:hAnsi="Times New Roman"/>
          <w:sz w:val="26"/>
          <w:szCs w:val="26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C672D0" w:rsidRPr="00D153CC">
        <w:rPr>
          <w:rFonts w:ascii="Times New Roman" w:hAnsi="Times New Roman"/>
          <w:sz w:val="26"/>
          <w:szCs w:val="26"/>
        </w:rPr>
        <w:t>,  согласно приложению  №2 настоящего Регламента</w:t>
      </w:r>
      <w:r w:rsidR="005254E1" w:rsidRPr="00D153CC">
        <w:rPr>
          <w:rFonts w:ascii="Times New Roman" w:hAnsi="Times New Roman"/>
          <w:sz w:val="26"/>
          <w:szCs w:val="26"/>
        </w:rPr>
        <w:t>. Документы, указанные    в             приложении   №2 настоящего Регламента и  обозначенные символом  "*",    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</w:t>
      </w:r>
    </w:p>
    <w:p w:rsidR="00243BBA" w:rsidRPr="00D153CC" w:rsidRDefault="007544B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ж</w:t>
      </w:r>
      <w:r w:rsidR="00243BBA" w:rsidRPr="00D153CC">
        <w:rPr>
          <w:rFonts w:ascii="Times New Roman" w:hAnsi="Times New Roman"/>
          <w:sz w:val="26"/>
          <w:szCs w:val="26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43BBA" w:rsidRPr="00D153CC" w:rsidRDefault="007544B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</w:t>
      </w:r>
      <w:r w:rsidR="00243BBA" w:rsidRPr="00D153CC">
        <w:rPr>
          <w:rFonts w:ascii="Times New Roman" w:hAnsi="Times New Roman"/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3BBA" w:rsidRPr="00D153CC" w:rsidRDefault="007544B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и</w:t>
      </w:r>
      <w:r w:rsidR="00243BBA" w:rsidRPr="00D153CC">
        <w:rPr>
          <w:rFonts w:ascii="Times New Roman" w:hAnsi="Times New Roman"/>
          <w:sz w:val="26"/>
          <w:szCs w:val="26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43BBA" w:rsidRPr="00D153CC" w:rsidRDefault="00243BBA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    Требовать от заявителей документы и информацию, не предусмотренные </w:t>
      </w:r>
      <w:hyperlink r:id="rId14" w:history="1">
        <w:r w:rsidRPr="00D153CC">
          <w:rPr>
            <w:rFonts w:ascii="Times New Roman" w:hAnsi="Times New Roman"/>
            <w:sz w:val="26"/>
            <w:szCs w:val="26"/>
          </w:rPr>
          <w:t xml:space="preserve">пунктом </w:t>
        </w:r>
        <w:r w:rsidR="009933C4" w:rsidRPr="00D153CC">
          <w:rPr>
            <w:rFonts w:ascii="Times New Roman" w:hAnsi="Times New Roman"/>
            <w:sz w:val="26"/>
            <w:szCs w:val="26"/>
          </w:rPr>
          <w:t>2.6.2.</w:t>
        </w:r>
      </w:hyperlink>
      <w:r w:rsidR="009933C4" w:rsidRPr="00D153CC">
        <w:rPr>
          <w:sz w:val="26"/>
          <w:szCs w:val="26"/>
        </w:rPr>
        <w:t xml:space="preserve"> </w:t>
      </w:r>
      <w:r w:rsidRPr="00D153CC">
        <w:rPr>
          <w:rFonts w:ascii="Times New Roman" w:hAnsi="Times New Roman"/>
          <w:sz w:val="26"/>
          <w:szCs w:val="26"/>
        </w:rPr>
        <w:t xml:space="preserve"> настоящего подраздела Регламента, не допускается.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Заявитель вправе представить иные документы и дополнительную информацию.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Орган местного самоуправления, предоставляющий муниципальные услуги, не вправе требовать от заявителя</w:t>
      </w:r>
      <w:r w:rsidR="00B84551" w:rsidRPr="00D153CC">
        <w:rPr>
          <w:rFonts w:ascii="Times New Roman" w:hAnsi="Times New Roman"/>
          <w:sz w:val="26"/>
          <w:szCs w:val="26"/>
        </w:rPr>
        <w:t xml:space="preserve"> </w:t>
      </w:r>
      <w:r w:rsidRPr="00D153C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43BBA" w:rsidRPr="00D153CC" w:rsidRDefault="00243BBA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2.7.</w:t>
      </w:r>
      <w:r w:rsidR="002E0414" w:rsidRPr="00D153CC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документов, необходимых для предоставления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</w:t>
      </w:r>
      <w:r w:rsidRPr="00D153CC">
        <w:rPr>
          <w:rFonts w:ascii="Times New Roman" w:hAnsi="Times New Roman"/>
          <w:sz w:val="26"/>
          <w:szCs w:val="26"/>
        </w:rPr>
        <w:lastRenderedPageBreak/>
        <w:t>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2E0414" w:rsidRPr="00D153CC" w:rsidRDefault="002E0414" w:rsidP="005944ED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sz w:val="26"/>
          <w:szCs w:val="26"/>
        </w:rPr>
      </w:pPr>
      <w:r w:rsidRPr="00D153CC">
        <w:rPr>
          <w:sz w:val="26"/>
          <w:szCs w:val="26"/>
        </w:rPr>
        <w:t xml:space="preserve"> Не подлежат приему для предоставлении муниципальной услуги документы, не подписанные заявителями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2.8.</w:t>
      </w:r>
      <w:r w:rsidR="002E0414" w:rsidRPr="00D153CC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предоставлении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10D0B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Основанием для отказа   в предоставлении Услуги  является</w:t>
      </w:r>
      <w:r w:rsidR="00C10D0B" w:rsidRPr="00D153CC">
        <w:rPr>
          <w:rFonts w:ascii="Times New Roman" w:hAnsi="Times New Roman"/>
          <w:sz w:val="26"/>
          <w:szCs w:val="26"/>
        </w:rPr>
        <w:t xml:space="preserve"> наличие хотя бы одного из следующих </w:t>
      </w:r>
      <w:r w:rsidR="00A9614B" w:rsidRPr="00D153CC">
        <w:rPr>
          <w:rFonts w:ascii="Times New Roman" w:hAnsi="Times New Roman"/>
          <w:sz w:val="26"/>
          <w:szCs w:val="26"/>
        </w:rPr>
        <w:t>случаев</w:t>
      </w:r>
      <w:r w:rsidR="00C10D0B" w:rsidRPr="00D153CC">
        <w:rPr>
          <w:rFonts w:ascii="Times New Roman" w:hAnsi="Times New Roman"/>
          <w:sz w:val="26"/>
          <w:szCs w:val="26"/>
        </w:rPr>
        <w:t>:</w:t>
      </w:r>
    </w:p>
    <w:p w:rsidR="00955A4D" w:rsidRPr="00D153CC" w:rsidRDefault="00955A4D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 Земельного кодекса;</w:t>
      </w:r>
    </w:p>
    <w:p w:rsidR="00955A4D" w:rsidRPr="00D153CC" w:rsidRDefault="00955A4D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 Земельного кодекса;</w:t>
      </w:r>
    </w:p>
    <w:p w:rsidR="00955A4D" w:rsidRPr="00D153CC" w:rsidRDefault="00955A4D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t xml:space="preserve">3) земельный участок, границы которого подлежат уточнению в соответствии с Федеральным </w:t>
      </w:r>
      <w:hyperlink r:id="rId15" w:history="1">
        <w:r w:rsidRPr="00D153CC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D153CC">
        <w:rPr>
          <w:rFonts w:ascii="Times New Roman" w:hAnsi="Times New Roman"/>
          <w:color w:val="000000"/>
          <w:sz w:val="26"/>
          <w:szCs w:val="26"/>
        </w:rPr>
        <w:t xml:space="preserve"> "О государственном кадастре недвижимости", не может быть предоставлен заявителю по основаниям</w:t>
      </w:r>
      <w:r w:rsidRPr="00D153CC">
        <w:rPr>
          <w:rFonts w:ascii="Times New Roman" w:hAnsi="Times New Roman"/>
          <w:sz w:val="26"/>
          <w:szCs w:val="26"/>
        </w:rPr>
        <w:t>, указанным в подпунктах 1 - 23 статьи 39.16  Земельного кодекса.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2.9.</w:t>
      </w:r>
      <w:r w:rsidR="002E0414" w:rsidRPr="00D153CC">
        <w:rPr>
          <w:rFonts w:ascii="Times New Roman" w:hAnsi="Times New Roman"/>
          <w:b/>
          <w:sz w:val="26"/>
          <w:szCs w:val="26"/>
        </w:rPr>
        <w:t>Порядок, размер и основания взимания оплаты, взимаемой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за предоставление 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2.10.</w:t>
      </w:r>
      <w:r w:rsidR="002E0414" w:rsidRPr="00D153CC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время ожидания в очереди для получения информации (консультации) не превышает 15 минут;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время ожидания в очереди для подачи документов не превышает 15 минут;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</w:t>
      </w:r>
      <w:r w:rsidR="002E0414" w:rsidRPr="00D153CC">
        <w:rPr>
          <w:rFonts w:ascii="Times New Roman" w:hAnsi="Times New Roman"/>
          <w:sz w:val="26"/>
          <w:szCs w:val="26"/>
        </w:rPr>
        <w:t>) время ожидания в очереди для получения документов не превышает 15 минут.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2.11.</w:t>
      </w:r>
      <w:r w:rsidR="002E0414" w:rsidRPr="00D153CC">
        <w:rPr>
          <w:rFonts w:ascii="Times New Roman" w:hAnsi="Times New Roman"/>
          <w:b/>
          <w:sz w:val="26"/>
          <w:szCs w:val="26"/>
        </w:rPr>
        <w:t>Максимальный срок и порядок регистрации запроса заявителя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Максимальный срок регистрации запроса не должен превышать 45 минут.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 xml:space="preserve">2.12. </w:t>
      </w:r>
      <w:r w:rsidR="002E0414" w:rsidRPr="00D153CC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муниципальная услуга, к залу ожидания, местам для заполнения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заявлений, информационным сведениям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>2.12.1</w:t>
      </w:r>
      <w:r w:rsidR="002E0414" w:rsidRPr="00D153CC">
        <w:rPr>
          <w:rFonts w:ascii="Times New Roman" w:hAnsi="Times New Roman"/>
          <w:sz w:val="26"/>
          <w:szCs w:val="26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2.12.2</w:t>
      </w:r>
      <w:r w:rsidR="002E0414" w:rsidRPr="00D153CC">
        <w:rPr>
          <w:rFonts w:ascii="Times New Roman" w:hAnsi="Times New Roman"/>
          <w:sz w:val="26"/>
          <w:szCs w:val="26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2.12.3. </w:t>
      </w:r>
      <w:r w:rsidR="002E0414" w:rsidRPr="00D153CC">
        <w:rPr>
          <w:rFonts w:ascii="Times New Roman" w:hAnsi="Times New Roman"/>
          <w:sz w:val="26"/>
          <w:szCs w:val="26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2.12.4</w:t>
      </w:r>
      <w:r w:rsidR="002E0414" w:rsidRPr="00D153CC">
        <w:rPr>
          <w:rFonts w:ascii="Times New Roman" w:hAnsi="Times New Roman"/>
          <w:sz w:val="26"/>
          <w:szCs w:val="26"/>
        </w:rPr>
        <w:t>. Вход в помещение приема и выдачи документов должен обеспечивать свободный доступ заявителей.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2.12.5</w:t>
      </w:r>
      <w:r w:rsidR="002E0414" w:rsidRPr="00D153CC">
        <w:rPr>
          <w:rFonts w:ascii="Times New Roman" w:hAnsi="Times New Roman"/>
          <w:sz w:val="26"/>
          <w:szCs w:val="26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наименование учреждения;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место нахождения и юридический адрес;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режим работы;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номера телефонов для справок.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2.12.6. </w:t>
      </w:r>
      <w:r w:rsidR="002E0414" w:rsidRPr="00D153CC">
        <w:rPr>
          <w:rFonts w:ascii="Times New Roman" w:hAnsi="Times New Roman"/>
          <w:sz w:val="26"/>
          <w:szCs w:val="26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2.12.7</w:t>
      </w:r>
      <w:r w:rsidR="002E0414" w:rsidRPr="00D153CC">
        <w:rPr>
          <w:rFonts w:ascii="Times New Roman" w:hAnsi="Times New Roman"/>
          <w:sz w:val="26"/>
          <w:szCs w:val="26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2.13.</w:t>
      </w:r>
      <w:r w:rsidR="002E0414" w:rsidRPr="00D153CC">
        <w:rPr>
          <w:rFonts w:ascii="Times New Roman" w:hAnsi="Times New Roman"/>
          <w:b/>
          <w:sz w:val="26"/>
          <w:szCs w:val="26"/>
        </w:rPr>
        <w:t>Целевые показатели доступности и качества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2.13.1</w:t>
      </w:r>
      <w:r w:rsidR="002E0414" w:rsidRPr="00D153CC">
        <w:rPr>
          <w:rFonts w:ascii="Times New Roman" w:hAnsi="Times New Roman"/>
          <w:sz w:val="26"/>
          <w:szCs w:val="26"/>
        </w:rPr>
        <w:t>. Качество муниципальной услуги.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2.13.2. </w:t>
      </w:r>
      <w:r w:rsidR="002E0414" w:rsidRPr="00D153CC">
        <w:rPr>
          <w:rFonts w:ascii="Times New Roman" w:hAnsi="Times New Roman"/>
          <w:sz w:val="26"/>
          <w:szCs w:val="26"/>
        </w:rPr>
        <w:t>Доступность муниципальной услуги в электронном виде.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2.13.3. </w:t>
      </w:r>
      <w:r w:rsidR="002E0414" w:rsidRPr="00D153CC">
        <w:rPr>
          <w:rFonts w:ascii="Times New Roman" w:hAnsi="Times New Roman"/>
          <w:sz w:val="26"/>
          <w:szCs w:val="26"/>
        </w:rPr>
        <w:t xml:space="preserve"> Соблюдение сроков предоставления муниципальной услуги: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2.13.4. </w:t>
      </w:r>
      <w:r w:rsidR="002E0414" w:rsidRPr="00D153CC">
        <w:rPr>
          <w:rFonts w:ascii="Times New Roman" w:hAnsi="Times New Roman"/>
          <w:sz w:val="26"/>
          <w:szCs w:val="26"/>
        </w:rPr>
        <w:t xml:space="preserve"> Доступность предварительной записи.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2.13.5. </w:t>
      </w:r>
      <w:r w:rsidR="002E0414" w:rsidRPr="00D153CC">
        <w:rPr>
          <w:rFonts w:ascii="Times New Roman" w:hAnsi="Times New Roman"/>
          <w:sz w:val="26"/>
          <w:szCs w:val="26"/>
        </w:rPr>
        <w:t>Жалобы граждан (юридических лиц) по вопросам предоставления муниципальной услуги.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2.13.6. </w:t>
      </w:r>
      <w:r w:rsidR="002E0414" w:rsidRPr="00D153CC">
        <w:rPr>
          <w:rFonts w:ascii="Times New Roman" w:hAnsi="Times New Roman"/>
          <w:sz w:val="26"/>
          <w:szCs w:val="26"/>
        </w:rPr>
        <w:t xml:space="preserve"> Обжалование в судебном порядке действий по предоставлению муниципальной услуги: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2.13.7. </w:t>
      </w:r>
      <w:r w:rsidR="002E0414" w:rsidRPr="00D153CC">
        <w:rPr>
          <w:rFonts w:ascii="Times New Roman" w:hAnsi="Times New Roman"/>
          <w:sz w:val="26"/>
          <w:szCs w:val="26"/>
        </w:rPr>
        <w:t xml:space="preserve"> Удовлетворенность граждан (юридических лиц) качеством и доступностью муниципальной услуги.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Определяется путем присвоения рейтинга в рамках общественного мониторинга.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 xml:space="preserve">2.13.8. </w:t>
      </w:r>
      <w:r w:rsidR="002E0414" w:rsidRPr="00D153CC">
        <w:rPr>
          <w:rFonts w:ascii="Times New Roman" w:hAnsi="Times New Roman"/>
          <w:sz w:val="26"/>
          <w:szCs w:val="26"/>
        </w:rPr>
        <w:t xml:space="preserve"> Полнота, актуальность и доступность информации о порядке предоставления муниципальной услуги.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Определяется путем присвоения рейтинга в рамках общественного мониторинга.</w:t>
      </w: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2.14.</w:t>
      </w:r>
      <w:r w:rsidR="002E0414" w:rsidRPr="00D153CC">
        <w:rPr>
          <w:rFonts w:ascii="Times New Roman" w:hAnsi="Times New Roman"/>
          <w:b/>
          <w:sz w:val="26"/>
          <w:szCs w:val="26"/>
        </w:rPr>
        <w:t>Этика поведения специалистов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При личном общении с заявителем сотруднику рекомендуется приветливо улыбаться.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2.15.</w:t>
      </w:r>
      <w:r w:rsidR="002E0414" w:rsidRPr="00D153CC">
        <w:rPr>
          <w:rFonts w:ascii="Times New Roman" w:hAnsi="Times New Roman"/>
          <w:b/>
          <w:sz w:val="26"/>
          <w:szCs w:val="26"/>
        </w:rPr>
        <w:t>Особенности предоставления муниципальной услуги в многофункциональном центре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</w:t>
      </w:r>
      <w:r w:rsidRPr="00D153CC">
        <w:rPr>
          <w:rFonts w:ascii="Times New Roman" w:hAnsi="Times New Roman"/>
          <w:sz w:val="26"/>
          <w:szCs w:val="26"/>
        </w:rPr>
        <w:lastRenderedPageBreak/>
        <w:t>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980FD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3.1.</w:t>
      </w:r>
      <w:r w:rsidR="002E0414" w:rsidRPr="00D153CC">
        <w:rPr>
          <w:rFonts w:ascii="Times New Roman" w:hAnsi="Times New Roman"/>
          <w:b/>
          <w:sz w:val="26"/>
          <w:szCs w:val="26"/>
        </w:rPr>
        <w:t>Описание последовательности действий при предоставлении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3.1.1</w:t>
      </w:r>
      <w:r w:rsidR="002E0414" w:rsidRPr="00D153CC">
        <w:rPr>
          <w:rFonts w:ascii="Times New Roman" w:hAnsi="Times New Roman"/>
          <w:sz w:val="26"/>
          <w:szCs w:val="26"/>
        </w:rPr>
        <w:t>. Предоставление Услуги включает в себя выполнение следующих административных процедур: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прием и регистрация заявления от заявителя (его уполномоченного представителя) при личном обращении;</w:t>
      </w:r>
    </w:p>
    <w:p w:rsidR="00C50B68" w:rsidRPr="00D153CC" w:rsidRDefault="00C50B68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б) </w:t>
      </w:r>
      <w:r w:rsidR="00E71426" w:rsidRPr="00D153CC">
        <w:rPr>
          <w:rFonts w:ascii="Times New Roman" w:hAnsi="Times New Roman"/>
          <w:sz w:val="26"/>
          <w:szCs w:val="26"/>
        </w:rPr>
        <w:t>возврат  заявления заявителю  (</w:t>
      </w:r>
      <w:r w:rsidR="00E71426" w:rsidRPr="00D153CC">
        <w:rPr>
          <w:rFonts w:ascii="Times New Roman" w:hAnsi="Times New Roman"/>
          <w:bCs/>
          <w:sz w:val="26"/>
          <w:szCs w:val="26"/>
        </w:rPr>
        <w:t>в  соответствующих  случаях);</w:t>
      </w:r>
    </w:p>
    <w:p w:rsidR="00C50B68" w:rsidRPr="00D153CC" w:rsidRDefault="00E7142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</w:t>
      </w:r>
      <w:r w:rsidR="001B7E37" w:rsidRPr="00D153CC">
        <w:rPr>
          <w:rFonts w:ascii="Times New Roman" w:hAnsi="Times New Roman"/>
          <w:sz w:val="26"/>
          <w:szCs w:val="26"/>
        </w:rPr>
        <w:t xml:space="preserve">) формирование решения  о приостановке </w:t>
      </w:r>
      <w:r w:rsidR="00076BA5" w:rsidRPr="00D153CC">
        <w:rPr>
          <w:rFonts w:ascii="Times New Roman" w:hAnsi="Times New Roman"/>
          <w:sz w:val="26"/>
          <w:szCs w:val="26"/>
        </w:rPr>
        <w:t>срока рассмотрения  заявления  о предварительном согласовании  предоставления  земельного участка</w:t>
      </w:r>
      <w:r w:rsidR="00C50B68" w:rsidRPr="00D153CC">
        <w:rPr>
          <w:rFonts w:ascii="Times New Roman" w:hAnsi="Times New Roman"/>
          <w:sz w:val="26"/>
          <w:szCs w:val="26"/>
        </w:rPr>
        <w:t xml:space="preserve"> (</w:t>
      </w:r>
      <w:r w:rsidR="00C50B68" w:rsidRPr="00D153CC">
        <w:rPr>
          <w:rFonts w:ascii="Times New Roman" w:hAnsi="Times New Roman"/>
          <w:bCs/>
          <w:sz w:val="26"/>
          <w:szCs w:val="26"/>
        </w:rPr>
        <w:t>в  соответствующих  случаях);</w:t>
      </w:r>
    </w:p>
    <w:p w:rsidR="001B7E37" w:rsidRPr="00D153CC" w:rsidRDefault="00E7142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</w:t>
      </w:r>
      <w:r w:rsidR="002E0414" w:rsidRPr="00D153CC">
        <w:rPr>
          <w:rFonts w:ascii="Times New Roman" w:hAnsi="Times New Roman"/>
          <w:sz w:val="26"/>
          <w:szCs w:val="26"/>
        </w:rPr>
        <w:t xml:space="preserve">) формирование решения </w:t>
      </w:r>
      <w:r w:rsidR="00FB3A78" w:rsidRPr="00D153CC">
        <w:rPr>
          <w:rFonts w:ascii="Times New Roman" w:hAnsi="Times New Roman"/>
          <w:sz w:val="26"/>
          <w:szCs w:val="26"/>
        </w:rPr>
        <w:t>о предварительном   согласовании</w:t>
      </w:r>
      <w:r w:rsidR="00220522" w:rsidRPr="00D153CC">
        <w:rPr>
          <w:rFonts w:ascii="Times New Roman" w:hAnsi="Times New Roman"/>
          <w:sz w:val="26"/>
          <w:szCs w:val="26"/>
        </w:rPr>
        <w:t xml:space="preserve">   предоставления  земельного  участка, находящегося   в  муниципальной собственности, а так же  </w:t>
      </w:r>
      <w:r w:rsidR="00220522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которые не разграничена, расположенного на территории </w:t>
      </w:r>
      <w:r w:rsidR="00CB4E4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220522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  <w:r w:rsidR="002E0414" w:rsidRPr="00D153CC">
        <w:rPr>
          <w:rFonts w:ascii="Times New Roman" w:hAnsi="Times New Roman"/>
          <w:kern w:val="36"/>
          <w:sz w:val="26"/>
          <w:szCs w:val="26"/>
        </w:rPr>
        <w:t xml:space="preserve"> </w:t>
      </w:r>
      <w:r w:rsidR="00502118" w:rsidRPr="00D153CC">
        <w:rPr>
          <w:rFonts w:ascii="Times New Roman" w:hAnsi="Times New Roman"/>
          <w:kern w:val="36"/>
          <w:sz w:val="26"/>
          <w:szCs w:val="26"/>
        </w:rPr>
        <w:t xml:space="preserve"> </w:t>
      </w:r>
      <w:r w:rsidR="002E0414" w:rsidRPr="00D153CC">
        <w:rPr>
          <w:rFonts w:ascii="Times New Roman" w:hAnsi="Times New Roman"/>
          <w:kern w:val="36"/>
          <w:sz w:val="26"/>
          <w:szCs w:val="26"/>
        </w:rPr>
        <w:t xml:space="preserve">либо решения об  </w:t>
      </w:r>
      <w:r w:rsidR="002E0414" w:rsidRPr="00D153CC">
        <w:rPr>
          <w:rFonts w:ascii="Times New Roman" w:hAnsi="Times New Roman"/>
          <w:sz w:val="26"/>
          <w:szCs w:val="26"/>
        </w:rPr>
        <w:t xml:space="preserve"> отказе  в предоставлении Услуги;</w:t>
      </w:r>
    </w:p>
    <w:p w:rsidR="002E0414" w:rsidRPr="00D153CC" w:rsidRDefault="00E7142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</w:t>
      </w:r>
      <w:r w:rsidR="002E0414" w:rsidRPr="00D153CC">
        <w:rPr>
          <w:rFonts w:ascii="Times New Roman" w:hAnsi="Times New Roman"/>
          <w:sz w:val="26"/>
          <w:szCs w:val="26"/>
        </w:rPr>
        <w:t>) выдача документов заявителю.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3.1.2</w:t>
      </w:r>
      <w:r w:rsidR="002E0414" w:rsidRPr="00D153CC">
        <w:rPr>
          <w:rFonts w:ascii="Times New Roman" w:hAnsi="Times New Roman"/>
          <w:sz w:val="26"/>
          <w:szCs w:val="26"/>
        </w:rPr>
        <w:t>. Предоставление Услуги может инициировать ее заявитель.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 xml:space="preserve">3.2. </w:t>
      </w:r>
      <w:r w:rsidR="002E0414" w:rsidRPr="00D153CC">
        <w:rPr>
          <w:rFonts w:ascii="Times New Roman" w:hAnsi="Times New Roman"/>
          <w:b/>
          <w:sz w:val="26"/>
          <w:szCs w:val="26"/>
        </w:rPr>
        <w:t>Прием и регистрация заявления от заявителя (его уполномоченного представителя) при личном обращении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3.2.1.</w:t>
      </w:r>
      <w:r w:rsidR="002E0414" w:rsidRPr="00D153CC">
        <w:rPr>
          <w:rFonts w:ascii="Times New Roman" w:hAnsi="Times New Roman"/>
          <w:sz w:val="26"/>
          <w:szCs w:val="26"/>
        </w:rPr>
        <w:t xml:space="preserve"> Основанием для начала административной процедуры "прием и регистрация заявления от заявителя (его уполномоченного представителя) при личном обращении"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3.2.2. </w:t>
      </w:r>
      <w:r w:rsidR="002E0414" w:rsidRPr="00D153CC">
        <w:rPr>
          <w:rFonts w:ascii="Times New Roman" w:hAnsi="Times New Roman"/>
          <w:sz w:val="26"/>
          <w:szCs w:val="26"/>
        </w:rPr>
        <w:t>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3.2.3. </w:t>
      </w:r>
      <w:r w:rsidR="002E0414" w:rsidRPr="00D153CC">
        <w:rPr>
          <w:rFonts w:ascii="Times New Roman" w:hAnsi="Times New Roman"/>
          <w:sz w:val="26"/>
          <w:szCs w:val="26"/>
        </w:rPr>
        <w:t xml:space="preserve"> Максимальный срок административной процедуры составляет не более одного дня.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3.2.4.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3.2.5. </w:t>
      </w:r>
      <w:r w:rsidR="002E0414" w:rsidRPr="00D153CC">
        <w:rPr>
          <w:rFonts w:ascii="Times New Roman" w:hAnsi="Times New Roman"/>
          <w:sz w:val="26"/>
          <w:szCs w:val="26"/>
        </w:rPr>
        <w:t xml:space="preserve"> Книги учета входящих документов открываются в структурном подразделении, ответственном за прием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3.2.6.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МФЦ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</w:t>
      </w:r>
      <w:r w:rsidR="002E0414" w:rsidRPr="00D153CC">
        <w:rPr>
          <w:rFonts w:ascii="Times New Roman" w:hAnsi="Times New Roman"/>
          <w:sz w:val="26"/>
          <w:szCs w:val="26"/>
        </w:rPr>
        <w:lastRenderedPageBreak/>
        <w:t>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3.2.7. </w:t>
      </w:r>
      <w:r w:rsidR="002E0414" w:rsidRPr="00D153CC">
        <w:rPr>
          <w:rFonts w:ascii="Times New Roman" w:hAnsi="Times New Roman"/>
          <w:sz w:val="26"/>
          <w:szCs w:val="26"/>
        </w:rPr>
        <w:t xml:space="preserve">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3.2.8</w:t>
      </w:r>
      <w:r w:rsidR="002E0414" w:rsidRPr="00D153CC">
        <w:rPr>
          <w:rFonts w:ascii="Times New Roman" w:hAnsi="Times New Roman"/>
          <w:sz w:val="26"/>
          <w:szCs w:val="26"/>
        </w:rPr>
        <w:t>.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перед вскрытием почтовых отправлений проверяет сохранность их упаковки;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при отсутствии документа составляет акт в трех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прилагает конверт, в котором поступили документы, к поступившим документам.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3.2.9.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</w:t>
      </w:r>
      <w:r w:rsidR="00502118" w:rsidRPr="00D153CC">
        <w:rPr>
          <w:rFonts w:ascii="Times New Roman" w:hAnsi="Times New Roman"/>
          <w:sz w:val="26"/>
          <w:szCs w:val="26"/>
        </w:rPr>
        <w:t xml:space="preserve"> </w:t>
      </w:r>
      <w:r w:rsidR="002E0414" w:rsidRPr="00D153CC">
        <w:rPr>
          <w:rFonts w:ascii="Times New Roman" w:hAnsi="Times New Roman"/>
          <w:sz w:val="26"/>
          <w:szCs w:val="26"/>
        </w:rPr>
        <w:t>Если такие документы были получены от организации почтовой связи менее чем за тридцать минут до окончания рабочего дня, специалист МФЦ,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3.2.10</w:t>
      </w:r>
      <w:r w:rsidR="002E0414" w:rsidRPr="00D153CC">
        <w:rPr>
          <w:rFonts w:ascii="Times New Roman" w:hAnsi="Times New Roman"/>
          <w:sz w:val="26"/>
          <w:szCs w:val="26"/>
        </w:rPr>
        <w:t>. При приеме документов, представленных посредством почтового отправления: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3.2.11.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 МФЦ, ответственный за прием и регистрацию заявлений (запросов) документов: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в) если представленные вместе с оригиналами копии документов нотариально не заверены (и их нотариальное заверение федеральным законом не требуется), </w:t>
      </w:r>
      <w:r w:rsidRPr="00D153CC">
        <w:rPr>
          <w:rFonts w:ascii="Times New Roman" w:hAnsi="Times New Roman"/>
          <w:sz w:val="26"/>
          <w:szCs w:val="26"/>
        </w:rPr>
        <w:lastRenderedPageBreak/>
        <w:t>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д) формирует опись о принятии заявления (запроса) и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ж) выдает заявителю опись о приеме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3.2.12. </w:t>
      </w:r>
      <w:r w:rsidR="002E0414" w:rsidRPr="00D153CC">
        <w:rPr>
          <w:rFonts w:ascii="Times New Roman" w:hAnsi="Times New Roman"/>
          <w:sz w:val="26"/>
          <w:szCs w:val="26"/>
        </w:rPr>
        <w:t xml:space="preserve">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475870" w:rsidRPr="00D153CC" w:rsidRDefault="00610594" w:rsidP="005944ED">
      <w:pPr>
        <w:pStyle w:val="11"/>
        <w:tabs>
          <w:tab w:val="clear" w:pos="360"/>
        </w:tabs>
        <w:spacing w:line="240" w:lineRule="auto"/>
        <w:ind w:right="-1" w:firstLine="0"/>
        <w:rPr>
          <w:b/>
          <w:sz w:val="26"/>
          <w:szCs w:val="26"/>
        </w:rPr>
      </w:pPr>
      <w:r w:rsidRPr="00D153CC">
        <w:rPr>
          <w:b/>
          <w:sz w:val="26"/>
          <w:szCs w:val="26"/>
        </w:rPr>
        <w:t xml:space="preserve">    3.3. </w:t>
      </w:r>
      <w:r w:rsidR="00475870" w:rsidRPr="00D153CC">
        <w:rPr>
          <w:b/>
          <w:sz w:val="26"/>
          <w:szCs w:val="26"/>
        </w:rPr>
        <w:t xml:space="preserve"> Рассмотрение   заявления</w:t>
      </w:r>
    </w:p>
    <w:p w:rsidR="00475870" w:rsidRPr="00D153CC" w:rsidRDefault="00610594" w:rsidP="005944ED">
      <w:pPr>
        <w:spacing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   3.3.</w:t>
      </w:r>
      <w:r w:rsidR="00475870" w:rsidRPr="00D153CC">
        <w:rPr>
          <w:rFonts w:ascii="Times New Roman" w:hAnsi="Times New Roman"/>
          <w:sz w:val="26"/>
          <w:szCs w:val="26"/>
        </w:rPr>
        <w:t>1.Основанием для начала административной процедуры «Рассмотрение   заявления»   является поступление к специалисту, ответственному за обработку документов заявления о предварительном   согласовании    предоставления  земельного участка.</w:t>
      </w:r>
    </w:p>
    <w:p w:rsidR="00475870" w:rsidRPr="00D153CC" w:rsidRDefault="00475870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Ответственным за исполнение данной административной процедуры является специалист  МФЦ, ответственный за обработку документов.</w:t>
      </w:r>
    </w:p>
    <w:p w:rsidR="00475870" w:rsidRPr="00D153CC" w:rsidRDefault="00475870" w:rsidP="005944ED">
      <w:pPr>
        <w:spacing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     Административная процедура «Рассмотрение   заявления» включает в себя:</w:t>
      </w:r>
    </w:p>
    <w:p w:rsidR="00475870" w:rsidRPr="00D153CC" w:rsidRDefault="00475870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а) рассмотрение заявления  и документов, представленных заявителем для предоставления муниципальной услуги;</w:t>
      </w:r>
    </w:p>
    <w:p w:rsidR="00475870" w:rsidRPr="00D153CC" w:rsidRDefault="00475870" w:rsidP="005944ED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Максимальный срок выполнения  настоящей процедуры   составляет 1  рабочий день.</w:t>
      </w:r>
    </w:p>
    <w:p w:rsidR="00475870" w:rsidRPr="00D153CC" w:rsidRDefault="00475870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Результатом данной административной процедуры может быть:</w:t>
      </w:r>
    </w:p>
    <w:p w:rsidR="00475870" w:rsidRPr="00D153CC" w:rsidRDefault="00475870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а) решение о  проведение  процедур, указанных  в  пункте </w:t>
      </w:r>
      <w:r w:rsidR="009933C4" w:rsidRPr="00D153CC">
        <w:rPr>
          <w:sz w:val="26"/>
          <w:szCs w:val="26"/>
        </w:rPr>
        <w:t>3.6.</w:t>
      </w:r>
      <w:r w:rsidRPr="00D153CC">
        <w:rPr>
          <w:sz w:val="26"/>
          <w:szCs w:val="26"/>
        </w:rPr>
        <w:t xml:space="preserve">   настоящего  Регламента;</w:t>
      </w:r>
    </w:p>
    <w:p w:rsidR="00475870" w:rsidRPr="00D153CC" w:rsidRDefault="00475870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б)  решение о   возврате заявления.</w:t>
      </w:r>
    </w:p>
    <w:p w:rsidR="00475870" w:rsidRPr="00D153CC" w:rsidRDefault="00CE5BAC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в) решение о  приостановлении  с</w:t>
      </w:r>
      <w:r w:rsidR="00CB4E4D" w:rsidRPr="00D153CC">
        <w:rPr>
          <w:sz w:val="26"/>
          <w:szCs w:val="26"/>
        </w:rPr>
        <w:t>рока   рассмотрения  заявления</w:t>
      </w:r>
      <w:r w:rsidRPr="00D153CC">
        <w:rPr>
          <w:sz w:val="26"/>
          <w:szCs w:val="26"/>
        </w:rPr>
        <w:t>.</w:t>
      </w:r>
    </w:p>
    <w:p w:rsidR="00475870" w:rsidRPr="00D153CC" w:rsidRDefault="00610594" w:rsidP="005944ED">
      <w:pPr>
        <w:pStyle w:val="a5"/>
        <w:ind w:right="-1"/>
        <w:rPr>
          <w:b/>
          <w:sz w:val="26"/>
          <w:szCs w:val="26"/>
        </w:rPr>
      </w:pPr>
      <w:r w:rsidRPr="00D153CC">
        <w:rPr>
          <w:b/>
          <w:sz w:val="26"/>
          <w:szCs w:val="26"/>
        </w:rPr>
        <w:t xml:space="preserve">         3.4. </w:t>
      </w:r>
      <w:r w:rsidR="00475870" w:rsidRPr="00D153CC">
        <w:rPr>
          <w:b/>
          <w:sz w:val="26"/>
          <w:szCs w:val="26"/>
        </w:rPr>
        <w:t>Возврат заявления заявителю</w:t>
      </w:r>
    </w:p>
    <w:p w:rsidR="00475870" w:rsidRPr="00D153CC" w:rsidRDefault="00610594" w:rsidP="005944ED">
      <w:pPr>
        <w:spacing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     3.4.1.</w:t>
      </w:r>
      <w:r w:rsidR="00475870" w:rsidRPr="00D153CC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«Возврат заявления заявителю»   является поступление к специалисту, ответственному за обработку документов заявления о </w:t>
      </w:r>
      <w:r w:rsidR="008D717A" w:rsidRPr="00D153CC">
        <w:rPr>
          <w:rFonts w:ascii="Times New Roman" w:hAnsi="Times New Roman"/>
          <w:sz w:val="26"/>
          <w:szCs w:val="26"/>
        </w:rPr>
        <w:t xml:space="preserve">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CB4E4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8D717A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  <w:r w:rsidR="00475870" w:rsidRPr="00D153CC">
        <w:rPr>
          <w:rFonts w:ascii="Times New Roman" w:hAnsi="Times New Roman"/>
          <w:sz w:val="26"/>
          <w:szCs w:val="26"/>
        </w:rPr>
        <w:t>.</w:t>
      </w:r>
    </w:p>
    <w:p w:rsidR="00475870" w:rsidRPr="00D153CC" w:rsidRDefault="00475870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Ответственным за исполнение данной административной процедуры является специалист  МФЦ, ответственный за обработку документов.</w:t>
      </w:r>
    </w:p>
    <w:p w:rsidR="00475870" w:rsidRPr="00D153CC" w:rsidRDefault="00610594" w:rsidP="005944ED">
      <w:pPr>
        <w:spacing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 xml:space="preserve">         3.4</w:t>
      </w:r>
      <w:r w:rsidR="00475870" w:rsidRPr="00D153CC">
        <w:rPr>
          <w:rFonts w:ascii="Times New Roman" w:hAnsi="Times New Roman"/>
          <w:sz w:val="26"/>
          <w:szCs w:val="26"/>
        </w:rPr>
        <w:t>.2. Административная процедура «Возврат заявления  заявителю» включает в себя:</w:t>
      </w:r>
    </w:p>
    <w:p w:rsidR="008D717A" w:rsidRPr="00D153CC" w:rsidRDefault="00475870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а)подготовку    решения  о   возврате заявления о </w:t>
      </w:r>
      <w:r w:rsidR="008D717A" w:rsidRPr="00D153CC">
        <w:rPr>
          <w:rFonts w:ascii="Times New Roman" w:hAnsi="Times New Roman"/>
          <w:sz w:val="26"/>
          <w:szCs w:val="26"/>
        </w:rPr>
        <w:t xml:space="preserve">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CB4E4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8D717A" w:rsidRPr="00D153CC">
        <w:rPr>
          <w:rFonts w:ascii="Times New Roman" w:hAnsi="Times New Roman"/>
          <w:kern w:val="36"/>
          <w:sz w:val="26"/>
          <w:szCs w:val="26"/>
        </w:rPr>
        <w:t>Волгоградской области</w:t>
      </w:r>
      <w:r w:rsidR="008D717A" w:rsidRPr="00D153CC">
        <w:rPr>
          <w:rFonts w:ascii="Times New Roman" w:hAnsi="Times New Roman"/>
          <w:sz w:val="26"/>
          <w:szCs w:val="26"/>
        </w:rPr>
        <w:t>.</w:t>
      </w:r>
    </w:p>
    <w:p w:rsidR="00475870" w:rsidRPr="00D153CC" w:rsidRDefault="008D717A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</w:t>
      </w:r>
      <w:r w:rsidR="00475870" w:rsidRPr="00D153CC">
        <w:rPr>
          <w:rFonts w:ascii="Times New Roman" w:hAnsi="Times New Roman"/>
          <w:sz w:val="26"/>
          <w:szCs w:val="26"/>
        </w:rPr>
        <w:t>) передачу посредством курьерской службы в Администрацию для согласования указанных  проектов  решений;</w:t>
      </w:r>
    </w:p>
    <w:p w:rsidR="00475870" w:rsidRPr="00D153CC" w:rsidRDefault="008D717A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</w:t>
      </w:r>
      <w:r w:rsidR="00475870" w:rsidRPr="00D153CC">
        <w:rPr>
          <w:rFonts w:ascii="Times New Roman" w:hAnsi="Times New Roman"/>
          <w:sz w:val="26"/>
          <w:szCs w:val="26"/>
        </w:rPr>
        <w:t>) обеспечение согласования проекта  решения   в Администрации;</w:t>
      </w:r>
    </w:p>
    <w:p w:rsidR="00475870" w:rsidRPr="00D153CC" w:rsidRDefault="008D717A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  г</w:t>
      </w:r>
      <w:r w:rsidR="00475870" w:rsidRPr="00D153CC">
        <w:rPr>
          <w:sz w:val="26"/>
          <w:szCs w:val="26"/>
        </w:rPr>
        <w:t>) подписание решения  главой администрации городского округа либо заместителем главы;</w:t>
      </w:r>
    </w:p>
    <w:p w:rsidR="00475870" w:rsidRPr="00D153CC" w:rsidRDefault="008D717A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   д</w:t>
      </w:r>
      <w:r w:rsidR="00475870" w:rsidRPr="00D153CC">
        <w:rPr>
          <w:sz w:val="26"/>
          <w:szCs w:val="26"/>
        </w:rPr>
        <w:t>)регистрацию решения в уполномоченном  отделе Администрации;</w:t>
      </w:r>
    </w:p>
    <w:p w:rsidR="00475870" w:rsidRPr="00D153CC" w:rsidRDefault="008D717A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    е</w:t>
      </w:r>
      <w:r w:rsidR="00475870" w:rsidRPr="00D153CC">
        <w:rPr>
          <w:sz w:val="26"/>
          <w:szCs w:val="26"/>
        </w:rPr>
        <w:t>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475870" w:rsidRPr="00D153CC" w:rsidRDefault="008D717A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      ж</w:t>
      </w:r>
      <w:r w:rsidR="00475870" w:rsidRPr="00D153CC">
        <w:rPr>
          <w:sz w:val="26"/>
          <w:szCs w:val="26"/>
        </w:rPr>
        <w:t>) регистрацию специалистом, ответственным за обработку документов готовности процедуры в автоматизированной информационной  системе по учету услуг.</w:t>
      </w:r>
    </w:p>
    <w:p w:rsidR="0061059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Основанием для возврата  заявления   является:</w:t>
      </w:r>
    </w:p>
    <w:p w:rsidR="0061059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1) несоответствие заявления  пункту 1   статьи  39.15  Земельного кодекса;</w:t>
      </w:r>
    </w:p>
    <w:p w:rsidR="0061059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2) заявление подано   в иной  уполномоченный  орган;</w:t>
      </w:r>
    </w:p>
    <w:p w:rsidR="0061059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3) к  заявлению не приложены документы, предусмотренные   пунктом 2  статьи 39.15   Земельного кодекса.</w:t>
      </w:r>
    </w:p>
    <w:p w:rsidR="00610594" w:rsidRPr="00D153CC" w:rsidRDefault="00610594" w:rsidP="005944ED">
      <w:pPr>
        <w:pStyle w:val="a5"/>
        <w:ind w:right="-1"/>
        <w:rPr>
          <w:sz w:val="26"/>
          <w:szCs w:val="26"/>
        </w:rPr>
      </w:pPr>
    </w:p>
    <w:p w:rsidR="00475870" w:rsidRPr="00D153CC" w:rsidRDefault="00475870" w:rsidP="005944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Максимальный срок  процедуры  </w:t>
      </w:r>
      <w:r w:rsidR="008D717A" w:rsidRPr="00D153CC">
        <w:rPr>
          <w:rFonts w:ascii="Times New Roman" w:hAnsi="Times New Roman"/>
          <w:sz w:val="26"/>
          <w:szCs w:val="26"/>
        </w:rPr>
        <w:t xml:space="preserve">составляет  14 </w:t>
      </w:r>
      <w:r w:rsidRPr="00D153CC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475870" w:rsidRPr="00D153CC" w:rsidRDefault="00610594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3.4</w:t>
      </w:r>
      <w:r w:rsidR="00475870" w:rsidRPr="00D153CC">
        <w:rPr>
          <w:sz w:val="26"/>
          <w:szCs w:val="26"/>
        </w:rPr>
        <w:t>.3. Результатом данной административной процедуры может быть:</w:t>
      </w:r>
    </w:p>
    <w:p w:rsidR="00475870" w:rsidRPr="00D153CC" w:rsidRDefault="008D717A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а</w:t>
      </w:r>
      <w:r w:rsidR="00475870" w:rsidRPr="00D153CC">
        <w:rPr>
          <w:sz w:val="26"/>
          <w:szCs w:val="26"/>
        </w:rPr>
        <w:t xml:space="preserve">)  решение о </w:t>
      </w:r>
      <w:r w:rsidR="00CB4E4D" w:rsidRPr="00D153CC">
        <w:rPr>
          <w:sz w:val="26"/>
          <w:szCs w:val="26"/>
        </w:rPr>
        <w:t xml:space="preserve"> возврате  заявления  заявителю</w:t>
      </w:r>
      <w:r w:rsidR="00475870" w:rsidRPr="00D153CC">
        <w:rPr>
          <w:sz w:val="26"/>
          <w:szCs w:val="26"/>
        </w:rPr>
        <w:t>.</w:t>
      </w:r>
    </w:p>
    <w:p w:rsidR="00E71426" w:rsidRPr="00D153CC" w:rsidRDefault="00E7142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71426" w:rsidRPr="00D153CC" w:rsidRDefault="00E7142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76BA5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 xml:space="preserve">3.5. </w:t>
      </w:r>
      <w:r w:rsidR="00076BA5" w:rsidRPr="00D153CC">
        <w:rPr>
          <w:rFonts w:ascii="Times New Roman" w:hAnsi="Times New Roman"/>
          <w:b/>
          <w:sz w:val="26"/>
          <w:szCs w:val="26"/>
        </w:rPr>
        <w:t>Формирование решения  о приостановке срока рассмотрения  заявления  о предварительном согласовании  предоставления  земельного участка.</w:t>
      </w:r>
    </w:p>
    <w:p w:rsidR="00076BA5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3.5.1.</w:t>
      </w:r>
      <w:r w:rsidR="00076BA5" w:rsidRPr="00D153CC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«Формирование решения  о приостановке срока рассмотрения  заявления  о предварительном согласовании  предоставления  земельного участка»   является поступление к специалисту, ответственному за обработку документов, заявления </w:t>
      </w:r>
      <w:r w:rsidR="008D717A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CB4E4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8D717A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</w:p>
    <w:p w:rsidR="00076BA5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3.5.2.</w:t>
      </w:r>
      <w:r w:rsidR="00076BA5" w:rsidRPr="00D153CC">
        <w:rPr>
          <w:rFonts w:ascii="Times New Roman" w:hAnsi="Times New Roman"/>
          <w:sz w:val="26"/>
          <w:szCs w:val="26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076BA5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3.5.3.</w:t>
      </w:r>
      <w:r w:rsidR="00076BA5" w:rsidRPr="00D153CC">
        <w:rPr>
          <w:rFonts w:ascii="Times New Roman" w:hAnsi="Times New Roman"/>
          <w:sz w:val="26"/>
          <w:szCs w:val="26"/>
        </w:rPr>
        <w:t xml:space="preserve"> Административная процедура   «</w:t>
      </w:r>
      <w:r w:rsidR="00245A6A" w:rsidRPr="00D153CC">
        <w:rPr>
          <w:rFonts w:ascii="Times New Roman" w:hAnsi="Times New Roman"/>
          <w:sz w:val="26"/>
          <w:szCs w:val="26"/>
        </w:rPr>
        <w:t xml:space="preserve">Формирование решения  о приостановке срока рассмотрения  заявления  о предварительном согласовании  предоставления  земельного участка» </w:t>
      </w:r>
      <w:r w:rsidR="00076BA5" w:rsidRPr="00D153CC">
        <w:rPr>
          <w:kern w:val="36"/>
          <w:sz w:val="26"/>
          <w:szCs w:val="26"/>
        </w:rPr>
        <w:t xml:space="preserve"> </w:t>
      </w:r>
      <w:r w:rsidR="00076BA5" w:rsidRPr="00D153CC">
        <w:rPr>
          <w:rFonts w:ascii="Times New Roman" w:hAnsi="Times New Roman"/>
          <w:sz w:val="26"/>
          <w:szCs w:val="26"/>
        </w:rPr>
        <w:t>включает в себя: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б) подготовку проекта решения </w:t>
      </w:r>
      <w:r w:rsidR="00CE5BAC" w:rsidRPr="00D153CC">
        <w:rPr>
          <w:rFonts w:ascii="Times New Roman" w:hAnsi="Times New Roman"/>
          <w:sz w:val="26"/>
          <w:szCs w:val="26"/>
        </w:rPr>
        <w:t>о приостановке срока рассмотрения  заявления  о предварительном согласовании  предоставления  земельного участка</w:t>
      </w:r>
      <w:r w:rsidRPr="00D153CC">
        <w:rPr>
          <w:rFonts w:ascii="Times New Roman" w:hAnsi="Times New Roman"/>
          <w:sz w:val="26"/>
          <w:szCs w:val="26"/>
        </w:rPr>
        <w:t>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>в) передачу посредством курьерской службы в Администрацию для согласования проекта решения;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обеспечение согласования проекта решения в Администрации;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д) подписание решения главой  администрации городского округа;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е) регистрацию решения в уполномоченном отделе Администрации;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076BA5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3.5.4</w:t>
      </w:r>
      <w:r w:rsidR="00076BA5" w:rsidRPr="00D153CC">
        <w:rPr>
          <w:rFonts w:ascii="Times New Roman" w:hAnsi="Times New Roman"/>
          <w:sz w:val="26"/>
          <w:szCs w:val="26"/>
        </w:rPr>
        <w:t xml:space="preserve">. </w:t>
      </w:r>
      <w:r w:rsidR="00CE5BAC" w:rsidRPr="00D153CC">
        <w:rPr>
          <w:rFonts w:ascii="Times New Roman" w:hAnsi="Times New Roman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="00076BA5" w:rsidRPr="00D153CC">
        <w:rPr>
          <w:rFonts w:ascii="Times New Roman" w:hAnsi="Times New Roman"/>
          <w:sz w:val="26"/>
          <w:szCs w:val="26"/>
        </w:rPr>
        <w:t>.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</w:t>
      </w:r>
      <w:r w:rsidR="00610594" w:rsidRPr="00D153CC">
        <w:rPr>
          <w:rFonts w:ascii="Times New Roman" w:hAnsi="Times New Roman"/>
          <w:sz w:val="26"/>
          <w:szCs w:val="26"/>
        </w:rPr>
        <w:t>3.5.5.</w:t>
      </w:r>
      <w:r w:rsidRPr="00D153CC">
        <w:rPr>
          <w:rFonts w:ascii="Times New Roman" w:hAnsi="Times New Roman"/>
          <w:sz w:val="26"/>
          <w:szCs w:val="26"/>
        </w:rPr>
        <w:t xml:space="preserve"> </w:t>
      </w:r>
      <w:r w:rsidR="008C4983" w:rsidRPr="00D153CC">
        <w:rPr>
          <w:rFonts w:ascii="Times New Roman" w:hAnsi="Times New Roman"/>
          <w:sz w:val="26"/>
          <w:szCs w:val="26"/>
        </w:rPr>
        <w:t>Случаи  приостановления срока рассмотрения  заявления</w:t>
      </w:r>
      <w:r w:rsidRPr="00D153CC">
        <w:rPr>
          <w:rFonts w:ascii="Times New Roman" w:hAnsi="Times New Roman"/>
          <w:sz w:val="26"/>
          <w:szCs w:val="26"/>
        </w:rPr>
        <w:t>: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1) </w:t>
      </w:r>
      <w:r w:rsidR="008C4983" w:rsidRPr="00D153CC">
        <w:rPr>
          <w:rFonts w:ascii="Times New Roman" w:hAnsi="Times New Roman"/>
          <w:sz w:val="26"/>
          <w:szCs w:val="26"/>
        </w:rPr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76BA5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3.5.6</w:t>
      </w:r>
      <w:r w:rsidR="00076BA5" w:rsidRPr="00D153CC">
        <w:rPr>
          <w:rFonts w:ascii="Times New Roman" w:hAnsi="Times New Roman"/>
          <w:sz w:val="26"/>
          <w:szCs w:val="26"/>
        </w:rPr>
        <w:t>. Результатом данной административной процедуры может быть:</w:t>
      </w:r>
    </w:p>
    <w:p w:rsidR="00076BA5" w:rsidRPr="00D153CC" w:rsidRDefault="00076BA5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а) 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решение </w:t>
      </w:r>
      <w:r w:rsidR="008C4983" w:rsidRPr="00D153CC">
        <w:rPr>
          <w:rFonts w:ascii="Times New Roman" w:hAnsi="Times New Roman"/>
          <w:sz w:val="26"/>
          <w:szCs w:val="26"/>
        </w:rPr>
        <w:t>о приостановке срока рассмотрения  заявления  о предварительном согласовании  предоставления  земельного участка</w:t>
      </w:r>
      <w:r w:rsidR="008C4983" w:rsidRPr="00D153CC">
        <w:rPr>
          <w:rFonts w:ascii="Times New Roman" w:hAnsi="Times New Roman"/>
          <w:color w:val="000000"/>
          <w:sz w:val="26"/>
          <w:szCs w:val="26"/>
        </w:rPr>
        <w:t>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3.6.</w:t>
      </w:r>
      <w:r w:rsidR="00D46AD7" w:rsidRPr="00D153CC">
        <w:rPr>
          <w:rFonts w:ascii="Times New Roman" w:hAnsi="Times New Roman"/>
          <w:b/>
          <w:sz w:val="26"/>
          <w:szCs w:val="26"/>
        </w:rPr>
        <w:t xml:space="preserve">Формирование решения 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b/>
          <w:kern w:val="36"/>
          <w:sz w:val="26"/>
          <w:szCs w:val="26"/>
        </w:rPr>
        <w:t xml:space="preserve">государственная собственность на которые не разграничена, расположенного на территории </w:t>
      </w:r>
      <w:r w:rsidR="00AC1E0D" w:rsidRPr="00D153CC">
        <w:rPr>
          <w:rFonts w:ascii="Times New Roman" w:hAnsi="Times New Roman"/>
          <w:b/>
          <w:kern w:val="36"/>
          <w:sz w:val="26"/>
          <w:szCs w:val="26"/>
        </w:rPr>
        <w:t>Алексеевского муниципального района</w:t>
      </w:r>
      <w:r w:rsidR="00D46AD7" w:rsidRPr="00D153CC">
        <w:rPr>
          <w:rFonts w:ascii="Times New Roman" w:hAnsi="Times New Roman"/>
          <w:b/>
          <w:kern w:val="36"/>
          <w:sz w:val="26"/>
          <w:szCs w:val="26"/>
        </w:rPr>
        <w:t xml:space="preserve"> Волгоградской области  либо решения об  </w:t>
      </w:r>
      <w:r w:rsidR="00D46AD7" w:rsidRPr="00D153CC">
        <w:rPr>
          <w:rFonts w:ascii="Times New Roman" w:hAnsi="Times New Roman"/>
          <w:b/>
          <w:sz w:val="26"/>
          <w:szCs w:val="26"/>
        </w:rPr>
        <w:t xml:space="preserve"> отказе  в предоставлении Услуги</w:t>
      </w:r>
      <w:r w:rsidR="002E0414" w:rsidRPr="00D153CC">
        <w:rPr>
          <w:rFonts w:ascii="Times New Roman" w:hAnsi="Times New Roman"/>
          <w:b/>
          <w:sz w:val="26"/>
          <w:szCs w:val="26"/>
        </w:rPr>
        <w:t>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3.6.1</w:t>
      </w:r>
      <w:r w:rsidR="002E0414" w:rsidRPr="00D153CC">
        <w:rPr>
          <w:rFonts w:ascii="Times New Roman" w:hAnsi="Times New Roman"/>
          <w:sz w:val="26"/>
          <w:szCs w:val="26"/>
        </w:rPr>
        <w:t>. Основанием для начала административной процедуры «</w:t>
      </w:r>
      <w:r w:rsidR="00D46AD7" w:rsidRPr="00D153CC">
        <w:rPr>
          <w:rFonts w:ascii="Times New Roman" w:hAnsi="Times New Roman"/>
          <w:sz w:val="26"/>
          <w:szCs w:val="26"/>
        </w:rPr>
        <w:t>Ф</w:t>
      </w:r>
      <w:r w:rsidR="002E0414" w:rsidRPr="00D153CC">
        <w:rPr>
          <w:rFonts w:ascii="Times New Roman" w:hAnsi="Times New Roman"/>
          <w:sz w:val="26"/>
          <w:szCs w:val="26"/>
        </w:rPr>
        <w:t xml:space="preserve">ормирование решения </w:t>
      </w:r>
      <w:r w:rsidR="00D46AD7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AC1E0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 </w:t>
      </w:r>
      <w:r w:rsidR="002E0414" w:rsidRPr="00D153CC">
        <w:rPr>
          <w:rFonts w:ascii="Times New Roman" w:hAnsi="Times New Roman"/>
          <w:kern w:val="36"/>
          <w:sz w:val="26"/>
          <w:szCs w:val="26"/>
        </w:rPr>
        <w:t xml:space="preserve">либо решения об  </w:t>
      </w:r>
      <w:r w:rsidR="002E0414" w:rsidRPr="00D153CC">
        <w:rPr>
          <w:rFonts w:ascii="Times New Roman" w:hAnsi="Times New Roman"/>
          <w:sz w:val="26"/>
          <w:szCs w:val="26"/>
        </w:rPr>
        <w:t xml:space="preserve"> отказе  в предоставлении Услуги</w:t>
      </w:r>
      <w:r w:rsidR="00D46AD7" w:rsidRPr="00D153CC">
        <w:rPr>
          <w:rFonts w:ascii="Times New Roman" w:hAnsi="Times New Roman"/>
          <w:sz w:val="26"/>
          <w:szCs w:val="26"/>
        </w:rPr>
        <w:t>»</w:t>
      </w:r>
      <w:r w:rsidR="002E0414" w:rsidRPr="00D153CC">
        <w:rPr>
          <w:rFonts w:ascii="Times New Roman" w:hAnsi="Times New Roman"/>
          <w:sz w:val="26"/>
          <w:szCs w:val="26"/>
        </w:rPr>
        <w:t xml:space="preserve">   является поступление к специалисту, ответственному за обработку документов, заявления </w:t>
      </w:r>
      <w:r w:rsidR="00D46AD7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которые не разграничена, расположенного на территории </w:t>
      </w:r>
      <w:r w:rsidR="00AC1E0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  <w:r w:rsidR="002E0414" w:rsidRPr="00D153CC">
        <w:rPr>
          <w:rFonts w:ascii="Times New Roman" w:hAnsi="Times New Roman"/>
          <w:sz w:val="26"/>
          <w:szCs w:val="26"/>
        </w:rPr>
        <w:t>;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 xml:space="preserve">3.6.2. </w:t>
      </w:r>
      <w:r w:rsidR="002E0414" w:rsidRPr="00D153CC">
        <w:rPr>
          <w:rFonts w:ascii="Times New Roman" w:hAnsi="Times New Roman"/>
          <w:sz w:val="26"/>
          <w:szCs w:val="26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3.6.3. </w:t>
      </w:r>
      <w:r w:rsidR="002E0414" w:rsidRPr="00D153CC">
        <w:rPr>
          <w:rFonts w:ascii="Times New Roman" w:hAnsi="Times New Roman"/>
          <w:sz w:val="26"/>
          <w:szCs w:val="26"/>
        </w:rPr>
        <w:t xml:space="preserve"> Административная процедура   «</w:t>
      </w:r>
      <w:r w:rsidR="00D46AD7" w:rsidRPr="00D153CC">
        <w:rPr>
          <w:rFonts w:ascii="Times New Roman" w:hAnsi="Times New Roman"/>
          <w:sz w:val="26"/>
          <w:szCs w:val="26"/>
        </w:rPr>
        <w:t xml:space="preserve">Формирование решения 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AC1E0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D46AD7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 либо решения об  </w:t>
      </w:r>
      <w:r w:rsidR="00D46AD7" w:rsidRPr="00D153CC">
        <w:rPr>
          <w:rFonts w:ascii="Times New Roman" w:hAnsi="Times New Roman"/>
          <w:sz w:val="26"/>
          <w:szCs w:val="26"/>
        </w:rPr>
        <w:t xml:space="preserve"> отказе  в предоставлении Услуги</w:t>
      </w:r>
      <w:r w:rsidR="002E0414" w:rsidRPr="00D153CC">
        <w:rPr>
          <w:rFonts w:ascii="Times New Roman" w:hAnsi="Times New Roman"/>
          <w:sz w:val="26"/>
          <w:szCs w:val="26"/>
        </w:rPr>
        <w:t>»  включает в себя: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б) подготовку проекта решения </w:t>
      </w:r>
      <w:r w:rsidR="001671A3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1671A3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AC1E0D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1671A3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 либо решения об  </w:t>
      </w:r>
      <w:r w:rsidR="001671A3" w:rsidRPr="00D153CC">
        <w:rPr>
          <w:rFonts w:ascii="Times New Roman" w:hAnsi="Times New Roman"/>
          <w:sz w:val="26"/>
          <w:szCs w:val="26"/>
        </w:rPr>
        <w:t xml:space="preserve"> отказе  в предоставлении Услуги</w:t>
      </w:r>
      <w:r w:rsidRPr="00D153CC">
        <w:rPr>
          <w:rFonts w:ascii="Times New Roman" w:hAnsi="Times New Roman"/>
          <w:sz w:val="26"/>
          <w:szCs w:val="26"/>
        </w:rPr>
        <w:t>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передачу посредством курьерской службы в Администрацию для согласования проекта решения;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обеспечение согласования проекта решения в Администрации;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д) подписание решения главой  администрации городского округа;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е) регистрацию решения в уполномоченном отделе Администрации;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з)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3.6.4. </w:t>
      </w:r>
      <w:r w:rsidR="002E0414" w:rsidRPr="00D153CC">
        <w:rPr>
          <w:rFonts w:ascii="Times New Roman" w:hAnsi="Times New Roman"/>
          <w:sz w:val="26"/>
          <w:szCs w:val="26"/>
        </w:rPr>
        <w:t xml:space="preserve"> Максимальный срок административной </w:t>
      </w:r>
      <w:r w:rsidR="001671A3" w:rsidRPr="00D153CC">
        <w:rPr>
          <w:rFonts w:ascii="Times New Roman" w:hAnsi="Times New Roman"/>
          <w:sz w:val="26"/>
          <w:szCs w:val="26"/>
        </w:rPr>
        <w:t>процедуры составляет не более 27</w:t>
      </w:r>
      <w:r w:rsidR="002E0414" w:rsidRPr="00D153CC">
        <w:rPr>
          <w:rFonts w:ascii="Times New Roman" w:hAnsi="Times New Roman"/>
          <w:sz w:val="26"/>
          <w:szCs w:val="26"/>
        </w:rPr>
        <w:t xml:space="preserve"> календарных дней.</w:t>
      </w:r>
    </w:p>
    <w:p w:rsidR="00A3622E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3.6.5. </w:t>
      </w:r>
      <w:r w:rsidR="00A3622E" w:rsidRPr="00D153CC">
        <w:rPr>
          <w:rFonts w:ascii="Times New Roman" w:hAnsi="Times New Roman"/>
          <w:sz w:val="26"/>
          <w:szCs w:val="26"/>
        </w:rPr>
        <w:t xml:space="preserve">Решение  об   отказе </w:t>
      </w:r>
      <w:r w:rsidR="002E0414" w:rsidRPr="00D153CC">
        <w:rPr>
          <w:rFonts w:ascii="Times New Roman" w:hAnsi="Times New Roman"/>
          <w:sz w:val="26"/>
          <w:szCs w:val="26"/>
        </w:rPr>
        <w:t xml:space="preserve"> в предоставлении  Услуги   </w:t>
      </w:r>
      <w:r w:rsidR="00A3622E" w:rsidRPr="00D153CC">
        <w:rPr>
          <w:rFonts w:ascii="Times New Roman" w:hAnsi="Times New Roman"/>
          <w:sz w:val="26"/>
          <w:szCs w:val="26"/>
        </w:rPr>
        <w:t>принимается  при    наличии хотя бы одного из следующих оснований:</w:t>
      </w:r>
    </w:p>
    <w:p w:rsidR="00A3622E" w:rsidRPr="00D153CC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кодекса;</w:t>
      </w:r>
    </w:p>
    <w:p w:rsidR="00A3622E" w:rsidRPr="00D153CC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 кодекса;</w:t>
      </w:r>
    </w:p>
    <w:p w:rsidR="002E0414" w:rsidRPr="00D153CC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3) земельный участок, границы которого подлежат уточнению в соответствии с Федеральным </w:t>
      </w:r>
      <w:hyperlink r:id="rId16" w:history="1">
        <w:r w:rsidRPr="00D153CC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153CC">
        <w:rPr>
          <w:rFonts w:ascii="Times New Roman" w:hAnsi="Times New Roman"/>
          <w:sz w:val="26"/>
          <w:szCs w:val="26"/>
        </w:rPr>
        <w:t xml:space="preserve"> </w:t>
      </w:r>
      <w:r w:rsidR="001A4684" w:rsidRPr="00D153CC">
        <w:rPr>
          <w:rFonts w:ascii="Times New Roman" w:hAnsi="Times New Roman"/>
          <w:sz w:val="26"/>
          <w:szCs w:val="26"/>
        </w:rPr>
        <w:t xml:space="preserve"> от 24.07.2007 N 221-ФЗ (ред. от 28.02.2015) "О государственном кадастре недвижимости" , </w:t>
      </w:r>
      <w:r w:rsidRPr="00D153CC">
        <w:rPr>
          <w:rFonts w:ascii="Times New Roman" w:hAnsi="Times New Roman"/>
          <w:sz w:val="26"/>
          <w:szCs w:val="26"/>
        </w:rPr>
        <w:t xml:space="preserve"> не может быть предоставлен заявителю по основаниям, указанным в подпунктах 1 - 23 статьи 39.16 Земельного  кодекса.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3.6.6</w:t>
      </w:r>
      <w:r w:rsidR="002E0414" w:rsidRPr="00D153CC">
        <w:rPr>
          <w:rFonts w:ascii="Times New Roman" w:hAnsi="Times New Roman"/>
          <w:sz w:val="26"/>
          <w:szCs w:val="26"/>
        </w:rPr>
        <w:t>. Результатом данной административной процедуры может быть: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а) </w:t>
      </w:r>
      <w:r w:rsidR="00A3622E" w:rsidRPr="00D153CC">
        <w:rPr>
          <w:rFonts w:ascii="Times New Roman" w:hAnsi="Times New Roman"/>
          <w:color w:val="000000"/>
          <w:sz w:val="26"/>
          <w:szCs w:val="26"/>
        </w:rPr>
        <w:t xml:space="preserve">решение </w:t>
      </w:r>
      <w:r w:rsidRPr="00D153C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153CC">
        <w:rPr>
          <w:rFonts w:ascii="Times New Roman" w:hAnsi="Times New Roman"/>
          <w:sz w:val="26"/>
          <w:szCs w:val="26"/>
        </w:rPr>
        <w:t xml:space="preserve"> </w:t>
      </w:r>
      <w:r w:rsidR="00A3622E" w:rsidRPr="00D153CC">
        <w:rPr>
          <w:rFonts w:ascii="Times New Roman" w:hAnsi="Times New Roman"/>
          <w:sz w:val="26"/>
          <w:szCs w:val="26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A3622E" w:rsidRPr="00D153CC">
        <w:rPr>
          <w:rFonts w:ascii="Times New Roman" w:hAnsi="Times New Roman"/>
          <w:kern w:val="36"/>
          <w:sz w:val="26"/>
          <w:szCs w:val="26"/>
        </w:rPr>
        <w:t xml:space="preserve">государственная собственность на который не разграничена, расположенного на территории </w:t>
      </w:r>
      <w:r w:rsidR="0069042E" w:rsidRPr="00D153CC">
        <w:rPr>
          <w:rFonts w:ascii="Times New Roman" w:hAnsi="Times New Roman"/>
          <w:kern w:val="36"/>
          <w:sz w:val="26"/>
          <w:szCs w:val="26"/>
        </w:rPr>
        <w:t>Алексеевского муниципального района</w:t>
      </w:r>
      <w:r w:rsidR="00A3622E" w:rsidRPr="00D153CC">
        <w:rPr>
          <w:rFonts w:ascii="Times New Roman" w:hAnsi="Times New Roman"/>
          <w:kern w:val="36"/>
          <w:sz w:val="26"/>
          <w:szCs w:val="26"/>
        </w:rPr>
        <w:t xml:space="preserve"> Волгоградской области</w:t>
      </w:r>
      <w:r w:rsidRPr="00D153CC">
        <w:rPr>
          <w:rFonts w:ascii="Times New Roman" w:hAnsi="Times New Roman"/>
          <w:color w:val="000000"/>
          <w:sz w:val="26"/>
          <w:szCs w:val="26"/>
        </w:rPr>
        <w:t>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D153CC">
        <w:rPr>
          <w:rFonts w:ascii="Times New Roman" w:hAnsi="Times New Roman"/>
          <w:color w:val="000000"/>
          <w:sz w:val="26"/>
          <w:szCs w:val="26"/>
        </w:rPr>
        <w:lastRenderedPageBreak/>
        <w:t xml:space="preserve">б) решение </w:t>
      </w:r>
      <w:r w:rsidR="00A3622E" w:rsidRPr="00D153CC">
        <w:rPr>
          <w:rFonts w:ascii="Times New Roman" w:hAnsi="Times New Roman"/>
          <w:sz w:val="26"/>
          <w:szCs w:val="26"/>
        </w:rPr>
        <w:t>о</w:t>
      </w:r>
      <w:r w:rsidR="001A4684" w:rsidRPr="00D153CC">
        <w:rPr>
          <w:rFonts w:ascii="Times New Roman" w:hAnsi="Times New Roman"/>
          <w:sz w:val="26"/>
          <w:szCs w:val="26"/>
        </w:rPr>
        <w:t>б отказе в</w:t>
      </w:r>
      <w:r w:rsidR="00A3622E" w:rsidRPr="00D153CC">
        <w:rPr>
          <w:rFonts w:ascii="Times New Roman" w:hAnsi="Times New Roman"/>
          <w:sz w:val="26"/>
          <w:szCs w:val="26"/>
        </w:rPr>
        <w:t xml:space="preserve"> предварительном   согласовании   предоставления  земельного  участка</w:t>
      </w:r>
      <w:r w:rsidRPr="00D153CC">
        <w:rPr>
          <w:rFonts w:ascii="Times New Roman" w:hAnsi="Times New Roman"/>
          <w:color w:val="000000"/>
          <w:sz w:val="26"/>
          <w:szCs w:val="26"/>
        </w:rPr>
        <w:t>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3.7.</w:t>
      </w:r>
      <w:r w:rsidR="002E0414" w:rsidRPr="00D153CC">
        <w:rPr>
          <w:rFonts w:ascii="Times New Roman" w:hAnsi="Times New Roman"/>
          <w:b/>
          <w:sz w:val="26"/>
          <w:szCs w:val="26"/>
        </w:rPr>
        <w:t>Выдача документов заявителю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3.7.1.</w:t>
      </w:r>
      <w:r w:rsidR="002E0414" w:rsidRPr="00D153CC">
        <w:rPr>
          <w:rFonts w:ascii="Times New Roman" w:hAnsi="Times New Roman"/>
          <w:sz w:val="26"/>
          <w:szCs w:val="26"/>
        </w:rPr>
        <w:t xml:space="preserve"> Основанием для начала административной процедуры "Выдача готовых документов заявителю" является поступление документов специалисту, ответственному за хранение готовых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3.7.2. </w:t>
      </w:r>
      <w:r w:rsidR="002E0414" w:rsidRPr="00D153CC">
        <w:rPr>
          <w:rFonts w:ascii="Times New Roman" w:hAnsi="Times New Roman"/>
          <w:sz w:val="26"/>
          <w:szCs w:val="26"/>
        </w:rPr>
        <w:t xml:space="preserve"> Ответственным за хранение готовых документов является специалист МФЦ.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3.7.3. </w:t>
      </w:r>
      <w:r w:rsidR="002E0414" w:rsidRPr="00D153CC">
        <w:rPr>
          <w:rFonts w:ascii="Times New Roman" w:hAnsi="Times New Roman"/>
          <w:sz w:val="26"/>
          <w:szCs w:val="26"/>
        </w:rPr>
        <w:t xml:space="preserve"> Ответственным за выдачу документов заявителям является специалист МФЦ.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3.7.4.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Интернет), а при наличии адреса электронной почты заявителя пересылает ему электронное сообщение.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3.7.5.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Специалист, ответственный за выдачу документов, в течение одного часа уведомляет заявителя о готовности документа.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3.7.6.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3.7.7. </w:t>
      </w:r>
      <w:r w:rsidR="002E0414" w:rsidRPr="00D153CC">
        <w:rPr>
          <w:rFonts w:ascii="Times New Roman" w:hAnsi="Times New Roman"/>
          <w:sz w:val="26"/>
          <w:szCs w:val="26"/>
        </w:rPr>
        <w:t xml:space="preserve">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документ, удостоверяющий его личность;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документ, подтверждающий полномочия представителя на получение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опись в получении документов (при ее наличии у заявителя).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3.7.8. </w:t>
      </w:r>
      <w:r w:rsidR="002E0414" w:rsidRPr="00D153CC">
        <w:rPr>
          <w:rFonts w:ascii="Times New Roman" w:hAnsi="Times New Roman"/>
          <w:sz w:val="26"/>
          <w:szCs w:val="26"/>
        </w:rPr>
        <w:t xml:space="preserve"> При обращении заявителя специалист, ответственный за выдачу документов заявителям, в сроки, указанные в </w:t>
      </w:r>
      <w:hyperlink r:id="rId17" w:history="1">
        <w:r w:rsidR="002E0414" w:rsidRPr="00D153CC">
          <w:rPr>
            <w:rFonts w:ascii="Times New Roman" w:hAnsi="Times New Roman"/>
            <w:sz w:val="26"/>
            <w:szCs w:val="26"/>
          </w:rPr>
          <w:t xml:space="preserve">п. </w:t>
        </w:r>
        <w:r w:rsidR="009933C4" w:rsidRPr="00D153CC">
          <w:rPr>
            <w:rFonts w:ascii="Times New Roman" w:hAnsi="Times New Roman"/>
            <w:sz w:val="26"/>
            <w:szCs w:val="26"/>
          </w:rPr>
          <w:t>2.10.</w:t>
        </w:r>
      </w:hyperlink>
      <w:r w:rsidR="002E0414" w:rsidRPr="00D153CC">
        <w:rPr>
          <w:sz w:val="26"/>
          <w:szCs w:val="26"/>
        </w:rPr>
        <w:t xml:space="preserve"> </w:t>
      </w:r>
      <w:r w:rsidR="002E0414" w:rsidRPr="00D153CC">
        <w:rPr>
          <w:rFonts w:ascii="Times New Roman" w:hAnsi="Times New Roman"/>
          <w:sz w:val="26"/>
          <w:szCs w:val="26"/>
        </w:rPr>
        <w:t>настоящего Регламента, выполняет следующие операции: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устанавливает личность заявителя, в том числе проверяет документ, удостоверяющий его личность;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находит документы, подлежащие выдаче;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знакомит заявителя с перечнем выдаваемых документов (оглашает названия выдаваемых документов);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д) выдает документы заявителю;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3.7.9. </w:t>
      </w:r>
      <w:r w:rsidR="002E0414" w:rsidRPr="00D153CC">
        <w:rPr>
          <w:rFonts w:ascii="Times New Roman" w:hAnsi="Times New Roman"/>
          <w:sz w:val="26"/>
          <w:szCs w:val="26"/>
        </w:rPr>
        <w:t xml:space="preserve">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3.8.</w:t>
      </w:r>
      <w:r w:rsidR="002E0414" w:rsidRPr="00D153CC">
        <w:rPr>
          <w:rFonts w:ascii="Times New Roman" w:hAnsi="Times New Roman"/>
          <w:b/>
          <w:sz w:val="26"/>
          <w:szCs w:val="26"/>
        </w:rPr>
        <w:t>Порядок осуществления в электронной форме административных процедур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подача </w:t>
      </w:r>
      <w:r w:rsidRPr="00D153CC">
        <w:rPr>
          <w:rFonts w:ascii="Times New Roman" w:hAnsi="Times New Roman"/>
          <w:sz w:val="26"/>
          <w:szCs w:val="26"/>
        </w:rPr>
        <w:lastRenderedPageBreak/>
        <w:t>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Выдача заявителю результата предоставления муниципальной услуги осуществляется специалистом МФЦ.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IV. Формы контроля за исполнением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4.1.</w:t>
      </w:r>
      <w:r w:rsidR="002E0414" w:rsidRPr="00D153CC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устанавливающих требования к предоставлению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муниципальной услуги, а также принятием ими решений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4.1.1</w:t>
      </w:r>
      <w:r w:rsidR="002E0414" w:rsidRPr="00D153CC">
        <w:rPr>
          <w:rFonts w:ascii="Times New Roman" w:hAnsi="Times New Roman"/>
          <w:sz w:val="26"/>
          <w:szCs w:val="26"/>
        </w:rPr>
        <w:t>. Контроль за исполнением муниципальной услуги подразделяется на: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внутренний;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внешний.</w:t>
      </w:r>
    </w:p>
    <w:p w:rsidR="002E0414" w:rsidRPr="00D153CC" w:rsidRDefault="0061059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4.1.2. </w:t>
      </w:r>
      <w:r w:rsidR="002E0414" w:rsidRPr="00D153CC">
        <w:rPr>
          <w:rFonts w:ascii="Times New Roman" w:hAnsi="Times New Roman"/>
          <w:sz w:val="26"/>
          <w:szCs w:val="26"/>
        </w:rPr>
        <w:t xml:space="preserve">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проведения проверок соблюдения исполнителями сроков исполнения входящих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отслеживания прохождения дел в процессе визирования документов;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проведения проверок, выявления и устранения нарушений прав заявителей;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4.1.3. </w:t>
      </w:r>
      <w:r w:rsidR="002E0414" w:rsidRPr="00D153CC">
        <w:rPr>
          <w:rFonts w:ascii="Times New Roman" w:hAnsi="Times New Roman"/>
          <w:sz w:val="26"/>
          <w:szCs w:val="26"/>
        </w:rPr>
        <w:t xml:space="preserve"> Внутренний контроль осуществляется руководителем МФЦ, начальниками структурных подразделений администрации </w:t>
      </w:r>
      <w:r w:rsidR="00324E5A" w:rsidRPr="00D153CC">
        <w:rPr>
          <w:rFonts w:ascii="Times New Roman" w:hAnsi="Times New Roman"/>
          <w:sz w:val="26"/>
          <w:szCs w:val="26"/>
        </w:rPr>
        <w:t>Алексеевского муниципального района Волго</w:t>
      </w:r>
      <w:r w:rsidR="002E0414" w:rsidRPr="00D153CC">
        <w:rPr>
          <w:rFonts w:ascii="Times New Roman" w:hAnsi="Times New Roman"/>
          <w:sz w:val="26"/>
          <w:szCs w:val="26"/>
        </w:rPr>
        <w:t>градской области, ответственными за организацию работы по предоставлению муниципальной услуги.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4.1.4. </w:t>
      </w:r>
      <w:r w:rsidR="002E0414" w:rsidRPr="00D153CC">
        <w:rPr>
          <w:rFonts w:ascii="Times New Roman" w:hAnsi="Times New Roman"/>
          <w:sz w:val="26"/>
          <w:szCs w:val="26"/>
        </w:rPr>
        <w:t>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4.1.5. </w:t>
      </w:r>
      <w:r w:rsidR="002E0414" w:rsidRPr="00D153CC">
        <w:rPr>
          <w:rFonts w:ascii="Times New Roman" w:hAnsi="Times New Roman"/>
          <w:sz w:val="26"/>
          <w:szCs w:val="26"/>
        </w:rPr>
        <w:t xml:space="preserve">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4.1.6. </w:t>
      </w:r>
      <w:r w:rsidR="002E0414" w:rsidRPr="00D153CC">
        <w:rPr>
          <w:rFonts w:ascii="Times New Roman" w:hAnsi="Times New Roman"/>
          <w:sz w:val="26"/>
          <w:szCs w:val="26"/>
        </w:rPr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4.2.</w:t>
      </w:r>
      <w:r w:rsidR="002E0414" w:rsidRPr="00D153CC">
        <w:rPr>
          <w:rFonts w:ascii="Times New Roman" w:hAnsi="Times New Roman"/>
          <w:b/>
          <w:sz w:val="26"/>
          <w:szCs w:val="26"/>
        </w:rPr>
        <w:t>Контроль эффективности предоставления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4.2.1.</w:t>
      </w:r>
      <w:r w:rsidR="002E0414" w:rsidRPr="00D153CC">
        <w:rPr>
          <w:rFonts w:ascii="Times New Roman" w:hAnsi="Times New Roman"/>
          <w:sz w:val="26"/>
          <w:szCs w:val="26"/>
        </w:rPr>
        <w:t xml:space="preserve">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4.2.2.</w:t>
      </w:r>
      <w:r w:rsidR="002E0414" w:rsidRPr="00D153CC">
        <w:rPr>
          <w:rFonts w:ascii="Times New Roman" w:hAnsi="Times New Roman"/>
          <w:sz w:val="26"/>
          <w:szCs w:val="26"/>
        </w:rPr>
        <w:t>Срок исполнения действий не должен превышать 10 минут.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4.2.3.</w:t>
      </w:r>
      <w:r w:rsidR="002E0414" w:rsidRPr="00D153CC">
        <w:rPr>
          <w:rFonts w:ascii="Times New Roman" w:hAnsi="Times New Roman"/>
          <w:sz w:val="26"/>
          <w:szCs w:val="26"/>
        </w:rPr>
        <w:t xml:space="preserve">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4.2.4.</w:t>
      </w:r>
      <w:r w:rsidR="002E0414" w:rsidRPr="00D153CC">
        <w:rPr>
          <w:rFonts w:ascii="Times New Roman" w:hAnsi="Times New Roman"/>
          <w:sz w:val="26"/>
          <w:szCs w:val="26"/>
        </w:rPr>
        <w:t>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4.2.5.</w:t>
      </w:r>
      <w:r w:rsidR="002E0414" w:rsidRPr="00D153CC">
        <w:rPr>
          <w:rFonts w:ascii="Times New Roman" w:hAnsi="Times New Roman"/>
          <w:sz w:val="26"/>
          <w:szCs w:val="26"/>
        </w:rPr>
        <w:t>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б) получает от заявителя заполненную анкету;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в) помещает заполненную анкету заявителя в Дело.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4.2.6.</w:t>
      </w:r>
      <w:r w:rsidR="002E0414" w:rsidRPr="00D153CC">
        <w:rPr>
          <w:rFonts w:ascii="Times New Roman" w:hAnsi="Times New Roman"/>
          <w:sz w:val="26"/>
          <w:szCs w:val="26"/>
        </w:rPr>
        <w:t xml:space="preserve"> Сотрудник МФЦ, ответственный за анкетирование, анализирует полученные данные.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4.2.7.</w:t>
      </w:r>
      <w:r w:rsidR="002E0414" w:rsidRPr="00D153CC">
        <w:rPr>
          <w:rFonts w:ascii="Times New Roman" w:hAnsi="Times New Roman"/>
          <w:sz w:val="26"/>
          <w:szCs w:val="26"/>
        </w:rPr>
        <w:t xml:space="preserve"> Анкетирование должно проводиться не менее двух раз в год.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sz w:val="26"/>
          <w:szCs w:val="26"/>
        </w:rPr>
      </w:pP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4.3.</w:t>
      </w:r>
      <w:r w:rsidR="002E0414" w:rsidRPr="00D153CC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действий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(бездействия) и решений, осуществляемых (принятых) в ходе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предоставления Услуги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4.3.1</w:t>
      </w:r>
      <w:r w:rsidR="002E0414" w:rsidRPr="00D153CC">
        <w:rPr>
          <w:rFonts w:ascii="Times New Roman" w:hAnsi="Times New Roman"/>
          <w:sz w:val="26"/>
          <w:szCs w:val="26"/>
        </w:rPr>
        <w:t>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4.3.2. </w:t>
      </w:r>
      <w:r w:rsidR="002E0414" w:rsidRPr="00D153CC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2) нарушение срока предоставления  муниципальной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153CC"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D153CC">
        <w:rPr>
          <w:rFonts w:ascii="Times New Roman" w:hAnsi="Times New Roman"/>
          <w:sz w:val="26"/>
          <w:szCs w:val="26"/>
        </w:rPr>
        <w:t xml:space="preserve"> органов  местного самоуправления;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4.4.</w:t>
      </w:r>
      <w:r w:rsidR="002E0414" w:rsidRPr="00D153CC">
        <w:rPr>
          <w:rFonts w:ascii="Times New Roman" w:hAnsi="Times New Roman"/>
          <w:b/>
          <w:sz w:val="26"/>
          <w:szCs w:val="26"/>
        </w:rPr>
        <w:t>Общие требования к порядку подачи и рассмотрения жалобы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4.4.1</w:t>
      </w:r>
      <w:r w:rsidR="002E0414" w:rsidRPr="00D153CC">
        <w:rPr>
          <w:rFonts w:ascii="Times New Roman" w:hAnsi="Times New Roman"/>
          <w:sz w:val="26"/>
          <w:szCs w:val="26"/>
        </w:rPr>
        <w:t>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0414" w:rsidRPr="00D153CC" w:rsidRDefault="002E0414" w:rsidP="005944ED">
      <w:pPr>
        <w:pStyle w:val="a5"/>
        <w:ind w:left="0"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2E0414" w:rsidRPr="00D153CC" w:rsidRDefault="002E0414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а) в  МФЦ - </w:t>
      </w:r>
    </w:p>
    <w:p w:rsidR="002E0414" w:rsidRPr="00D153CC" w:rsidRDefault="002E0414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   График приема руководителя МФЦ:</w:t>
      </w:r>
    </w:p>
    <w:p w:rsidR="002E0414" w:rsidRPr="00D153CC" w:rsidRDefault="002E0414" w:rsidP="005944ED">
      <w:pPr>
        <w:pStyle w:val="a5"/>
        <w:ind w:right="-1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2"/>
        <w:gridCol w:w="4320"/>
      </w:tblGrid>
      <w:tr w:rsidR="002E0414" w:rsidRPr="00D153CC" w:rsidTr="008A754F">
        <w:tc>
          <w:tcPr>
            <w:tcW w:w="2512" w:type="dxa"/>
          </w:tcPr>
          <w:p w:rsidR="002E0414" w:rsidRPr="00D153CC" w:rsidRDefault="002E0414" w:rsidP="005944ED">
            <w:pPr>
              <w:pStyle w:val="a5"/>
              <w:ind w:right="-1"/>
              <w:rPr>
                <w:sz w:val="26"/>
                <w:szCs w:val="26"/>
              </w:rPr>
            </w:pPr>
            <w:r w:rsidRPr="00D153CC">
              <w:rPr>
                <w:sz w:val="26"/>
                <w:szCs w:val="26"/>
              </w:rPr>
              <w:t xml:space="preserve">    Понедельник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pStyle w:val="a5"/>
              <w:ind w:right="-1"/>
              <w:rPr>
                <w:sz w:val="26"/>
                <w:szCs w:val="26"/>
              </w:rPr>
            </w:pPr>
            <w:r w:rsidRPr="00D153CC">
              <w:rPr>
                <w:sz w:val="26"/>
                <w:szCs w:val="26"/>
              </w:rPr>
              <w:t xml:space="preserve">  с 10.00 до 12.00</w:t>
            </w:r>
          </w:p>
        </w:tc>
      </w:tr>
      <w:tr w:rsidR="002E0414" w:rsidRPr="00D153CC" w:rsidTr="008A754F">
        <w:tc>
          <w:tcPr>
            <w:tcW w:w="2512" w:type="dxa"/>
          </w:tcPr>
          <w:p w:rsidR="002E0414" w:rsidRPr="00D153CC" w:rsidRDefault="002E0414" w:rsidP="005944ED">
            <w:pPr>
              <w:pStyle w:val="a5"/>
              <w:ind w:right="-1"/>
              <w:rPr>
                <w:sz w:val="26"/>
                <w:szCs w:val="26"/>
              </w:rPr>
            </w:pPr>
            <w:r w:rsidRPr="00D153CC">
              <w:rPr>
                <w:sz w:val="26"/>
                <w:szCs w:val="26"/>
              </w:rPr>
              <w:t xml:space="preserve">    Среда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pStyle w:val="a5"/>
              <w:ind w:right="-1"/>
              <w:rPr>
                <w:sz w:val="26"/>
                <w:szCs w:val="26"/>
              </w:rPr>
            </w:pPr>
            <w:r w:rsidRPr="00D153CC">
              <w:rPr>
                <w:sz w:val="26"/>
                <w:szCs w:val="26"/>
              </w:rPr>
              <w:t xml:space="preserve">  с 17.00 до 19.00</w:t>
            </w:r>
          </w:p>
        </w:tc>
      </w:tr>
      <w:tr w:rsidR="002E0414" w:rsidRPr="00D153CC" w:rsidTr="008A754F">
        <w:tc>
          <w:tcPr>
            <w:tcW w:w="2512" w:type="dxa"/>
          </w:tcPr>
          <w:p w:rsidR="002E0414" w:rsidRPr="00D153CC" w:rsidRDefault="002E0414" w:rsidP="005944ED">
            <w:pPr>
              <w:pStyle w:val="a5"/>
              <w:ind w:right="-1"/>
              <w:rPr>
                <w:sz w:val="26"/>
                <w:szCs w:val="26"/>
              </w:rPr>
            </w:pPr>
            <w:r w:rsidRPr="00D153CC">
              <w:rPr>
                <w:sz w:val="26"/>
                <w:szCs w:val="26"/>
              </w:rPr>
              <w:t xml:space="preserve">     Пятница</w:t>
            </w:r>
          </w:p>
        </w:tc>
        <w:tc>
          <w:tcPr>
            <w:tcW w:w="4320" w:type="dxa"/>
          </w:tcPr>
          <w:p w:rsidR="002E0414" w:rsidRPr="00D153CC" w:rsidRDefault="002E0414" w:rsidP="005944ED">
            <w:pPr>
              <w:pStyle w:val="a5"/>
              <w:ind w:right="-1"/>
              <w:rPr>
                <w:sz w:val="26"/>
                <w:szCs w:val="26"/>
              </w:rPr>
            </w:pPr>
            <w:r w:rsidRPr="00D153CC">
              <w:rPr>
                <w:sz w:val="26"/>
                <w:szCs w:val="26"/>
              </w:rPr>
              <w:t xml:space="preserve">  с 10.00 до 12.00 </w:t>
            </w:r>
          </w:p>
          <w:p w:rsidR="002E0414" w:rsidRPr="00D153CC" w:rsidRDefault="002E0414" w:rsidP="005944ED">
            <w:pPr>
              <w:widowControl w:val="0"/>
              <w:suppressAutoHyphens/>
              <w:spacing w:after="0" w:line="240" w:lineRule="auto"/>
              <w:ind w:right="-1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2E0414" w:rsidRPr="00D153CC" w:rsidRDefault="002E0414" w:rsidP="005944ED">
      <w:pPr>
        <w:pStyle w:val="a5"/>
        <w:ind w:left="0" w:right="-1"/>
        <w:rPr>
          <w:sz w:val="26"/>
          <w:szCs w:val="26"/>
        </w:rPr>
      </w:pPr>
    </w:p>
    <w:p w:rsidR="002E0414" w:rsidRPr="00D153CC" w:rsidRDefault="0015352A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тел. директора МФЦ – (884446)3-14-88</w:t>
      </w:r>
      <w:r w:rsidR="002E0414" w:rsidRPr="00D153CC">
        <w:rPr>
          <w:sz w:val="26"/>
          <w:szCs w:val="26"/>
        </w:rPr>
        <w:t>;</w:t>
      </w:r>
    </w:p>
    <w:p w:rsidR="002E0414" w:rsidRPr="00D153CC" w:rsidRDefault="002E0414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>б) в а</w:t>
      </w:r>
      <w:r w:rsidR="0015352A" w:rsidRPr="00D153CC">
        <w:rPr>
          <w:sz w:val="26"/>
          <w:szCs w:val="26"/>
        </w:rPr>
        <w:t>дминистрации – по адресу: 403241</w:t>
      </w:r>
      <w:r w:rsidRPr="00D153CC">
        <w:rPr>
          <w:sz w:val="26"/>
          <w:szCs w:val="26"/>
        </w:rPr>
        <w:t xml:space="preserve">, </w:t>
      </w:r>
      <w:r w:rsidR="0015352A" w:rsidRPr="00D153CC">
        <w:rPr>
          <w:sz w:val="26"/>
          <w:szCs w:val="26"/>
        </w:rPr>
        <w:t xml:space="preserve">ст. Алексеевская, ул. Ленина, 36. </w:t>
      </w:r>
      <w:r w:rsidRPr="00D153CC">
        <w:rPr>
          <w:sz w:val="26"/>
          <w:szCs w:val="26"/>
        </w:rPr>
        <w:t xml:space="preserve">тел. </w:t>
      </w:r>
      <w:r w:rsidR="0015352A" w:rsidRPr="00D153CC">
        <w:rPr>
          <w:sz w:val="26"/>
          <w:szCs w:val="26"/>
        </w:rPr>
        <w:t>3-18-31</w:t>
      </w:r>
      <w:r w:rsidRPr="00D153CC">
        <w:rPr>
          <w:sz w:val="26"/>
          <w:szCs w:val="26"/>
        </w:rPr>
        <w:t>;</w:t>
      </w:r>
    </w:p>
    <w:p w:rsidR="002E0414" w:rsidRPr="00D153CC" w:rsidRDefault="002E0414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в) органах контроля и надзора;</w:t>
      </w:r>
    </w:p>
    <w:p w:rsidR="002E0414" w:rsidRPr="00D153CC" w:rsidRDefault="002E0414" w:rsidP="005944ED">
      <w:pPr>
        <w:pStyle w:val="a5"/>
        <w:ind w:right="-1"/>
        <w:rPr>
          <w:sz w:val="26"/>
          <w:szCs w:val="26"/>
        </w:rPr>
      </w:pPr>
      <w:r w:rsidRPr="00D153CC">
        <w:rPr>
          <w:sz w:val="26"/>
          <w:szCs w:val="26"/>
        </w:rPr>
        <w:t xml:space="preserve">  г) в суде.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 xml:space="preserve">    Жалоба должна содержать: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lastRenderedPageBreak/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4.4.2</w:t>
      </w:r>
      <w:r w:rsidR="002E0414" w:rsidRPr="00D153CC">
        <w:rPr>
          <w:rFonts w:ascii="Times New Roman" w:hAnsi="Times New Roman"/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3) Не позднее дня, следующего за днем принятия решения, указанного в п</w:t>
      </w:r>
      <w:r w:rsidR="00BD3B13" w:rsidRPr="00D153CC">
        <w:rPr>
          <w:rFonts w:ascii="Times New Roman" w:hAnsi="Times New Roman"/>
          <w:sz w:val="26"/>
          <w:szCs w:val="26"/>
        </w:rPr>
        <w:t>.4.4.2.</w:t>
      </w:r>
      <w:r w:rsidRPr="00D153CC">
        <w:rPr>
          <w:rFonts w:ascii="Times New Roman" w:hAnsi="Times New Roman"/>
          <w:sz w:val="26"/>
          <w:szCs w:val="26"/>
        </w:rPr>
        <w:t xml:space="preserve"> 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</w:t>
      </w:r>
      <w:r w:rsidR="00BD3B13" w:rsidRPr="00D153CC">
        <w:rPr>
          <w:rFonts w:ascii="Times New Roman" w:hAnsi="Times New Roman"/>
          <w:sz w:val="26"/>
          <w:szCs w:val="26"/>
        </w:rPr>
        <w:t>нию жалоб в соответствии с подп. 5 пункта 4.4.1.</w:t>
      </w:r>
      <w:r w:rsidRPr="00D153CC">
        <w:rPr>
          <w:rFonts w:ascii="Times New Roman" w:hAnsi="Times New Roman"/>
          <w:sz w:val="26"/>
          <w:szCs w:val="26"/>
        </w:rPr>
        <w:t xml:space="preserve"> настоящей статьи, незамедлительно направляет имеющиеся материалы в органы прокуратуры.</w:t>
      </w:r>
    </w:p>
    <w:p w:rsidR="002E0414" w:rsidRPr="00D153CC" w:rsidRDefault="00597546" w:rsidP="005944E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4.4.3</w:t>
      </w:r>
      <w:r w:rsidR="002E0414" w:rsidRPr="00D153CC">
        <w:rPr>
          <w:rFonts w:ascii="Times New Roman" w:hAnsi="Times New Roman"/>
          <w:sz w:val="26"/>
          <w:szCs w:val="26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2E0414" w:rsidRPr="00D153CC" w:rsidRDefault="00597546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153CC">
        <w:rPr>
          <w:rFonts w:ascii="Times New Roman" w:hAnsi="Times New Roman"/>
          <w:b/>
          <w:sz w:val="26"/>
          <w:szCs w:val="26"/>
        </w:rPr>
        <w:t>4.5.</w:t>
      </w:r>
      <w:r w:rsidR="002E0414" w:rsidRPr="00D153CC">
        <w:rPr>
          <w:rFonts w:ascii="Times New Roman" w:hAnsi="Times New Roman"/>
          <w:b/>
          <w:sz w:val="26"/>
          <w:szCs w:val="26"/>
        </w:rPr>
        <w:t>Информационная система досудебного (внесудебного) обжалования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6"/>
          <w:szCs w:val="26"/>
        </w:rPr>
      </w:pPr>
      <w:r w:rsidRPr="00D153CC">
        <w:rPr>
          <w:rFonts w:ascii="Times New Roman" w:hAnsi="Times New Roman"/>
          <w:sz w:val="26"/>
          <w:szCs w:val="26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E0414" w:rsidRPr="00D153CC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8122B" w:rsidRPr="00D153CC" w:rsidRDefault="0028122B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8122B" w:rsidRPr="00D153CC" w:rsidRDefault="0028122B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15352A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352A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352A" w:rsidRDefault="0015352A" w:rsidP="00D153CC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15352A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352A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352A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0414" w:rsidRPr="00A3622E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Приложение 1</w:t>
      </w:r>
    </w:p>
    <w:p w:rsidR="0015352A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5352A">
        <w:rPr>
          <w:rFonts w:ascii="Times New Roman" w:hAnsi="Times New Roman"/>
          <w:sz w:val="24"/>
          <w:szCs w:val="24"/>
        </w:rPr>
        <w:t xml:space="preserve">         </w:t>
      </w:r>
      <w:r w:rsidR="00A3622E">
        <w:rPr>
          <w:rFonts w:ascii="Times New Roman" w:hAnsi="Times New Roman"/>
          <w:sz w:val="24"/>
          <w:szCs w:val="24"/>
        </w:rPr>
        <w:t xml:space="preserve"> </w:t>
      </w:r>
      <w:r w:rsidRPr="00A3622E">
        <w:rPr>
          <w:rFonts w:ascii="Times New Roman" w:hAnsi="Times New Roman"/>
          <w:sz w:val="24"/>
          <w:szCs w:val="24"/>
        </w:rPr>
        <w:t xml:space="preserve"> </w:t>
      </w:r>
      <w:r w:rsidR="00D153CC">
        <w:rPr>
          <w:rFonts w:ascii="Times New Roman" w:hAnsi="Times New Roman"/>
          <w:sz w:val="24"/>
          <w:szCs w:val="24"/>
        </w:rPr>
        <w:t xml:space="preserve">                   </w:t>
      </w:r>
      <w:r w:rsidR="0015352A">
        <w:rPr>
          <w:rFonts w:ascii="Times New Roman" w:hAnsi="Times New Roman"/>
          <w:sz w:val="24"/>
          <w:szCs w:val="24"/>
        </w:rPr>
        <w:t xml:space="preserve"> </w:t>
      </w:r>
      <w:r w:rsidRPr="00A3622E">
        <w:rPr>
          <w:rFonts w:ascii="Times New Roman" w:hAnsi="Times New Roman"/>
          <w:sz w:val="24"/>
          <w:szCs w:val="24"/>
        </w:rPr>
        <w:t xml:space="preserve">к </w:t>
      </w:r>
      <w:r w:rsidRPr="00220689">
        <w:rPr>
          <w:rFonts w:ascii="Times New Roman" w:hAnsi="Times New Roman"/>
          <w:sz w:val="24"/>
          <w:szCs w:val="24"/>
        </w:rPr>
        <w:t xml:space="preserve">административному регламенту предоставления  </w:t>
      </w:r>
    </w:p>
    <w:p w:rsidR="0015352A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153CC">
        <w:rPr>
          <w:rFonts w:ascii="Times New Roman" w:hAnsi="Times New Roman"/>
          <w:sz w:val="24"/>
          <w:szCs w:val="24"/>
        </w:rPr>
        <w:t xml:space="preserve">                           </w:t>
      </w:r>
      <w:r w:rsidR="002E0414" w:rsidRPr="00220689">
        <w:rPr>
          <w:rFonts w:ascii="Times New Roman" w:hAnsi="Times New Roman"/>
          <w:sz w:val="24"/>
          <w:szCs w:val="24"/>
        </w:rPr>
        <w:t>муниципальной услуги</w:t>
      </w:r>
      <w:r w:rsidR="003F7632" w:rsidRPr="00220689">
        <w:rPr>
          <w:rFonts w:ascii="Times New Roman" w:hAnsi="Times New Roman"/>
          <w:sz w:val="24"/>
          <w:szCs w:val="24"/>
        </w:rPr>
        <w:t xml:space="preserve"> </w:t>
      </w:r>
      <w:r w:rsidR="002E0414" w:rsidRPr="002206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D705BE" w:rsidRDefault="0015352A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153C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предоставления</w:t>
      </w:r>
      <w:r w:rsidR="003F7632" w:rsidRPr="00220689">
        <w:rPr>
          <w:rFonts w:ascii="Times New Roman" w:hAnsi="Times New Roman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sz w:val="24"/>
          <w:szCs w:val="24"/>
        </w:rPr>
        <w:t>земельного</w:t>
      </w:r>
      <w:r w:rsidR="003F7632" w:rsidRPr="00220689">
        <w:rPr>
          <w:rFonts w:ascii="Times New Roman" w:hAnsi="Times New Roman"/>
          <w:sz w:val="24"/>
          <w:szCs w:val="24"/>
        </w:rPr>
        <w:t xml:space="preserve"> учас</w:t>
      </w:r>
      <w:r w:rsidR="00A3622E" w:rsidRPr="00220689">
        <w:rPr>
          <w:rFonts w:ascii="Times New Roman" w:hAnsi="Times New Roman"/>
          <w:sz w:val="24"/>
          <w:szCs w:val="24"/>
        </w:rPr>
        <w:t xml:space="preserve">тка, находящегося   в </w:t>
      </w:r>
    </w:p>
    <w:p w:rsidR="00D705BE" w:rsidRDefault="00D705BE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3622E" w:rsidRPr="00220689">
        <w:rPr>
          <w:rFonts w:ascii="Times New Roman" w:hAnsi="Times New Roman"/>
          <w:sz w:val="24"/>
          <w:szCs w:val="24"/>
        </w:rPr>
        <w:t xml:space="preserve"> </w:t>
      </w:r>
      <w:r w:rsidR="00D153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r w:rsidR="00A3622E" w:rsidRPr="00220689">
        <w:rPr>
          <w:rFonts w:ascii="Times New Roman" w:hAnsi="Times New Roman"/>
          <w:sz w:val="24"/>
          <w:szCs w:val="24"/>
        </w:rPr>
        <w:t>а так же</w:t>
      </w:r>
      <w:r w:rsidR="003F7632" w:rsidRPr="00220689">
        <w:rPr>
          <w:rFonts w:ascii="Times New Roman" w:hAnsi="Times New Roman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kern w:val="36"/>
          <w:sz w:val="24"/>
          <w:szCs w:val="24"/>
        </w:rPr>
        <w:t xml:space="preserve">государственная </w:t>
      </w:r>
    </w:p>
    <w:p w:rsidR="00D153CC" w:rsidRDefault="00D705BE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</w:t>
      </w:r>
      <w:r w:rsidR="00D153CC">
        <w:rPr>
          <w:rFonts w:ascii="Times New Roman" w:hAnsi="Times New Roman"/>
          <w:kern w:val="36"/>
          <w:sz w:val="24"/>
          <w:szCs w:val="24"/>
        </w:rPr>
        <w:t xml:space="preserve">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kern w:val="36"/>
          <w:sz w:val="24"/>
          <w:szCs w:val="24"/>
        </w:rPr>
        <w:t>собственность на который не разг</w:t>
      </w:r>
      <w:r>
        <w:rPr>
          <w:rFonts w:ascii="Times New Roman" w:hAnsi="Times New Roman"/>
          <w:kern w:val="36"/>
          <w:sz w:val="24"/>
          <w:szCs w:val="24"/>
        </w:rPr>
        <w:t xml:space="preserve">раничена, расположенного  </w:t>
      </w:r>
    </w:p>
    <w:p w:rsidR="00D153CC" w:rsidRDefault="00D153CC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</w:t>
      </w:r>
      <w:r w:rsidR="00A3622E" w:rsidRPr="00220689">
        <w:rPr>
          <w:rFonts w:ascii="Times New Roman" w:hAnsi="Times New Roman"/>
          <w:kern w:val="36"/>
          <w:sz w:val="24"/>
          <w:szCs w:val="24"/>
        </w:rPr>
        <w:t>на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kern w:val="36"/>
          <w:sz w:val="24"/>
          <w:szCs w:val="24"/>
        </w:rPr>
        <w:t xml:space="preserve">территории </w:t>
      </w:r>
      <w:r w:rsidR="0015352A">
        <w:rPr>
          <w:rFonts w:ascii="Times New Roman" w:hAnsi="Times New Roman"/>
          <w:kern w:val="36"/>
          <w:sz w:val="24"/>
          <w:szCs w:val="24"/>
        </w:rPr>
        <w:t>Але</w:t>
      </w:r>
      <w:r w:rsidR="00D705BE">
        <w:rPr>
          <w:rFonts w:ascii="Times New Roman" w:hAnsi="Times New Roman"/>
          <w:kern w:val="36"/>
          <w:sz w:val="24"/>
          <w:szCs w:val="24"/>
        </w:rPr>
        <w:t xml:space="preserve">ксеевского муниципального района </w:t>
      </w:r>
    </w:p>
    <w:p w:rsidR="002E0414" w:rsidRPr="00D705BE" w:rsidRDefault="00D153CC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</w:t>
      </w:r>
      <w:r w:rsidR="00A3622E" w:rsidRPr="00220689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="002E0414" w:rsidRPr="00220689">
        <w:rPr>
          <w:rFonts w:ascii="Times New Roman" w:hAnsi="Times New Roman"/>
          <w:sz w:val="24"/>
          <w:szCs w:val="24"/>
        </w:rPr>
        <w:t>"</w:t>
      </w:r>
    </w:p>
    <w:p w:rsidR="00D705BE" w:rsidRDefault="00D153CC" w:rsidP="005944ED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0414" w:rsidRPr="0022068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705BE">
        <w:rPr>
          <w:rFonts w:ascii="Times New Roman" w:hAnsi="Times New Roman" w:cs="Times New Roman"/>
          <w:sz w:val="28"/>
          <w:szCs w:val="28"/>
        </w:rPr>
        <w:t xml:space="preserve">Алексеевского </w:t>
      </w:r>
    </w:p>
    <w:p w:rsidR="003F7632" w:rsidRPr="00220689" w:rsidRDefault="00D705BE" w:rsidP="005944ED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7632" w:rsidRPr="0022068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</w:rPr>
        <w:t xml:space="preserve">                             </w:t>
      </w:r>
      <w:r w:rsidR="00220689">
        <w:rPr>
          <w:rFonts w:ascii="Times New Roman" w:hAnsi="Times New Roman" w:cs="Times New Roman"/>
        </w:rPr>
        <w:t xml:space="preserve">          </w:t>
      </w:r>
      <w:r w:rsidR="00D153CC">
        <w:rPr>
          <w:rFonts w:ascii="Times New Roman" w:hAnsi="Times New Roman" w:cs="Times New Roman"/>
        </w:rPr>
        <w:t xml:space="preserve">                      </w:t>
      </w:r>
      <w:r w:rsidRPr="00220689">
        <w:rPr>
          <w:rFonts w:ascii="Times New Roman" w:hAnsi="Times New Roman" w:cs="Times New Roman"/>
          <w:sz w:val="28"/>
          <w:szCs w:val="28"/>
        </w:rPr>
        <w:t>адрес:</w:t>
      </w:r>
      <w:r w:rsidRPr="00220689">
        <w:rPr>
          <w:rFonts w:ascii="Times New Roman" w:hAnsi="Times New Roman" w:cs="Times New Roman"/>
        </w:rPr>
        <w:t xml:space="preserve"> ____________________________________</w:t>
      </w:r>
      <w:r w:rsidR="00D153CC">
        <w:rPr>
          <w:rFonts w:ascii="Times New Roman" w:hAnsi="Times New Roman" w:cs="Times New Roman"/>
        </w:rPr>
        <w:t>______________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</w:rPr>
        <w:t xml:space="preserve">                               </w:t>
      </w:r>
      <w:r w:rsidR="00220689">
        <w:rPr>
          <w:rFonts w:ascii="Times New Roman" w:hAnsi="Times New Roman" w:cs="Times New Roman"/>
        </w:rPr>
        <w:t xml:space="preserve">         </w:t>
      </w:r>
      <w:r w:rsidR="00D153CC">
        <w:rPr>
          <w:rFonts w:ascii="Times New Roman" w:hAnsi="Times New Roman" w:cs="Times New Roman"/>
        </w:rPr>
        <w:t xml:space="preserve">                     </w:t>
      </w:r>
      <w:r w:rsidRPr="00220689">
        <w:rPr>
          <w:rFonts w:ascii="Times New Roman" w:hAnsi="Times New Roman" w:cs="Times New Roman"/>
          <w:sz w:val="28"/>
          <w:szCs w:val="28"/>
        </w:rPr>
        <w:t>от</w:t>
      </w:r>
      <w:r w:rsidRPr="00220689">
        <w:rPr>
          <w:rFonts w:ascii="Times New Roman" w:hAnsi="Times New Roman" w:cs="Times New Roman"/>
        </w:rPr>
        <w:t xml:space="preserve"> ________________________________________</w:t>
      </w:r>
      <w:r w:rsidR="00D153CC">
        <w:rPr>
          <w:rFonts w:ascii="Times New Roman" w:hAnsi="Times New Roman" w:cs="Times New Roman"/>
        </w:rPr>
        <w:t>_______________</w:t>
      </w:r>
    </w:p>
    <w:p w:rsidR="00220689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</w:rPr>
        <w:t xml:space="preserve">           </w:t>
      </w:r>
      <w:r w:rsidR="00220689" w:rsidRPr="00220689">
        <w:rPr>
          <w:rFonts w:ascii="Times New Roman" w:hAnsi="Times New Roman" w:cs="Times New Roman"/>
        </w:rPr>
        <w:t xml:space="preserve">                   </w:t>
      </w:r>
      <w:r w:rsidR="00220689">
        <w:rPr>
          <w:rFonts w:ascii="Times New Roman" w:hAnsi="Times New Roman" w:cs="Times New Roman"/>
        </w:rPr>
        <w:t xml:space="preserve">           </w:t>
      </w:r>
      <w:r w:rsidR="00D153CC">
        <w:rPr>
          <w:rFonts w:ascii="Times New Roman" w:hAnsi="Times New Roman" w:cs="Times New Roman"/>
        </w:rPr>
        <w:t xml:space="preserve">                           </w:t>
      </w:r>
      <w:r w:rsidR="00220689" w:rsidRPr="00220689">
        <w:rPr>
          <w:rFonts w:ascii="Times New Roman" w:hAnsi="Times New Roman" w:cs="Times New Roman"/>
        </w:rPr>
        <w:t xml:space="preserve"> </w:t>
      </w:r>
      <w:r w:rsidR="00220689" w:rsidRPr="00220689">
        <w:rPr>
          <w:rFonts w:ascii="Times New Roman" w:hAnsi="Times New Roman" w:cs="Times New Roman"/>
          <w:sz w:val="16"/>
          <w:szCs w:val="16"/>
        </w:rPr>
        <w:t>(для  юридических лиц - полное наименование, о</w:t>
      </w:r>
      <w:r w:rsidR="00D153CC">
        <w:rPr>
          <w:rFonts w:ascii="Times New Roman" w:hAnsi="Times New Roman" w:cs="Times New Roman"/>
          <w:sz w:val="16"/>
          <w:szCs w:val="16"/>
        </w:rPr>
        <w:t xml:space="preserve">рганизационно-правовая форма,  </w:t>
      </w:r>
    </w:p>
    <w:p w:rsidR="00220689" w:rsidRPr="00220689" w:rsidRDefault="00220689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D153C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сведения о государственной регистрации, ИНН налогоплательщика;сведения о  </w:t>
      </w:r>
    </w:p>
    <w:p w:rsidR="00220689" w:rsidRPr="00220689" w:rsidRDefault="00220689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D153C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государственной регистрации   юридического лица в ЕГРЮЛ, для физических лиц -  </w:t>
      </w:r>
    </w:p>
    <w:p w:rsidR="00220689" w:rsidRPr="00220689" w:rsidRDefault="00220689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153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 фамилия, имя, отчество, реквизиты документа, удостовер</w:t>
      </w:r>
      <w:r w:rsidR="00D153CC">
        <w:rPr>
          <w:rFonts w:ascii="Times New Roman" w:hAnsi="Times New Roman" w:cs="Times New Roman"/>
          <w:sz w:val="16"/>
          <w:szCs w:val="16"/>
        </w:rPr>
        <w:t>яющего личность заявителя,</w:t>
      </w:r>
      <w:r w:rsidRPr="00220689">
        <w:rPr>
          <w:rFonts w:ascii="Times New Roman" w:hAnsi="Times New Roman" w:cs="Times New Roman"/>
          <w:sz w:val="16"/>
          <w:szCs w:val="16"/>
        </w:rPr>
        <w:t xml:space="preserve"> ИНН)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</w:rPr>
        <w:t xml:space="preserve">                               </w:t>
      </w:r>
      <w:r w:rsidR="00220689">
        <w:rPr>
          <w:rFonts w:ascii="Times New Roman" w:hAnsi="Times New Roman" w:cs="Times New Roman"/>
        </w:rPr>
        <w:t xml:space="preserve">        </w:t>
      </w:r>
      <w:r w:rsidR="00D153CC">
        <w:rPr>
          <w:rFonts w:ascii="Times New Roman" w:hAnsi="Times New Roman" w:cs="Times New Roman"/>
        </w:rPr>
        <w:t xml:space="preserve">                      </w:t>
      </w:r>
      <w:r w:rsidRPr="00220689">
        <w:rPr>
          <w:rFonts w:ascii="Times New Roman" w:hAnsi="Times New Roman" w:cs="Times New Roman"/>
          <w:sz w:val="28"/>
          <w:szCs w:val="28"/>
        </w:rPr>
        <w:t>адрес</w:t>
      </w:r>
      <w:r w:rsidRPr="00220689">
        <w:rPr>
          <w:rFonts w:ascii="Times New Roman" w:hAnsi="Times New Roman" w:cs="Times New Roman"/>
        </w:rPr>
        <w:t>: ___________________________________,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</w:rPr>
        <w:t xml:space="preserve">                                </w:t>
      </w:r>
      <w:r w:rsidR="00220689">
        <w:rPr>
          <w:rFonts w:ascii="Times New Roman" w:hAnsi="Times New Roman" w:cs="Times New Roman"/>
        </w:rPr>
        <w:t xml:space="preserve">      </w:t>
      </w:r>
      <w:r w:rsidR="00D153CC">
        <w:rPr>
          <w:rFonts w:ascii="Times New Roman" w:hAnsi="Times New Roman" w:cs="Times New Roman"/>
        </w:rPr>
        <w:t xml:space="preserve">                      </w:t>
      </w:r>
      <w:r w:rsidR="00220689">
        <w:rPr>
          <w:rFonts w:ascii="Times New Roman" w:hAnsi="Times New Roman" w:cs="Times New Roman"/>
        </w:rPr>
        <w:t xml:space="preserve"> </w:t>
      </w:r>
      <w:r w:rsidRPr="00220689"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53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068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20689">
        <w:rPr>
          <w:rFonts w:ascii="Times New Roman" w:hAnsi="Times New Roman" w:cs="Times New Roman"/>
        </w:rPr>
        <w:t xml:space="preserve"> __________________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</w:rPr>
      </w:pPr>
    </w:p>
    <w:p w:rsidR="003F7632" w:rsidRPr="00220689" w:rsidRDefault="003F7632" w:rsidP="005944E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Заявление</w:t>
      </w:r>
    </w:p>
    <w:p w:rsidR="003F7632" w:rsidRPr="00220689" w:rsidRDefault="003F7632" w:rsidP="005944E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</w:p>
    <w:p w:rsidR="003F7632" w:rsidRPr="00220689" w:rsidRDefault="003F7632" w:rsidP="005944E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18" w:history="1">
        <w:r w:rsidRPr="00220689">
          <w:rPr>
            <w:rFonts w:ascii="Times New Roman" w:hAnsi="Times New Roman" w:cs="Times New Roman"/>
            <w:color w:val="0000FF"/>
            <w:sz w:val="24"/>
            <w:szCs w:val="24"/>
          </w:rPr>
          <w:t>ст.  39.15</w:t>
        </w:r>
      </w:hyperlink>
      <w:r w:rsidRPr="00220689">
        <w:rPr>
          <w:rFonts w:ascii="Times New Roman" w:hAnsi="Times New Roman" w:cs="Times New Roman"/>
          <w:sz w:val="24"/>
          <w:szCs w:val="24"/>
        </w:rPr>
        <w:t xml:space="preserve">  Земельного   кодекса  Российской Федерации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кадастровый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номер __________ (если границы такого земельного участка подлежат уточнению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в  соответствии  с   Федеральным   </w:t>
      </w:r>
      <w:hyperlink r:id="rId19" w:history="1">
        <w:r w:rsidRPr="002206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0689">
        <w:rPr>
          <w:rFonts w:ascii="Times New Roman" w:hAnsi="Times New Roman" w:cs="Times New Roman"/>
          <w:sz w:val="24"/>
          <w:szCs w:val="24"/>
        </w:rPr>
        <w:t xml:space="preserve">   от   24.07.2007   </w:t>
      </w:r>
      <w:r w:rsidR="00D705BE">
        <w:rPr>
          <w:rFonts w:ascii="Times New Roman" w:hAnsi="Times New Roman" w:cs="Times New Roman"/>
          <w:sz w:val="24"/>
          <w:szCs w:val="24"/>
        </w:rPr>
        <w:t>№</w:t>
      </w:r>
      <w:r w:rsidRPr="00220689">
        <w:rPr>
          <w:rFonts w:ascii="Times New Roman" w:hAnsi="Times New Roman" w:cs="Times New Roman"/>
          <w:sz w:val="24"/>
          <w:szCs w:val="24"/>
        </w:rPr>
        <w:t xml:space="preserve"> 221-ФЗ  "О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государственном кадастре недвижимости").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20" w:history="1">
        <w:r w:rsidRPr="00220689">
          <w:rPr>
            <w:rFonts w:ascii="Times New Roman" w:hAnsi="Times New Roman" w:cs="Times New Roman"/>
            <w:color w:val="0000FF"/>
            <w:sz w:val="24"/>
            <w:szCs w:val="24"/>
          </w:rPr>
          <w:t>ст.   39.15</w:t>
        </w:r>
      </w:hyperlink>
      <w:r w:rsidRPr="00220689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образование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которого предусмотрено Решением ___________________________________________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</w:t>
      </w:r>
      <w:r w:rsidRPr="00220689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власти,  уполномоченного в области государственного</w:t>
      </w:r>
      <w:r w:rsidR="00220689" w:rsidRPr="00220689">
        <w:rPr>
          <w:rFonts w:ascii="Times New Roman" w:hAnsi="Times New Roman" w:cs="Times New Roman"/>
          <w:sz w:val="16"/>
          <w:szCs w:val="16"/>
        </w:rPr>
        <w:t xml:space="preserve"> </w:t>
      </w:r>
      <w:r w:rsidRPr="00220689">
        <w:rPr>
          <w:rFonts w:ascii="Times New Roman" w:hAnsi="Times New Roman" w:cs="Times New Roman"/>
          <w:sz w:val="16"/>
          <w:szCs w:val="16"/>
        </w:rPr>
        <w:t xml:space="preserve"> кадастрового учета недвижимого имущества и ведения государственного кадастра недвижимости)</w:t>
      </w:r>
      <w:r w:rsidR="00220689">
        <w:rPr>
          <w:rFonts w:ascii="Times New Roman" w:hAnsi="Times New Roman" w:cs="Times New Roman"/>
          <w:sz w:val="24"/>
          <w:szCs w:val="24"/>
        </w:rPr>
        <w:t xml:space="preserve"> </w:t>
      </w:r>
      <w:r w:rsidR="00D705BE">
        <w:rPr>
          <w:rFonts w:ascii="Times New Roman" w:hAnsi="Times New Roman" w:cs="Times New Roman"/>
          <w:sz w:val="24"/>
          <w:szCs w:val="24"/>
        </w:rPr>
        <w:t>от "___"_________ ____ г. №</w:t>
      </w:r>
      <w:r w:rsidRPr="00220689">
        <w:rPr>
          <w:rFonts w:ascii="Times New Roman" w:hAnsi="Times New Roman" w:cs="Times New Roman"/>
          <w:sz w:val="24"/>
          <w:szCs w:val="24"/>
        </w:rPr>
        <w:t xml:space="preserve"> ___.)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(указать основания в соответствии с </w:t>
      </w:r>
      <w:hyperlink r:id="rId21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п. 2 ст. 39.3</w:t>
        </w:r>
      </w:hyperlink>
      <w:r w:rsidRPr="00220689">
        <w:rPr>
          <w:rFonts w:ascii="Times New Roman" w:hAnsi="Times New Roman" w:cs="Times New Roman"/>
          <w:sz w:val="16"/>
          <w:szCs w:val="16"/>
        </w:rPr>
        <w:t xml:space="preserve"> (или: </w:t>
      </w:r>
      <w:hyperlink r:id="rId22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ст. 39.5</w:t>
        </w:r>
      </w:hyperlink>
      <w:r w:rsidRPr="00220689">
        <w:rPr>
          <w:rFonts w:ascii="Times New Roman" w:hAnsi="Times New Roman" w:cs="Times New Roman"/>
          <w:sz w:val="16"/>
          <w:szCs w:val="16"/>
        </w:rPr>
        <w:t>/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</w:t>
      </w:r>
      <w:hyperlink r:id="rId23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п. 2 ст. 39.6</w:t>
        </w:r>
      </w:hyperlink>
      <w:r w:rsidRPr="00220689">
        <w:rPr>
          <w:rFonts w:ascii="Times New Roman" w:hAnsi="Times New Roman" w:cs="Times New Roman"/>
          <w:sz w:val="16"/>
          <w:szCs w:val="16"/>
        </w:rPr>
        <w:t>/</w:t>
      </w:r>
      <w:hyperlink r:id="rId24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п. 2 ст. 39.10</w:t>
        </w:r>
      </w:hyperlink>
      <w:r w:rsidRPr="00220689">
        <w:rPr>
          <w:rFonts w:ascii="Times New Roman" w:hAnsi="Times New Roman" w:cs="Times New Roman"/>
          <w:sz w:val="16"/>
          <w:szCs w:val="16"/>
        </w:rPr>
        <w:t>) Земельного кодекса Российской Федерации)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(наименование или Ф.И.О.)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 для использования в целях _________________________.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(наименование или Ф.И.О.)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нужд, на основании Решения ____________</w:t>
      </w:r>
      <w:r w:rsidR="00D705BE">
        <w:rPr>
          <w:rFonts w:ascii="Times New Roman" w:hAnsi="Times New Roman" w:cs="Times New Roman"/>
          <w:sz w:val="24"/>
          <w:szCs w:val="24"/>
        </w:rPr>
        <w:t>_________ от "__"______ ___ г. №</w:t>
      </w:r>
      <w:r w:rsidRPr="00220689">
        <w:rPr>
          <w:rFonts w:ascii="Times New Roman" w:hAnsi="Times New Roman" w:cs="Times New Roman"/>
          <w:sz w:val="24"/>
          <w:szCs w:val="24"/>
        </w:rPr>
        <w:t xml:space="preserve"> _.)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     (наименование органа)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lastRenderedPageBreak/>
        <w:t xml:space="preserve">    Земельный участок __________________ просит предоставить для размещения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6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06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0689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220689" w:rsidRDefault="00220689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основании Решения ___________________</w:t>
      </w:r>
      <w:r w:rsidR="00D705BE">
        <w:rPr>
          <w:rFonts w:ascii="Times New Roman" w:hAnsi="Times New Roman" w:cs="Times New Roman"/>
          <w:sz w:val="24"/>
          <w:szCs w:val="24"/>
        </w:rPr>
        <w:t>_____ от "___"________ ____ г. №</w:t>
      </w:r>
      <w:r w:rsidRPr="00220689">
        <w:rPr>
          <w:rFonts w:ascii="Times New Roman" w:hAnsi="Times New Roman" w:cs="Times New Roman"/>
          <w:sz w:val="24"/>
          <w:szCs w:val="24"/>
        </w:rPr>
        <w:t xml:space="preserve"> ___.)</w:t>
      </w:r>
    </w:p>
    <w:p w:rsidR="003F7632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06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0689">
        <w:rPr>
          <w:rFonts w:ascii="Times New Roman" w:hAnsi="Times New Roman" w:cs="Times New Roman"/>
          <w:sz w:val="24"/>
          <w:szCs w:val="24"/>
        </w:rPr>
        <w:t xml:space="preserve">  </w:t>
      </w:r>
      <w:r w:rsidRPr="00220689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Приложения: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F7632" w:rsidRPr="00220689" w:rsidRDefault="003F7632" w:rsidP="005944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0689" w:rsidRPr="00220689" w:rsidRDefault="003F7632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"___"________ ____ г.</w:t>
      </w:r>
      <w:r w:rsidR="00220689" w:rsidRPr="00220689">
        <w:rPr>
          <w:rFonts w:ascii="Times New Roman" w:hAnsi="Times New Roman" w:cs="Times New Roman"/>
          <w:sz w:val="24"/>
          <w:szCs w:val="24"/>
        </w:rPr>
        <w:t xml:space="preserve"> </w:t>
      </w:r>
      <w:r w:rsidR="002206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689" w:rsidRPr="00220689">
        <w:rPr>
          <w:rFonts w:ascii="Times New Roman" w:hAnsi="Times New Roman" w:cs="Times New Roman"/>
          <w:sz w:val="24"/>
          <w:szCs w:val="24"/>
        </w:rPr>
        <w:t>___________________</w:t>
      </w:r>
    </w:p>
    <w:p w:rsidR="00220689" w:rsidRDefault="00220689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068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20689" w:rsidRDefault="00220689" w:rsidP="005944E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  <w:sectPr w:rsidR="0028122B" w:rsidSect="005944ED">
          <w:pgSz w:w="11906" w:h="16838"/>
          <w:pgMar w:top="851" w:right="1276" w:bottom="567" w:left="1559" w:header="709" w:footer="709" w:gutter="0"/>
          <w:cols w:space="708"/>
          <w:docGrid w:linePitch="360"/>
        </w:sect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</w:p>
    <w:p w:rsidR="0028122B" w:rsidRDefault="0028122B" w:rsidP="005944ED">
      <w:pPr>
        <w:widowControl w:val="0"/>
        <w:autoSpaceDE w:val="0"/>
        <w:autoSpaceDN w:val="0"/>
        <w:adjustRightInd w:val="0"/>
        <w:ind w:right="-1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Приложение 2 </w:t>
      </w:r>
    </w:p>
    <w:p w:rsidR="00CA5C96" w:rsidRPr="00CA5C96" w:rsidRDefault="00CA5C96" w:rsidP="00CA5C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5C96">
        <w:rPr>
          <w:rFonts w:ascii="Times New Roman" w:hAnsi="Times New Roman"/>
          <w:sz w:val="28"/>
          <w:szCs w:val="28"/>
        </w:rPr>
        <w:t>Перечень</w:t>
      </w:r>
    </w:p>
    <w:p w:rsidR="00CA5C96" w:rsidRPr="00CA5C96" w:rsidRDefault="00CA5C96" w:rsidP="00CA5C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5C96">
        <w:rPr>
          <w:rFonts w:ascii="Times New Roman" w:hAnsi="Times New Roman"/>
          <w:sz w:val="28"/>
          <w:szCs w:val="28"/>
        </w:rPr>
        <w:t>документов, подтверждающих право заявителя</w:t>
      </w:r>
    </w:p>
    <w:p w:rsidR="00CA5C96" w:rsidRPr="00CA5C96" w:rsidRDefault="00CA5C96" w:rsidP="00CA5C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5C96">
        <w:rPr>
          <w:rFonts w:ascii="Times New Roman" w:hAnsi="Times New Roman"/>
          <w:sz w:val="28"/>
          <w:szCs w:val="28"/>
        </w:rPr>
        <w:t>на приобретение земельного участка без проведения торгов</w:t>
      </w:r>
    </w:p>
    <w:p w:rsidR="00CA5C96" w:rsidRPr="00CA5C96" w:rsidRDefault="00CA5C96" w:rsidP="00CA5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459"/>
        <w:gridCol w:w="2521"/>
        <w:gridCol w:w="2624"/>
        <w:gridCol w:w="2835"/>
        <w:gridCol w:w="4606"/>
      </w:tblGrid>
      <w:tr w:rsidR="00CA5C96" w:rsidRPr="00CA5C96" w:rsidTr="00CA5C96">
        <w:trPr>
          <w:trHeight w:val="14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r:id="rId25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CA5C96" w:rsidRPr="00CA5C96" w:rsidTr="00CA5C96">
        <w:trPr>
          <w:trHeight w:val="47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 </w:t>
            </w:r>
            <w:hyperlink r:id="rId2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(далее - Земельный кодекс)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A5C96" w:rsidRPr="00CA5C96" w:rsidTr="00CA5C96">
        <w:trPr>
          <w:trHeight w:val="110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r:id="rId28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CA5C96" w:rsidRPr="00CA5C96" w:rsidTr="00CA5C96">
        <w:trPr>
          <w:trHeight w:val="74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rPr>
          <w:trHeight w:val="45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    из Единого государственного реестра    юридических     лиц     (ЕГРЮЛ) о       юридическом            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Член некоммерческой организации, созданной гражданами, которой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Решение органа некоммерческой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 распределении испрашиваемого земельного участка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CA5C96" w:rsidRPr="00CA5C96" w:rsidTr="00CA5C96">
        <w:trPr>
          <w:trHeight w:val="12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A5C96" w:rsidRPr="00CA5C96" w:rsidTr="00CA5C96">
        <w:trPr>
          <w:trHeight w:val="63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ЕГРЮЛ о юридическом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участок для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освоения в целях индивидуального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образованный в результате раздела земельного участка, предоставленного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Договор о комплексном освоении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расположено здание, сооружение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участке)е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rPr>
          <w:trHeight w:val="6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9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Гражданин или юридическое лицо, являющиеся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ведения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ЕГРН об объекте недвижимости (об испрашиваемом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10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развитии застроенной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4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законом субъекта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5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7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CA5C96" w:rsidRPr="00CA5C96" w:rsidTr="00CA5C9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8 статьи 39.5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организация, имеющая земельный участок на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Случаи предоставления земельных участков устанавливаются законом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приобретение земельного участка, установленные законом субъекта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Указ или распоряжение Президента Российской Федерации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Абзац исключен. - </w:t>
            </w:r>
            <w:hyperlink r:id="rId46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Минэкономразвития России от 12.10.2016 N 651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Распоряжение Правительства Российской Федерации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размещения объектов социально-культурного и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коммунально-бытового назначения, реализации масштабных инвестиционных проектов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* Распоряжение высшего должностного лица субъекта Российской Федерации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ЕГРН об объекте недвижимости (об испрашиваемом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Арендатор земельного участка, находящегося в государственной или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собственности, из которого образован испрашиваемый земельный участок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образованный из земельного участка,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государственной или муниципальной собственности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Решение, на основании которого образован испрашиваемый земельный участок, принятое до 1 марта 2015 г. Договор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аренды исходного земельного участка в случае, если такой договор заключен до дня вступления в силу Федерального </w:t>
            </w:r>
            <w:hyperlink r:id="rId52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  <w:hyperlink r:id="rId53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Член некоммерческой организации, созданной гражданами, которой предоставлен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96"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Член некоммерческой организации, созданной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уполномоченного органа о предоставлении земельного участка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Решение органа некоммерческой организации о приобретении земельного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9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60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статьей 39.20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10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кодекса, </w:t>
            </w:r>
            <w:hyperlink r:id="rId6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пункт 21 статьи 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r:id="rId6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&lt;5.1&gt;</w:t>
              </w:r>
            </w:hyperlink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Собственник объекта незавершенного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 в ЕГРН (при наличии соответствующих прав на земельный участок)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ЕГРН об объекте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12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13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развитии застроенной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13.1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13.1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Подпункты 13.2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13.3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комплексного развития территории и строительства объектов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коммунальной, транспортной, социальной инфраструктур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Договор о комплексном развитии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14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15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16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17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17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Казачье общество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18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Лицо, которое имеет право на приобретение в собственность земельного участка,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Документ, предусмотренный настоящим Перечнем, подтверждающий право заявителя на предоставление земельного участка в собственность без проведения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торгов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Абзац исключен. - </w:t>
            </w:r>
            <w:hyperlink r:id="rId77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Минэкономразвития России от 12.10.2016 N 651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19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20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Недропользователь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Резидент особой экономической зоны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Соглашение об управлении особой экономической зоной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22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23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с которым заключено концессионное соглашение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Концессионное соглашение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23.1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ЕГРЮЛ о юридическом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23.1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23.2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Специальный инвестиционный контракт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24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с которым заключено охотхозяйственное соглашение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Охотхозяйственное соглашение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ЕГРИП об индивидуальном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25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26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Государственная компания "Российские автомобильные дороги"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27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Открытое акционерное общество "Российские железные дороги"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общего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28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 в границах зоны территориального развития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29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30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Юридическое лицо, осуществляющее размещение ядерных установок,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размещения ядерных установок, радиационных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Решение Правительства Российской Федерации о сооружении ядерных установок, радиационных источников, пунктов хранения ядерных материалов и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31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32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используемый на основании договора аренды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ЕГРЮЛ о юридическом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33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Резидент свободного порта Владивосток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39.9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39.9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39.9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39.9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Казенное предприятие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39.9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Земельный участок, необходимый для осуществления деятельности центра исторического наследия президентов Российской Федерации, прекративших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своих полномочий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Земельный участок, необходимый для осуществления деятельности государственного или муниципального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(бюджетного, казенного, автономного)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ЕГРН об объекте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Казенное предприятие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которой земельный участок предоставлен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на праве постоянного (бессрочного) 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предоставляемый в виде служебного надела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 в ЕГРН (при наличии соответствующих прав на земельный участок)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111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и муниципальных нужд" </w:t>
            </w:r>
            <w:hyperlink r:id="rId112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бюджета, средств бюджета субъекта Российской Федерации или средств местного бюджета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ЕГРН об объекте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10 пункта 2 статьи 39.3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4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15 пункта 2 статьи 39.6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5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Договор найма служебного жилого помещения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96" w:rsidRPr="00CA5C96" w:rsidTr="00CA5C9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9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Гражданин, испрашивающий земельный участок для сельскохозяйственной деятельности (в том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числе пчеловодства) для собственных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Лесной участок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10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11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12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о создании некоммерческой организации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13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14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Лицо, с которым в соответствии с Федеральным </w:t>
            </w:r>
            <w:hyperlink r:id="rId124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от 29 декабря 2012 г. N 275-ФЗ "О государственном оборонном заказе" </w:t>
            </w:r>
            <w:hyperlink r:id="rId125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&lt;7&gt;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Федеральным </w:t>
            </w:r>
            <w:hyperlink r:id="rId126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заключенным в соответствии с Федеральным </w:t>
            </w:r>
            <w:hyperlink r:id="rId127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от 29 декабря 2012 г. N 275-ФЗ "О государственном оборонном заказе" или Федеральным </w:t>
            </w:r>
            <w:hyperlink r:id="rId128" w:history="1">
              <w:r w:rsidRPr="00CA5C9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5C96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контракт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* Выписка из ЕГРЮЛ о юридическом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лице, являющемся заявителем</w:t>
            </w:r>
          </w:p>
        </w:tc>
      </w:tr>
      <w:tr w:rsidR="00CA5C96" w:rsidRPr="00CA5C96" w:rsidTr="00CA5C96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15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</w:t>
            </w: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rPr>
          <w:trHeight w:val="142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  <w:tr w:rsidR="00CA5C96" w:rsidRPr="00CA5C96" w:rsidTr="00CA5C96">
        <w:trPr>
          <w:trHeight w:val="16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DC15D8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CA5C96" w:rsidRPr="00CA5C96">
                <w:rPr>
                  <w:rFonts w:ascii="Times New Roman" w:hAnsi="Times New Roman"/>
                  <w:sz w:val="24"/>
                  <w:szCs w:val="24"/>
                </w:rPr>
                <w:t>Подпункт 16 пункта 2 статьи 39.10</w:t>
              </w:r>
            </w:hyperlink>
            <w:r w:rsidR="00CA5C96" w:rsidRPr="00CA5C96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CA5C96" w:rsidRPr="00CA5C96" w:rsidTr="00CA5C96">
        <w:trPr>
          <w:trHeight w:val="78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CA5C96" w:rsidRPr="00CA5C96" w:rsidTr="00CA5C96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6" w:rsidRPr="00CA5C96" w:rsidRDefault="00CA5C96" w:rsidP="00C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6"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</w:tr>
    </w:tbl>
    <w:p w:rsidR="0028122B" w:rsidRDefault="0028122B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28122B" w:rsidRDefault="0028122B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9909AC" w:rsidRDefault="009909AC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</w:p>
    <w:p w:rsidR="00A34A94" w:rsidRDefault="00A34A94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  <w:sectPr w:rsidR="00A34A94" w:rsidSect="00CA5C96">
          <w:pgSz w:w="16838" w:h="11906" w:orient="landscape"/>
          <w:pgMar w:top="1560" w:right="709" w:bottom="566" w:left="567" w:header="709" w:footer="709" w:gutter="0"/>
          <w:cols w:space="708"/>
          <w:docGrid w:linePitch="360"/>
        </w:sectPr>
      </w:pPr>
    </w:p>
    <w:p w:rsidR="002E0414" w:rsidRPr="00AA77C0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/>
        </w:rPr>
      </w:pPr>
      <w:r w:rsidRPr="00AA77C0">
        <w:rPr>
          <w:rFonts w:ascii="Times New Roman" w:hAnsi="Times New Roman"/>
        </w:rPr>
        <w:lastRenderedPageBreak/>
        <w:t xml:space="preserve">Приложение </w:t>
      </w:r>
      <w:r w:rsidR="0028122B">
        <w:rPr>
          <w:rFonts w:ascii="Times New Roman" w:hAnsi="Times New Roman"/>
        </w:rPr>
        <w:t>3</w:t>
      </w:r>
    </w:p>
    <w:p w:rsidR="00861F25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9B46DE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861F25">
        <w:rPr>
          <w:rFonts w:ascii="Times New Roman" w:hAnsi="Times New Roman"/>
          <w:sz w:val="20"/>
          <w:szCs w:val="20"/>
        </w:rPr>
        <w:t xml:space="preserve"> </w:t>
      </w:r>
      <w:r w:rsidRPr="009B46DE">
        <w:rPr>
          <w:rFonts w:ascii="Times New Roman" w:hAnsi="Times New Roman"/>
          <w:sz w:val="20"/>
          <w:szCs w:val="20"/>
        </w:rPr>
        <w:t xml:space="preserve">  </w:t>
      </w:r>
      <w:r w:rsidR="00A3622E" w:rsidRPr="00A3622E">
        <w:rPr>
          <w:rFonts w:ascii="Times New Roman" w:hAnsi="Times New Roman"/>
          <w:sz w:val="24"/>
          <w:szCs w:val="24"/>
        </w:rPr>
        <w:t>к административному регламенту предоставления  муниципальной услуги</w:t>
      </w:r>
      <w:r w:rsidR="00861F25">
        <w:rPr>
          <w:rFonts w:ascii="Times New Roman" w:hAnsi="Times New Roman"/>
          <w:sz w:val="24"/>
          <w:szCs w:val="24"/>
        </w:rPr>
        <w:t xml:space="preserve"> </w:t>
      </w:r>
      <w:r w:rsidR="00A3622E" w:rsidRPr="00A3622E">
        <w:rPr>
          <w:rFonts w:ascii="Times New Roman" w:hAnsi="Times New Roman"/>
          <w:sz w:val="24"/>
          <w:szCs w:val="24"/>
        </w:rPr>
        <w:t xml:space="preserve">«О предварительном   согласовании   предоставления  </w:t>
      </w:r>
    </w:p>
    <w:p w:rsidR="00861F25" w:rsidRDefault="00861F25" w:rsidP="005944E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земельного </w:t>
      </w:r>
      <w:r w:rsidR="00A3622E" w:rsidRPr="00A3622E">
        <w:rPr>
          <w:rFonts w:ascii="Times New Roman" w:hAnsi="Times New Roman"/>
          <w:sz w:val="24"/>
          <w:szCs w:val="24"/>
        </w:rPr>
        <w:t xml:space="preserve">участка, находящегося   в  муниципальной собственности, </w:t>
      </w:r>
    </w:p>
    <w:p w:rsidR="00A3622E" w:rsidRPr="00861F25" w:rsidRDefault="00861F25" w:rsidP="005944E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 же </w:t>
      </w:r>
      <w:r w:rsidR="00A3622E" w:rsidRPr="00A3622E">
        <w:rPr>
          <w:rFonts w:ascii="Times New Roman" w:hAnsi="Times New Roman"/>
          <w:kern w:val="36"/>
          <w:sz w:val="24"/>
          <w:szCs w:val="24"/>
        </w:rPr>
        <w:t xml:space="preserve">государственная собственность на который не разграничена, </w:t>
      </w:r>
      <w:r w:rsidR="00A3622E">
        <w:rPr>
          <w:rFonts w:ascii="Times New Roman" w:hAnsi="Times New Roman"/>
          <w:kern w:val="36"/>
          <w:sz w:val="24"/>
          <w:szCs w:val="24"/>
        </w:rPr>
        <w:t xml:space="preserve">  </w:t>
      </w:r>
    </w:p>
    <w:p w:rsidR="00861F25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</w:t>
      </w: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</w:t>
      </w:r>
      <w:r w:rsidR="00861F25">
        <w:rPr>
          <w:rFonts w:ascii="Times New Roman" w:hAnsi="Times New Roman"/>
          <w:kern w:val="36"/>
          <w:sz w:val="24"/>
          <w:szCs w:val="24"/>
        </w:rPr>
        <w:t xml:space="preserve">Алексеевского </w:t>
      </w:r>
    </w:p>
    <w:p w:rsidR="00A3622E" w:rsidRPr="00861F25" w:rsidRDefault="00861F25" w:rsidP="005944E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муниципального района </w:t>
      </w:r>
      <w:r w:rsidR="00A3622E"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="00A3622E" w:rsidRPr="00A3622E">
        <w:rPr>
          <w:rFonts w:ascii="Times New Roman" w:hAnsi="Times New Roman"/>
          <w:sz w:val="24"/>
          <w:szCs w:val="24"/>
        </w:rPr>
        <w:t>"</w:t>
      </w: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Courier New" w:hAnsi="Courier New" w:cs="Courier New"/>
        </w:rPr>
      </w:pPr>
    </w:p>
    <w:p w:rsidR="002E0414" w:rsidRPr="00220689" w:rsidRDefault="002E0414" w:rsidP="005944E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2E0414" w:rsidRPr="005661CA" w:rsidRDefault="002E0414" w:rsidP="005944E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CA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О ПРИНЯТИИ  РЕШЕНИЯ  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О предварительном   согласовании   предоставления  земельного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</w:t>
      </w:r>
      <w:r w:rsidR="00861F25">
        <w:rPr>
          <w:rFonts w:ascii="Times New Roman" w:hAnsi="Times New Roman"/>
          <w:kern w:val="36"/>
          <w:sz w:val="24"/>
          <w:szCs w:val="24"/>
        </w:rPr>
        <w:t>Алексеевского муниципального района</w:t>
      </w:r>
    </w:p>
    <w:p w:rsidR="00A3622E" w:rsidRP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</w:p>
    <w:p w:rsidR="002E0414" w:rsidRPr="0000072B" w:rsidRDefault="002E0414" w:rsidP="005944ED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2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b/>
          <w:sz w:val="28"/>
          <w:szCs w:val="28"/>
        </w:rPr>
        <w:t xml:space="preserve">регистрации заявлений о принятии решения 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О предварительном   согласовании   предоставления  земельного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</w:t>
      </w:r>
      <w:r w:rsidR="00861F25">
        <w:rPr>
          <w:rFonts w:ascii="Times New Roman" w:hAnsi="Times New Roman"/>
          <w:kern w:val="36"/>
          <w:sz w:val="24"/>
          <w:szCs w:val="24"/>
        </w:rPr>
        <w:t>Алексеевского муниципального района</w:t>
      </w:r>
    </w:p>
    <w:p w:rsidR="00A3622E" w:rsidRP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</w:p>
    <w:p w:rsidR="002E0414" w:rsidRPr="004C22C2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350"/>
        <w:gridCol w:w="1485"/>
        <w:gridCol w:w="2025"/>
        <w:gridCol w:w="1742"/>
        <w:gridCol w:w="1417"/>
      </w:tblGrid>
      <w:tr w:rsidR="002E0414" w:rsidRPr="00262E92" w:rsidTr="001164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11648F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0414"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14"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(ых)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(ых)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(ов)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2E0414" w:rsidRPr="00262E92" w:rsidTr="001164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 w:rsidP="005944ED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14" w:rsidRPr="004C22C2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28122B" w:rsidRDefault="0028122B" w:rsidP="005944ED">
      <w:pPr>
        <w:pStyle w:val="ConsPlusNormal"/>
        <w:ind w:right="-1" w:firstLine="0"/>
        <w:jc w:val="center"/>
        <w:outlineLvl w:val="2"/>
      </w:pPr>
    </w:p>
    <w:p w:rsidR="00A34A94" w:rsidRDefault="0011648F" w:rsidP="0011648F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34A94" w:rsidRDefault="00A34A94" w:rsidP="0011648F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A94" w:rsidRDefault="00A34A94" w:rsidP="0011648F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122B" w:rsidRDefault="00E02659" w:rsidP="00A34A94">
      <w:pPr>
        <w:pStyle w:val="ConsPlusNormal"/>
        <w:ind w:right="-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265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02659" w:rsidRPr="00E02659" w:rsidRDefault="00E02659" w:rsidP="005944ED">
      <w:pPr>
        <w:pStyle w:val="ConsPlusNormal"/>
        <w:ind w:right="-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4A94" w:rsidRDefault="00A34A94" w:rsidP="005944ED">
      <w:pPr>
        <w:pStyle w:val="ConsPlusNormal"/>
        <w:ind w:right="-1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4A94" w:rsidRDefault="00A34A94" w:rsidP="005944ED">
      <w:pPr>
        <w:pStyle w:val="ConsPlusNormal"/>
        <w:ind w:right="-1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4A94" w:rsidRDefault="00A34A94" w:rsidP="005944ED">
      <w:pPr>
        <w:pStyle w:val="ConsPlusNormal"/>
        <w:ind w:right="-1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34A94" w:rsidRDefault="00A34A94" w:rsidP="005944ED">
      <w:pPr>
        <w:pStyle w:val="ConsPlusNormal"/>
        <w:ind w:right="-1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6465CA" w:rsidRDefault="00CA5C96" w:rsidP="005944ED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131" w:history="1">
        <w:r w:rsidR="002E0414" w:rsidRPr="006465CA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  <w:r w:rsidR="002E0414" w:rsidRPr="006465CA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2E0414" w:rsidRPr="006465C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A3622E" w:rsidRPr="00A3622E" w:rsidRDefault="00797A38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3622E" w:rsidRPr="00A3622E">
        <w:rPr>
          <w:rFonts w:ascii="Times New Roman" w:hAnsi="Times New Roman"/>
          <w:sz w:val="24"/>
          <w:szCs w:val="24"/>
        </w:rPr>
        <w:t xml:space="preserve"> административному регламенту предоставления  муниципальной услуги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«О предварительном   согласовании   предоставления  земельного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</w:t>
      </w:r>
      <w:r w:rsidR="00861F25">
        <w:rPr>
          <w:rFonts w:ascii="Times New Roman" w:hAnsi="Times New Roman"/>
          <w:kern w:val="36"/>
          <w:sz w:val="24"/>
          <w:szCs w:val="24"/>
        </w:rPr>
        <w:t>Алексеевского муниципального района</w:t>
      </w:r>
    </w:p>
    <w:p w:rsidR="00A3622E" w:rsidRPr="00A3622E" w:rsidRDefault="00A3622E" w:rsidP="005944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="0028122B">
        <w:rPr>
          <w:rFonts w:ascii="Times New Roman" w:hAnsi="Times New Roman"/>
          <w:sz w:val="24"/>
          <w:szCs w:val="24"/>
        </w:rPr>
        <w:t>»</w:t>
      </w:r>
    </w:p>
    <w:p w:rsidR="002E0414" w:rsidRPr="00571196" w:rsidRDefault="002E0414" w:rsidP="005944ED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0414" w:rsidRDefault="002E0414" w:rsidP="005944ED">
      <w:pPr>
        <w:pStyle w:val="ConsPlusNormal"/>
        <w:ind w:right="-1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0414" w:rsidRDefault="00DC15D8" w:rsidP="005944ED">
      <w:pPr>
        <w:ind w:right="-1"/>
      </w:pPr>
      <w:r>
        <w:rPr>
          <w:noProof/>
        </w:rPr>
      </w:r>
      <w:r>
        <w:rPr>
          <w:noProof/>
        </w:rPr>
        <w:pict>
          <v:group id="Полотно 12" o:spid="_x0000_s1026" editas="canvas" style="width:477pt;height:410.05pt;mso-position-horizontal-relative:char;mso-position-vertical-relative:line" coordorigin=",-5563" coordsize="60579,52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5563;width:60579;height:5207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3432;top:2286;width:54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<v:textbox style="mso-next-textbox:#AutoShape 4">
                <w:txbxContent>
                  <w:p w:rsidR="00CA5C96" w:rsidRPr="00797A38" w:rsidRDefault="00CA5C96" w:rsidP="00D63638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97A3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Прием заявления  о  предварительном   согласовании земельного участка  предоставления  земельного  участка</w:t>
                    </w:r>
                  </w:p>
                </w:txbxContent>
              </v:textbox>
            </v:shape>
            <v:shape id="AutoShape 5" o:spid="_x0000_s1029" type="#_x0000_t109" style="position:absolute;left:724;top:9144;width:21717;height:13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 style="mso-next-textbox:#AutoShape 5">
                <w:txbxContent>
                  <w:p w:rsidR="00CA5C96" w:rsidRPr="0028122B" w:rsidRDefault="00CA5C96" w:rsidP="00D6363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Представлен полный комплект документов и документы соответствуют предъявляемым требованиям (оснований для отказа в предоставлении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муниципальной </w:t>
                    </w: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услуги не выявлено)</w:t>
                    </w:r>
                  </w:p>
                </w:txbxContent>
              </v:textbox>
            </v:shape>
            <v:shape id="AutoShape 6" o:spid="_x0000_s1030" type="#_x0000_t109" style="position:absolute;left:3429;top:34613;width:54864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 style="mso-next-textbox:#AutoShape 6">
                <w:txbxContent>
                  <w:p w:rsidR="00CA5C96" w:rsidRPr="0028122B" w:rsidRDefault="00CA5C96" w:rsidP="00D6363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8122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заявителю результатов предоставления государственной услуги</w:t>
                    </w:r>
                  </w:p>
                </w:txbxContent>
              </v:textbox>
            </v:shape>
            <v:shape id="AutoShape 7" o:spid="_x0000_s1031" type="#_x0000_t109" style="position:absolute;left:3429;top:26708;width:54864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<v:textbox style="mso-next-textbox:#AutoShape 7">
                <w:txbxContent>
                  <w:p w:rsidR="00CA5C96" w:rsidRPr="00797A38" w:rsidRDefault="00CA5C96" w:rsidP="00D6363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Подготовка решения </w:t>
                    </w:r>
                    <w:r w:rsidRPr="00797A38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 </w:t>
                    </w:r>
                    <w:r w:rsidRPr="00797A3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о  предварительном   согласовании земельного участка  </w:t>
                    </w:r>
                  </w:p>
                </w:txbxContent>
              </v:textbox>
            </v:shape>
            <v:shape id="AutoShape 8" o:spid="_x0000_s1032" type="#_x0000_t109" style="position:absolute;left:42615;top:9144;width:12878;height:15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 style="mso-next-textbox:#AutoShape 8">
                <w:txbxContent>
                  <w:p w:rsidR="00CA5C96" w:rsidRDefault="00CA5C96" w:rsidP="0028122B">
                    <w:pPr>
                      <w:jc w:val="both"/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уведомление с мотивированным отказом в предоставлении</w:t>
                    </w:r>
                    <w:r w:rsidRPr="00D9455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муниципальной </w:t>
                    </w:r>
                    <w:r w:rsidRPr="00D94552">
                      <w:rPr>
                        <w:sz w:val="20"/>
                        <w:szCs w:val="20"/>
                      </w:rPr>
                      <w:t xml:space="preserve"> услуги</w:t>
                    </w:r>
                  </w:p>
                </w:txbxContent>
              </v:textbox>
            </v:shape>
            <v:line id="Line 9" o:spid="_x0000_s1033" style="position:absolute;visibility:visible" from="18301,20859" to="1830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0" o:spid="_x0000_s1034" style="position:absolute;visibility:visible" from="30855,31184" to="30861,3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1" o:spid="_x0000_s1035" style="position:absolute;visibility:visible" from="15964,6191" to="15977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9427;top:19431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 style="mso-next-textbox:#Text Box 12">
                <w:txbxContent>
                  <w:p w:rsidR="00CA5C96" w:rsidRPr="00D94552" w:rsidRDefault="00CA5C96" w:rsidP="00D6363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94552">
                      <w:rPr>
                        <w:b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Line 13" o:spid="_x0000_s1037" style="position:absolute;visibility:visible" from="42615,5715" to="4511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Text Box 14" o:spid="_x0000_s1038" type="#_x0000_t202" style="position:absolute;left:35430;top:12573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 style="mso-next-textbox:#Text Box 14">
                <w:txbxContent>
                  <w:p w:rsidR="00CA5C96" w:rsidRPr="00D94552" w:rsidRDefault="00CA5C96" w:rsidP="00D63638">
                    <w:pPr>
                      <w:spacing w:line="192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9489;top:6705;width:0;height:96" o:connectortype="straight">
              <v:stroke endarrow="block"/>
            </v:shape>
            <v:shape id="_x0000_s1043" type="#_x0000_t32" style="position:absolute;left:36252;top:5277;width:1;height:6000" o:connectortype="straight">
              <v:stroke endarrow="block"/>
            </v:shape>
            <v:rect id="_x0000_s1044" style="position:absolute;left:33585;top:11277;width:7715;height:6884">
              <v:textbox style="mso-next-textbox:#_x0000_s1044">
                <w:txbxContent>
                  <w:p w:rsidR="00CA5C96" w:rsidRPr="00935647" w:rsidRDefault="00CA5C96">
                    <w:pPr>
                      <w:rPr>
                        <w:sz w:val="20"/>
                        <w:szCs w:val="20"/>
                      </w:rPr>
                    </w:pPr>
                    <w:r w:rsidRPr="00935647">
                      <w:rPr>
                        <w:sz w:val="20"/>
                        <w:szCs w:val="20"/>
                      </w:rPr>
                      <w:t>Возврат заявления</w:t>
                    </w:r>
                    <w:r>
                      <w:rPr>
                        <w:sz w:val="20"/>
                        <w:szCs w:val="20"/>
                      </w:rPr>
                      <w:t xml:space="preserve"> заявителю</w:t>
                    </w:r>
                  </w:p>
                </w:txbxContent>
              </v:textbox>
            </v:rect>
            <v:shape id="_x0000_s1045" type="#_x0000_t32" style="position:absolute;left:29496;top:6705;width:1;height:5213" o:connectortype="straight">
              <v:stroke endarrow="block"/>
            </v:shape>
            <v:rect id="_x0000_s1046" style="position:absolute;left:23108;top:14535;width:10058;height:8744">
              <v:textbox style="mso-next-textbox:#_x0000_s1046">
                <w:txbxContent>
                  <w:p w:rsidR="00CA5C96" w:rsidRPr="0028122B" w:rsidRDefault="00CA5C9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Приостановление срока  рассмотрения заявления</w:t>
                    </w:r>
                  </w:p>
                </w:txbxContent>
              </v:textbox>
            </v:rect>
            <v:shape id="_x0000_s1047" type="#_x0000_t32" style="position:absolute;left:28137;top:23279;width:1;height:3429" o:connectortype="straight">
              <v:stroke endarrow="block"/>
            </v:shape>
            <w10:anchorlock/>
          </v:group>
        </w:pict>
      </w:r>
    </w:p>
    <w:p w:rsidR="002E0414" w:rsidRPr="004C22C2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</w:rPr>
      </w:pP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</w:rPr>
      </w:pP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</w:rPr>
      </w:pPr>
    </w:p>
    <w:p w:rsidR="002E0414" w:rsidRDefault="002E0414" w:rsidP="005944E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</w:rPr>
      </w:pPr>
    </w:p>
    <w:sectPr w:rsidR="002E0414" w:rsidSect="00A34A94">
      <w:pgSz w:w="11906" w:h="16838"/>
      <w:pgMar w:top="709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44E"/>
    <w:rsid w:val="0000072B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406"/>
    <w:rsid w:val="00022114"/>
    <w:rsid w:val="00022F2B"/>
    <w:rsid w:val="000239A1"/>
    <w:rsid w:val="00023E39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4B12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3E9"/>
    <w:rsid w:val="00041721"/>
    <w:rsid w:val="00041727"/>
    <w:rsid w:val="00041BBE"/>
    <w:rsid w:val="0004201F"/>
    <w:rsid w:val="00042148"/>
    <w:rsid w:val="00042EC6"/>
    <w:rsid w:val="000439EF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501DD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C52"/>
    <w:rsid w:val="00062126"/>
    <w:rsid w:val="0006293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DC"/>
    <w:rsid w:val="00076BA5"/>
    <w:rsid w:val="00076BDF"/>
    <w:rsid w:val="00076F50"/>
    <w:rsid w:val="000779C7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3E4"/>
    <w:rsid w:val="00097457"/>
    <w:rsid w:val="00097B15"/>
    <w:rsid w:val="000A0388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7346"/>
    <w:rsid w:val="000B7608"/>
    <w:rsid w:val="000C00A7"/>
    <w:rsid w:val="000C073C"/>
    <w:rsid w:val="000C08C8"/>
    <w:rsid w:val="000C0B3D"/>
    <w:rsid w:val="000C0CFF"/>
    <w:rsid w:val="000C1BCD"/>
    <w:rsid w:val="000C1C05"/>
    <w:rsid w:val="000C220B"/>
    <w:rsid w:val="000C3657"/>
    <w:rsid w:val="000C41D7"/>
    <w:rsid w:val="000C5F7B"/>
    <w:rsid w:val="000C6AC8"/>
    <w:rsid w:val="000C734F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E13"/>
    <w:rsid w:val="001113D3"/>
    <w:rsid w:val="00114D6D"/>
    <w:rsid w:val="0011503C"/>
    <w:rsid w:val="00115A53"/>
    <w:rsid w:val="001163AC"/>
    <w:rsid w:val="0011648F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E16"/>
    <w:rsid w:val="00132E5D"/>
    <w:rsid w:val="001334C1"/>
    <w:rsid w:val="00133CC2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566"/>
    <w:rsid w:val="001409D8"/>
    <w:rsid w:val="00140A79"/>
    <w:rsid w:val="00140C7B"/>
    <w:rsid w:val="0014146A"/>
    <w:rsid w:val="0014191F"/>
    <w:rsid w:val="00141CCA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52A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1A3"/>
    <w:rsid w:val="00167433"/>
    <w:rsid w:val="00167935"/>
    <w:rsid w:val="00167B38"/>
    <w:rsid w:val="00170C34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3FB"/>
    <w:rsid w:val="00177D0D"/>
    <w:rsid w:val="0018040C"/>
    <w:rsid w:val="00180609"/>
    <w:rsid w:val="00180D1A"/>
    <w:rsid w:val="001819E6"/>
    <w:rsid w:val="00181DDE"/>
    <w:rsid w:val="0018300F"/>
    <w:rsid w:val="00184049"/>
    <w:rsid w:val="00184090"/>
    <w:rsid w:val="0018477F"/>
    <w:rsid w:val="001848F8"/>
    <w:rsid w:val="00184C70"/>
    <w:rsid w:val="0018607F"/>
    <w:rsid w:val="00187636"/>
    <w:rsid w:val="00190A1E"/>
    <w:rsid w:val="00190EA0"/>
    <w:rsid w:val="00191396"/>
    <w:rsid w:val="001916BB"/>
    <w:rsid w:val="001919EB"/>
    <w:rsid w:val="0019232A"/>
    <w:rsid w:val="00192564"/>
    <w:rsid w:val="00192BA5"/>
    <w:rsid w:val="00192BDF"/>
    <w:rsid w:val="00192D08"/>
    <w:rsid w:val="00192F33"/>
    <w:rsid w:val="001938DD"/>
    <w:rsid w:val="00194310"/>
    <w:rsid w:val="00194E7B"/>
    <w:rsid w:val="0019585A"/>
    <w:rsid w:val="00196959"/>
    <w:rsid w:val="00196BCF"/>
    <w:rsid w:val="00196C3D"/>
    <w:rsid w:val="00197537"/>
    <w:rsid w:val="001A018E"/>
    <w:rsid w:val="001A0AB0"/>
    <w:rsid w:val="001A0D88"/>
    <w:rsid w:val="001A11CF"/>
    <w:rsid w:val="001A1311"/>
    <w:rsid w:val="001A1561"/>
    <w:rsid w:val="001A18F6"/>
    <w:rsid w:val="001A2259"/>
    <w:rsid w:val="001A25AA"/>
    <w:rsid w:val="001A3002"/>
    <w:rsid w:val="001A3CCF"/>
    <w:rsid w:val="001A4684"/>
    <w:rsid w:val="001A4905"/>
    <w:rsid w:val="001A528F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3A2"/>
    <w:rsid w:val="001B357D"/>
    <w:rsid w:val="001B4068"/>
    <w:rsid w:val="001B4B8F"/>
    <w:rsid w:val="001B4D51"/>
    <w:rsid w:val="001B5713"/>
    <w:rsid w:val="001B74C8"/>
    <w:rsid w:val="001B7CBD"/>
    <w:rsid w:val="001B7E37"/>
    <w:rsid w:val="001C0509"/>
    <w:rsid w:val="001C0ACF"/>
    <w:rsid w:val="001C0B01"/>
    <w:rsid w:val="001C1BEB"/>
    <w:rsid w:val="001C22E2"/>
    <w:rsid w:val="001C3654"/>
    <w:rsid w:val="001C40F6"/>
    <w:rsid w:val="001C4F83"/>
    <w:rsid w:val="001C5116"/>
    <w:rsid w:val="001C532F"/>
    <w:rsid w:val="001C5A8D"/>
    <w:rsid w:val="001C65DC"/>
    <w:rsid w:val="001C72D0"/>
    <w:rsid w:val="001C7F8D"/>
    <w:rsid w:val="001D1354"/>
    <w:rsid w:val="001D180E"/>
    <w:rsid w:val="001D1D82"/>
    <w:rsid w:val="001D2255"/>
    <w:rsid w:val="001D284D"/>
    <w:rsid w:val="001D3097"/>
    <w:rsid w:val="001D4E09"/>
    <w:rsid w:val="001D5041"/>
    <w:rsid w:val="001D52C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50F1"/>
    <w:rsid w:val="001E738C"/>
    <w:rsid w:val="001E79D2"/>
    <w:rsid w:val="001E7F80"/>
    <w:rsid w:val="001F08C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619E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53D"/>
    <w:rsid w:val="0020679C"/>
    <w:rsid w:val="00206F3D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522"/>
    <w:rsid w:val="0022065B"/>
    <w:rsid w:val="00220689"/>
    <w:rsid w:val="002208CC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2039"/>
    <w:rsid w:val="002331F5"/>
    <w:rsid w:val="00233449"/>
    <w:rsid w:val="00233C5E"/>
    <w:rsid w:val="00233FCA"/>
    <w:rsid w:val="0023453F"/>
    <w:rsid w:val="00235476"/>
    <w:rsid w:val="002358C4"/>
    <w:rsid w:val="00235BDF"/>
    <w:rsid w:val="002363CB"/>
    <w:rsid w:val="0023719E"/>
    <w:rsid w:val="002374E9"/>
    <w:rsid w:val="0024037E"/>
    <w:rsid w:val="00240D6C"/>
    <w:rsid w:val="0024186B"/>
    <w:rsid w:val="00241EA8"/>
    <w:rsid w:val="0024267C"/>
    <w:rsid w:val="00243BBA"/>
    <w:rsid w:val="00245293"/>
    <w:rsid w:val="00245A6A"/>
    <w:rsid w:val="0024608C"/>
    <w:rsid w:val="00246284"/>
    <w:rsid w:val="002467D2"/>
    <w:rsid w:val="00247B54"/>
    <w:rsid w:val="00247CBA"/>
    <w:rsid w:val="00250C00"/>
    <w:rsid w:val="00254174"/>
    <w:rsid w:val="002548E3"/>
    <w:rsid w:val="00255302"/>
    <w:rsid w:val="0025568D"/>
    <w:rsid w:val="00256251"/>
    <w:rsid w:val="00256BFC"/>
    <w:rsid w:val="00257305"/>
    <w:rsid w:val="00260055"/>
    <w:rsid w:val="00260127"/>
    <w:rsid w:val="00260219"/>
    <w:rsid w:val="0026028A"/>
    <w:rsid w:val="0026060A"/>
    <w:rsid w:val="0026072F"/>
    <w:rsid w:val="00260B82"/>
    <w:rsid w:val="00262237"/>
    <w:rsid w:val="002623EE"/>
    <w:rsid w:val="00262439"/>
    <w:rsid w:val="00262E64"/>
    <w:rsid w:val="00262E92"/>
    <w:rsid w:val="00263CCF"/>
    <w:rsid w:val="00263CE9"/>
    <w:rsid w:val="00264083"/>
    <w:rsid w:val="002642E0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80CE4"/>
    <w:rsid w:val="0028122B"/>
    <w:rsid w:val="00281475"/>
    <w:rsid w:val="0028150F"/>
    <w:rsid w:val="002815B2"/>
    <w:rsid w:val="002815BA"/>
    <w:rsid w:val="002816BA"/>
    <w:rsid w:val="00282AC6"/>
    <w:rsid w:val="00282C57"/>
    <w:rsid w:val="00282C5D"/>
    <w:rsid w:val="00283004"/>
    <w:rsid w:val="00283F1C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EDA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5396"/>
    <w:rsid w:val="002B5B38"/>
    <w:rsid w:val="002B6B17"/>
    <w:rsid w:val="002B6E27"/>
    <w:rsid w:val="002B706C"/>
    <w:rsid w:val="002C000E"/>
    <w:rsid w:val="002C0164"/>
    <w:rsid w:val="002C07FE"/>
    <w:rsid w:val="002C0C0F"/>
    <w:rsid w:val="002C1332"/>
    <w:rsid w:val="002C175A"/>
    <w:rsid w:val="002C3450"/>
    <w:rsid w:val="002C44B9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9C"/>
    <w:rsid w:val="002D11E7"/>
    <w:rsid w:val="002D19D8"/>
    <w:rsid w:val="002D1ED7"/>
    <w:rsid w:val="002D1FCD"/>
    <w:rsid w:val="002D26F3"/>
    <w:rsid w:val="002D2971"/>
    <w:rsid w:val="002D31D3"/>
    <w:rsid w:val="002D3452"/>
    <w:rsid w:val="002D36D9"/>
    <w:rsid w:val="002D3F85"/>
    <w:rsid w:val="002D4995"/>
    <w:rsid w:val="002D5579"/>
    <w:rsid w:val="002D65F1"/>
    <w:rsid w:val="002E00BD"/>
    <w:rsid w:val="002E03A8"/>
    <w:rsid w:val="002E0414"/>
    <w:rsid w:val="002E1701"/>
    <w:rsid w:val="002E1A3A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1EF8"/>
    <w:rsid w:val="00302196"/>
    <w:rsid w:val="00302F08"/>
    <w:rsid w:val="00302F86"/>
    <w:rsid w:val="00303803"/>
    <w:rsid w:val="00304656"/>
    <w:rsid w:val="0030469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6BF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4E5A"/>
    <w:rsid w:val="00325629"/>
    <w:rsid w:val="00325634"/>
    <w:rsid w:val="00325722"/>
    <w:rsid w:val="003258FA"/>
    <w:rsid w:val="00325D25"/>
    <w:rsid w:val="003264B5"/>
    <w:rsid w:val="0032710D"/>
    <w:rsid w:val="00327A82"/>
    <w:rsid w:val="00330AC4"/>
    <w:rsid w:val="00331262"/>
    <w:rsid w:val="00331A7A"/>
    <w:rsid w:val="003324D9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6EB"/>
    <w:rsid w:val="00357918"/>
    <w:rsid w:val="00357C7E"/>
    <w:rsid w:val="0036099E"/>
    <w:rsid w:val="0036128B"/>
    <w:rsid w:val="003614CC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836"/>
    <w:rsid w:val="00370BDC"/>
    <w:rsid w:val="003723DF"/>
    <w:rsid w:val="003729E9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2614"/>
    <w:rsid w:val="00383D37"/>
    <w:rsid w:val="00383EBF"/>
    <w:rsid w:val="00383EDE"/>
    <w:rsid w:val="00384A55"/>
    <w:rsid w:val="00384CBC"/>
    <w:rsid w:val="00384DC7"/>
    <w:rsid w:val="003858E2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3B7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AF4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FBB"/>
    <w:rsid w:val="003E501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A8E"/>
    <w:rsid w:val="003F4087"/>
    <w:rsid w:val="003F47FF"/>
    <w:rsid w:val="003F55B1"/>
    <w:rsid w:val="003F5A5E"/>
    <w:rsid w:val="003F6885"/>
    <w:rsid w:val="003F6CF2"/>
    <w:rsid w:val="003F763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B0B"/>
    <w:rsid w:val="00421E09"/>
    <w:rsid w:val="00422086"/>
    <w:rsid w:val="004225DA"/>
    <w:rsid w:val="004226CD"/>
    <w:rsid w:val="004227AE"/>
    <w:rsid w:val="004236CC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5870"/>
    <w:rsid w:val="0047621C"/>
    <w:rsid w:val="00476561"/>
    <w:rsid w:val="00476589"/>
    <w:rsid w:val="00476F65"/>
    <w:rsid w:val="00477DEA"/>
    <w:rsid w:val="004802CF"/>
    <w:rsid w:val="004805BF"/>
    <w:rsid w:val="0048128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1CB"/>
    <w:rsid w:val="0049277E"/>
    <w:rsid w:val="00492A55"/>
    <w:rsid w:val="00492A79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2205"/>
    <w:rsid w:val="004A2E9D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B0151"/>
    <w:rsid w:val="004B035B"/>
    <w:rsid w:val="004B17E2"/>
    <w:rsid w:val="004B251C"/>
    <w:rsid w:val="004B2A9A"/>
    <w:rsid w:val="004B2B65"/>
    <w:rsid w:val="004B2E08"/>
    <w:rsid w:val="004B3B60"/>
    <w:rsid w:val="004B3B76"/>
    <w:rsid w:val="004B4429"/>
    <w:rsid w:val="004B4BCB"/>
    <w:rsid w:val="004B5297"/>
    <w:rsid w:val="004B5B1B"/>
    <w:rsid w:val="004B5D20"/>
    <w:rsid w:val="004B726B"/>
    <w:rsid w:val="004B7831"/>
    <w:rsid w:val="004B7848"/>
    <w:rsid w:val="004C177B"/>
    <w:rsid w:val="004C1906"/>
    <w:rsid w:val="004C1947"/>
    <w:rsid w:val="004C1D51"/>
    <w:rsid w:val="004C1DF8"/>
    <w:rsid w:val="004C1EE8"/>
    <w:rsid w:val="004C22C2"/>
    <w:rsid w:val="004C2319"/>
    <w:rsid w:val="004C2B75"/>
    <w:rsid w:val="004C37B1"/>
    <w:rsid w:val="004C38DC"/>
    <w:rsid w:val="004C4208"/>
    <w:rsid w:val="004C4449"/>
    <w:rsid w:val="004C50F2"/>
    <w:rsid w:val="004C53DD"/>
    <w:rsid w:val="004C62C8"/>
    <w:rsid w:val="004C7EEE"/>
    <w:rsid w:val="004D0942"/>
    <w:rsid w:val="004D16EB"/>
    <w:rsid w:val="004D1C31"/>
    <w:rsid w:val="004D292F"/>
    <w:rsid w:val="004D4662"/>
    <w:rsid w:val="004D4DE2"/>
    <w:rsid w:val="004D53EA"/>
    <w:rsid w:val="004D590B"/>
    <w:rsid w:val="004D6121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BA9"/>
    <w:rsid w:val="004F7D8D"/>
    <w:rsid w:val="005000ED"/>
    <w:rsid w:val="00500404"/>
    <w:rsid w:val="00502118"/>
    <w:rsid w:val="00502B39"/>
    <w:rsid w:val="005032A4"/>
    <w:rsid w:val="00503758"/>
    <w:rsid w:val="005062FD"/>
    <w:rsid w:val="005074AF"/>
    <w:rsid w:val="005101FC"/>
    <w:rsid w:val="00510D84"/>
    <w:rsid w:val="0051260F"/>
    <w:rsid w:val="00513FDD"/>
    <w:rsid w:val="0051441F"/>
    <w:rsid w:val="005151C3"/>
    <w:rsid w:val="005159C3"/>
    <w:rsid w:val="00516EC6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4E1"/>
    <w:rsid w:val="00525557"/>
    <w:rsid w:val="00525AA0"/>
    <w:rsid w:val="00525BD4"/>
    <w:rsid w:val="00525E20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0B0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02BF"/>
    <w:rsid w:val="00562638"/>
    <w:rsid w:val="0056287E"/>
    <w:rsid w:val="00562C63"/>
    <w:rsid w:val="005638E6"/>
    <w:rsid w:val="00563FDD"/>
    <w:rsid w:val="005661CA"/>
    <w:rsid w:val="005667F1"/>
    <w:rsid w:val="00566A83"/>
    <w:rsid w:val="00566B17"/>
    <w:rsid w:val="00566BCA"/>
    <w:rsid w:val="00567D65"/>
    <w:rsid w:val="00570877"/>
    <w:rsid w:val="00570B04"/>
    <w:rsid w:val="00571196"/>
    <w:rsid w:val="00572DDC"/>
    <w:rsid w:val="00573C7A"/>
    <w:rsid w:val="00573D90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40CB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44ED"/>
    <w:rsid w:val="00595DFD"/>
    <w:rsid w:val="00596217"/>
    <w:rsid w:val="00596C2A"/>
    <w:rsid w:val="00597212"/>
    <w:rsid w:val="00597546"/>
    <w:rsid w:val="005A0118"/>
    <w:rsid w:val="005A0CF8"/>
    <w:rsid w:val="005A11CA"/>
    <w:rsid w:val="005A1C02"/>
    <w:rsid w:val="005A2F58"/>
    <w:rsid w:val="005A3463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146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4593"/>
    <w:rsid w:val="005D548C"/>
    <w:rsid w:val="005D5542"/>
    <w:rsid w:val="005D7197"/>
    <w:rsid w:val="005E00FD"/>
    <w:rsid w:val="005E0E62"/>
    <w:rsid w:val="005E1310"/>
    <w:rsid w:val="005E16B3"/>
    <w:rsid w:val="005E18C5"/>
    <w:rsid w:val="005E1C0E"/>
    <w:rsid w:val="005E233C"/>
    <w:rsid w:val="005E2545"/>
    <w:rsid w:val="005E2ADE"/>
    <w:rsid w:val="005E2D19"/>
    <w:rsid w:val="005E30AD"/>
    <w:rsid w:val="005E33F1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C9C"/>
    <w:rsid w:val="00603236"/>
    <w:rsid w:val="00603326"/>
    <w:rsid w:val="00603E55"/>
    <w:rsid w:val="00603FBA"/>
    <w:rsid w:val="00604082"/>
    <w:rsid w:val="00604389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0594"/>
    <w:rsid w:val="00612399"/>
    <w:rsid w:val="00613420"/>
    <w:rsid w:val="00613DD5"/>
    <w:rsid w:val="00615A36"/>
    <w:rsid w:val="0061630E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EA6"/>
    <w:rsid w:val="00642F56"/>
    <w:rsid w:val="00643471"/>
    <w:rsid w:val="00644387"/>
    <w:rsid w:val="006450C7"/>
    <w:rsid w:val="0064608D"/>
    <w:rsid w:val="006460F0"/>
    <w:rsid w:val="006465CA"/>
    <w:rsid w:val="00646FCE"/>
    <w:rsid w:val="0064734A"/>
    <w:rsid w:val="00647367"/>
    <w:rsid w:val="0064738B"/>
    <w:rsid w:val="00647BAF"/>
    <w:rsid w:val="00650638"/>
    <w:rsid w:val="00651249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390C"/>
    <w:rsid w:val="00664524"/>
    <w:rsid w:val="00664904"/>
    <w:rsid w:val="00664AE4"/>
    <w:rsid w:val="00664BAB"/>
    <w:rsid w:val="00665CC3"/>
    <w:rsid w:val="00666704"/>
    <w:rsid w:val="00666753"/>
    <w:rsid w:val="006669CE"/>
    <w:rsid w:val="00666E91"/>
    <w:rsid w:val="00670454"/>
    <w:rsid w:val="0067076C"/>
    <w:rsid w:val="00671125"/>
    <w:rsid w:val="00671647"/>
    <w:rsid w:val="00671FF6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42E"/>
    <w:rsid w:val="00690B65"/>
    <w:rsid w:val="00692557"/>
    <w:rsid w:val="00692EBD"/>
    <w:rsid w:val="0069432E"/>
    <w:rsid w:val="00694C78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601F"/>
    <w:rsid w:val="006D637C"/>
    <w:rsid w:val="006D642F"/>
    <w:rsid w:val="006D66E7"/>
    <w:rsid w:val="006D6C0F"/>
    <w:rsid w:val="006D776B"/>
    <w:rsid w:val="006D7BCA"/>
    <w:rsid w:val="006E1B2B"/>
    <w:rsid w:val="006E1CB3"/>
    <w:rsid w:val="006E25BE"/>
    <w:rsid w:val="006E2F2F"/>
    <w:rsid w:val="006E4CE1"/>
    <w:rsid w:val="006E4F97"/>
    <w:rsid w:val="006E68D1"/>
    <w:rsid w:val="006E7214"/>
    <w:rsid w:val="006F0CA3"/>
    <w:rsid w:val="006F1478"/>
    <w:rsid w:val="006F1E31"/>
    <w:rsid w:val="006F2032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74E"/>
    <w:rsid w:val="006F7882"/>
    <w:rsid w:val="006F78E1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1611"/>
    <w:rsid w:val="00711B06"/>
    <w:rsid w:val="0071399E"/>
    <w:rsid w:val="007139C5"/>
    <w:rsid w:val="007139C7"/>
    <w:rsid w:val="00714EEA"/>
    <w:rsid w:val="00714FAC"/>
    <w:rsid w:val="00716BDA"/>
    <w:rsid w:val="00716D83"/>
    <w:rsid w:val="00720872"/>
    <w:rsid w:val="00720A1C"/>
    <w:rsid w:val="00720E7A"/>
    <w:rsid w:val="00721A9C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5E9"/>
    <w:rsid w:val="007339EA"/>
    <w:rsid w:val="00733C16"/>
    <w:rsid w:val="00733F87"/>
    <w:rsid w:val="007343FF"/>
    <w:rsid w:val="0073466F"/>
    <w:rsid w:val="00734777"/>
    <w:rsid w:val="0073495D"/>
    <w:rsid w:val="00735569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3A1"/>
    <w:rsid w:val="00751657"/>
    <w:rsid w:val="007538BA"/>
    <w:rsid w:val="00753EE1"/>
    <w:rsid w:val="00754103"/>
    <w:rsid w:val="007544B4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4AC"/>
    <w:rsid w:val="00782806"/>
    <w:rsid w:val="0078314F"/>
    <w:rsid w:val="007832EF"/>
    <w:rsid w:val="007847F5"/>
    <w:rsid w:val="00786075"/>
    <w:rsid w:val="007866D0"/>
    <w:rsid w:val="00786A48"/>
    <w:rsid w:val="007871E3"/>
    <w:rsid w:val="00787AA8"/>
    <w:rsid w:val="00787F9E"/>
    <w:rsid w:val="00790492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FB3"/>
    <w:rsid w:val="007964F7"/>
    <w:rsid w:val="00796F12"/>
    <w:rsid w:val="007972A2"/>
    <w:rsid w:val="00797785"/>
    <w:rsid w:val="00797A38"/>
    <w:rsid w:val="007A180D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2F9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1D"/>
    <w:rsid w:val="00826C4A"/>
    <w:rsid w:val="0082701C"/>
    <w:rsid w:val="008274AA"/>
    <w:rsid w:val="008309BF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4D"/>
    <w:rsid w:val="008351A2"/>
    <w:rsid w:val="0083609C"/>
    <w:rsid w:val="0083625B"/>
    <w:rsid w:val="0083744D"/>
    <w:rsid w:val="008378A5"/>
    <w:rsid w:val="008379DC"/>
    <w:rsid w:val="008413B7"/>
    <w:rsid w:val="008422F0"/>
    <w:rsid w:val="00842812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6021"/>
    <w:rsid w:val="008568E1"/>
    <w:rsid w:val="0085733E"/>
    <w:rsid w:val="00857981"/>
    <w:rsid w:val="00857B79"/>
    <w:rsid w:val="00857BCF"/>
    <w:rsid w:val="00857E47"/>
    <w:rsid w:val="00860BF5"/>
    <w:rsid w:val="0086128D"/>
    <w:rsid w:val="008619A0"/>
    <w:rsid w:val="00861F25"/>
    <w:rsid w:val="00861F81"/>
    <w:rsid w:val="008620CE"/>
    <w:rsid w:val="0086253E"/>
    <w:rsid w:val="0086278C"/>
    <w:rsid w:val="00862FAD"/>
    <w:rsid w:val="00863BF0"/>
    <w:rsid w:val="008643C1"/>
    <w:rsid w:val="0086475B"/>
    <w:rsid w:val="008648C6"/>
    <w:rsid w:val="00864E53"/>
    <w:rsid w:val="008662FB"/>
    <w:rsid w:val="00866494"/>
    <w:rsid w:val="00866C0E"/>
    <w:rsid w:val="00867A23"/>
    <w:rsid w:val="00867FFE"/>
    <w:rsid w:val="008716AE"/>
    <w:rsid w:val="00872ADC"/>
    <w:rsid w:val="00874A18"/>
    <w:rsid w:val="00874E99"/>
    <w:rsid w:val="0087660C"/>
    <w:rsid w:val="0088021E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4E04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A7A24"/>
    <w:rsid w:val="008B07A6"/>
    <w:rsid w:val="008B1133"/>
    <w:rsid w:val="008B128B"/>
    <w:rsid w:val="008B19CA"/>
    <w:rsid w:val="008B29C1"/>
    <w:rsid w:val="008B2DB3"/>
    <w:rsid w:val="008B3ED8"/>
    <w:rsid w:val="008B6760"/>
    <w:rsid w:val="008B67B4"/>
    <w:rsid w:val="008B77E5"/>
    <w:rsid w:val="008B79EB"/>
    <w:rsid w:val="008B7C26"/>
    <w:rsid w:val="008C03AB"/>
    <w:rsid w:val="008C07E6"/>
    <w:rsid w:val="008C1EC3"/>
    <w:rsid w:val="008C1F67"/>
    <w:rsid w:val="008C205C"/>
    <w:rsid w:val="008C22B0"/>
    <w:rsid w:val="008C32F1"/>
    <w:rsid w:val="008C34EA"/>
    <w:rsid w:val="008C385F"/>
    <w:rsid w:val="008C4983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512F"/>
    <w:rsid w:val="008D5D61"/>
    <w:rsid w:val="008D6424"/>
    <w:rsid w:val="008D68FD"/>
    <w:rsid w:val="008D6FBB"/>
    <w:rsid w:val="008D717A"/>
    <w:rsid w:val="008D72CC"/>
    <w:rsid w:val="008D798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326"/>
    <w:rsid w:val="008F16B7"/>
    <w:rsid w:val="008F1879"/>
    <w:rsid w:val="008F22B2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3A9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8AC"/>
    <w:rsid w:val="009279F8"/>
    <w:rsid w:val="00930A5A"/>
    <w:rsid w:val="00930BC4"/>
    <w:rsid w:val="00930D71"/>
    <w:rsid w:val="0093140F"/>
    <w:rsid w:val="009314FC"/>
    <w:rsid w:val="00931668"/>
    <w:rsid w:val="009317FB"/>
    <w:rsid w:val="00931DB2"/>
    <w:rsid w:val="009325F0"/>
    <w:rsid w:val="009337FC"/>
    <w:rsid w:val="00933E06"/>
    <w:rsid w:val="009340C2"/>
    <w:rsid w:val="00934A66"/>
    <w:rsid w:val="00935647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81F"/>
    <w:rsid w:val="0095410A"/>
    <w:rsid w:val="00954C5D"/>
    <w:rsid w:val="00955041"/>
    <w:rsid w:val="00955234"/>
    <w:rsid w:val="00955909"/>
    <w:rsid w:val="00955A4D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44"/>
    <w:rsid w:val="009801D4"/>
    <w:rsid w:val="0098095F"/>
    <w:rsid w:val="009809B2"/>
    <w:rsid w:val="00980B21"/>
    <w:rsid w:val="00980FD6"/>
    <w:rsid w:val="0098462E"/>
    <w:rsid w:val="00986045"/>
    <w:rsid w:val="009903B5"/>
    <w:rsid w:val="009909AC"/>
    <w:rsid w:val="00990AA5"/>
    <w:rsid w:val="00990DAB"/>
    <w:rsid w:val="009912F8"/>
    <w:rsid w:val="0099241F"/>
    <w:rsid w:val="009933B4"/>
    <w:rsid w:val="009933C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475"/>
    <w:rsid w:val="009A2077"/>
    <w:rsid w:val="009A20F8"/>
    <w:rsid w:val="009A2317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7E19"/>
    <w:rsid w:val="009B0F55"/>
    <w:rsid w:val="009B1181"/>
    <w:rsid w:val="009B13CD"/>
    <w:rsid w:val="009B24B9"/>
    <w:rsid w:val="009B2AA2"/>
    <w:rsid w:val="009B3CC0"/>
    <w:rsid w:val="009B46DE"/>
    <w:rsid w:val="009B4C69"/>
    <w:rsid w:val="009B5CC7"/>
    <w:rsid w:val="009B6A2F"/>
    <w:rsid w:val="009B7690"/>
    <w:rsid w:val="009C051F"/>
    <w:rsid w:val="009C0B26"/>
    <w:rsid w:val="009C1BE4"/>
    <w:rsid w:val="009C2408"/>
    <w:rsid w:val="009C2B42"/>
    <w:rsid w:val="009C48D8"/>
    <w:rsid w:val="009C4AD3"/>
    <w:rsid w:val="009C4CDF"/>
    <w:rsid w:val="009C5DB3"/>
    <w:rsid w:val="009C6985"/>
    <w:rsid w:val="009C6F2C"/>
    <w:rsid w:val="009C7974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2450"/>
    <w:rsid w:val="009F41A9"/>
    <w:rsid w:val="009F4AE5"/>
    <w:rsid w:val="009F4EFB"/>
    <w:rsid w:val="009F56F1"/>
    <w:rsid w:val="009F6922"/>
    <w:rsid w:val="009F73AE"/>
    <w:rsid w:val="009F7A66"/>
    <w:rsid w:val="009F7A89"/>
    <w:rsid w:val="009F7F37"/>
    <w:rsid w:val="00A00DAD"/>
    <w:rsid w:val="00A011EF"/>
    <w:rsid w:val="00A0167B"/>
    <w:rsid w:val="00A01E0C"/>
    <w:rsid w:val="00A023DB"/>
    <w:rsid w:val="00A034E3"/>
    <w:rsid w:val="00A03A31"/>
    <w:rsid w:val="00A04242"/>
    <w:rsid w:val="00A042E6"/>
    <w:rsid w:val="00A0462A"/>
    <w:rsid w:val="00A04DBA"/>
    <w:rsid w:val="00A0507C"/>
    <w:rsid w:val="00A0519F"/>
    <w:rsid w:val="00A05A50"/>
    <w:rsid w:val="00A10321"/>
    <w:rsid w:val="00A10E96"/>
    <w:rsid w:val="00A11DFC"/>
    <w:rsid w:val="00A12583"/>
    <w:rsid w:val="00A126F6"/>
    <w:rsid w:val="00A130B1"/>
    <w:rsid w:val="00A1352F"/>
    <w:rsid w:val="00A13A3C"/>
    <w:rsid w:val="00A13F59"/>
    <w:rsid w:val="00A140F0"/>
    <w:rsid w:val="00A14CC9"/>
    <w:rsid w:val="00A14D75"/>
    <w:rsid w:val="00A15717"/>
    <w:rsid w:val="00A1602E"/>
    <w:rsid w:val="00A16642"/>
    <w:rsid w:val="00A175DA"/>
    <w:rsid w:val="00A175F9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5980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3CA1"/>
    <w:rsid w:val="00A343EA"/>
    <w:rsid w:val="00A34A94"/>
    <w:rsid w:val="00A34D75"/>
    <w:rsid w:val="00A34EE1"/>
    <w:rsid w:val="00A3622E"/>
    <w:rsid w:val="00A3631E"/>
    <w:rsid w:val="00A36D46"/>
    <w:rsid w:val="00A37509"/>
    <w:rsid w:val="00A377D3"/>
    <w:rsid w:val="00A379C5"/>
    <w:rsid w:val="00A37ACF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942"/>
    <w:rsid w:val="00A5420D"/>
    <w:rsid w:val="00A5426C"/>
    <w:rsid w:val="00A545AB"/>
    <w:rsid w:val="00A5473C"/>
    <w:rsid w:val="00A55C3B"/>
    <w:rsid w:val="00A57CD9"/>
    <w:rsid w:val="00A60467"/>
    <w:rsid w:val="00A608F1"/>
    <w:rsid w:val="00A60B83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38BF"/>
    <w:rsid w:val="00A843A2"/>
    <w:rsid w:val="00A84626"/>
    <w:rsid w:val="00A84BD5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5629"/>
    <w:rsid w:val="00A95BE4"/>
    <w:rsid w:val="00A95F50"/>
    <w:rsid w:val="00A9614B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A77C0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1AB"/>
    <w:rsid w:val="00AB55BA"/>
    <w:rsid w:val="00AB6D14"/>
    <w:rsid w:val="00AB72D0"/>
    <w:rsid w:val="00AB7AF8"/>
    <w:rsid w:val="00AC0CCB"/>
    <w:rsid w:val="00AC1160"/>
    <w:rsid w:val="00AC1756"/>
    <w:rsid w:val="00AC1E0D"/>
    <w:rsid w:val="00AC3266"/>
    <w:rsid w:val="00AC3565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3FAE"/>
    <w:rsid w:val="00AD4255"/>
    <w:rsid w:val="00AD5815"/>
    <w:rsid w:val="00AD58EA"/>
    <w:rsid w:val="00AD7AE2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8C1"/>
    <w:rsid w:val="00AF0CA9"/>
    <w:rsid w:val="00AF10E4"/>
    <w:rsid w:val="00AF1543"/>
    <w:rsid w:val="00AF2839"/>
    <w:rsid w:val="00AF29B1"/>
    <w:rsid w:val="00AF2C45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535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1607"/>
    <w:rsid w:val="00B43860"/>
    <w:rsid w:val="00B4423D"/>
    <w:rsid w:val="00B4581D"/>
    <w:rsid w:val="00B46C15"/>
    <w:rsid w:val="00B46D56"/>
    <w:rsid w:val="00B473F3"/>
    <w:rsid w:val="00B47E84"/>
    <w:rsid w:val="00B47FC2"/>
    <w:rsid w:val="00B501E5"/>
    <w:rsid w:val="00B50A6C"/>
    <w:rsid w:val="00B52322"/>
    <w:rsid w:val="00B5235F"/>
    <w:rsid w:val="00B5243F"/>
    <w:rsid w:val="00B5262D"/>
    <w:rsid w:val="00B52A5D"/>
    <w:rsid w:val="00B52EA6"/>
    <w:rsid w:val="00B53101"/>
    <w:rsid w:val="00B535A4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8CF"/>
    <w:rsid w:val="00B63ED0"/>
    <w:rsid w:val="00B658E0"/>
    <w:rsid w:val="00B659BF"/>
    <w:rsid w:val="00B65A28"/>
    <w:rsid w:val="00B65D30"/>
    <w:rsid w:val="00B66375"/>
    <w:rsid w:val="00B667D2"/>
    <w:rsid w:val="00B67832"/>
    <w:rsid w:val="00B678AD"/>
    <w:rsid w:val="00B67D69"/>
    <w:rsid w:val="00B70263"/>
    <w:rsid w:val="00B70A07"/>
    <w:rsid w:val="00B71595"/>
    <w:rsid w:val="00B72180"/>
    <w:rsid w:val="00B72702"/>
    <w:rsid w:val="00B72C1D"/>
    <w:rsid w:val="00B73014"/>
    <w:rsid w:val="00B73220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551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CDB"/>
    <w:rsid w:val="00B94F6B"/>
    <w:rsid w:val="00B9510D"/>
    <w:rsid w:val="00B95BEF"/>
    <w:rsid w:val="00B9635B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6974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6A0"/>
    <w:rsid w:val="00BC5BCF"/>
    <w:rsid w:val="00BC64A6"/>
    <w:rsid w:val="00BC723E"/>
    <w:rsid w:val="00BC73C8"/>
    <w:rsid w:val="00BC7FEE"/>
    <w:rsid w:val="00BD21A2"/>
    <w:rsid w:val="00BD253B"/>
    <w:rsid w:val="00BD356E"/>
    <w:rsid w:val="00BD3B13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E9B"/>
    <w:rsid w:val="00BE3D39"/>
    <w:rsid w:val="00BE485E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0D0B"/>
    <w:rsid w:val="00C1161A"/>
    <w:rsid w:val="00C1247E"/>
    <w:rsid w:val="00C13FBB"/>
    <w:rsid w:val="00C14390"/>
    <w:rsid w:val="00C143D5"/>
    <w:rsid w:val="00C1462C"/>
    <w:rsid w:val="00C1468A"/>
    <w:rsid w:val="00C1477A"/>
    <w:rsid w:val="00C15C2F"/>
    <w:rsid w:val="00C17704"/>
    <w:rsid w:val="00C20323"/>
    <w:rsid w:val="00C20942"/>
    <w:rsid w:val="00C20CC9"/>
    <w:rsid w:val="00C21D81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621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72D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0B68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7C0"/>
    <w:rsid w:val="00C65C4D"/>
    <w:rsid w:val="00C666F2"/>
    <w:rsid w:val="00C66782"/>
    <w:rsid w:val="00C6693B"/>
    <w:rsid w:val="00C66B85"/>
    <w:rsid w:val="00C66C28"/>
    <w:rsid w:val="00C672D0"/>
    <w:rsid w:val="00C6750B"/>
    <w:rsid w:val="00C675A6"/>
    <w:rsid w:val="00C67E58"/>
    <w:rsid w:val="00C67FEB"/>
    <w:rsid w:val="00C70A5A"/>
    <w:rsid w:val="00C7107A"/>
    <w:rsid w:val="00C725ED"/>
    <w:rsid w:val="00C73535"/>
    <w:rsid w:val="00C73CBB"/>
    <w:rsid w:val="00C7421F"/>
    <w:rsid w:val="00C75363"/>
    <w:rsid w:val="00C7585F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671"/>
    <w:rsid w:val="00C8645C"/>
    <w:rsid w:val="00C8656D"/>
    <w:rsid w:val="00C901A7"/>
    <w:rsid w:val="00C9181B"/>
    <w:rsid w:val="00C91B31"/>
    <w:rsid w:val="00C928D0"/>
    <w:rsid w:val="00C92BF2"/>
    <w:rsid w:val="00C93083"/>
    <w:rsid w:val="00C9337A"/>
    <w:rsid w:val="00C96EBB"/>
    <w:rsid w:val="00C97454"/>
    <w:rsid w:val="00C97505"/>
    <w:rsid w:val="00C978A6"/>
    <w:rsid w:val="00C97CE8"/>
    <w:rsid w:val="00CA044E"/>
    <w:rsid w:val="00CA0B35"/>
    <w:rsid w:val="00CA0FB6"/>
    <w:rsid w:val="00CA36FF"/>
    <w:rsid w:val="00CA3EF7"/>
    <w:rsid w:val="00CA408F"/>
    <w:rsid w:val="00CA5C96"/>
    <w:rsid w:val="00CA6667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4E4D"/>
    <w:rsid w:val="00CB4FC0"/>
    <w:rsid w:val="00CB5859"/>
    <w:rsid w:val="00CB5AE1"/>
    <w:rsid w:val="00CB635F"/>
    <w:rsid w:val="00CB6B31"/>
    <w:rsid w:val="00CC02B5"/>
    <w:rsid w:val="00CC05E6"/>
    <w:rsid w:val="00CC0F6D"/>
    <w:rsid w:val="00CC10BA"/>
    <w:rsid w:val="00CC11BC"/>
    <w:rsid w:val="00CC1F92"/>
    <w:rsid w:val="00CC2220"/>
    <w:rsid w:val="00CC25EE"/>
    <w:rsid w:val="00CC3353"/>
    <w:rsid w:val="00CC3497"/>
    <w:rsid w:val="00CC34C1"/>
    <w:rsid w:val="00CC38B7"/>
    <w:rsid w:val="00CC4A14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BAC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0DBA"/>
    <w:rsid w:val="00CF17C4"/>
    <w:rsid w:val="00CF263C"/>
    <w:rsid w:val="00CF290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2C5"/>
    <w:rsid w:val="00D037B4"/>
    <w:rsid w:val="00D03DA6"/>
    <w:rsid w:val="00D03E07"/>
    <w:rsid w:val="00D0476B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89D"/>
    <w:rsid w:val="00D14A44"/>
    <w:rsid w:val="00D14D17"/>
    <w:rsid w:val="00D1539C"/>
    <w:rsid w:val="00D153CC"/>
    <w:rsid w:val="00D15D04"/>
    <w:rsid w:val="00D16043"/>
    <w:rsid w:val="00D1612B"/>
    <w:rsid w:val="00D162AF"/>
    <w:rsid w:val="00D17602"/>
    <w:rsid w:val="00D17DAB"/>
    <w:rsid w:val="00D22CF0"/>
    <w:rsid w:val="00D22DB0"/>
    <w:rsid w:val="00D241A0"/>
    <w:rsid w:val="00D244ED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6AD7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0C75"/>
    <w:rsid w:val="00D612B9"/>
    <w:rsid w:val="00D61379"/>
    <w:rsid w:val="00D61870"/>
    <w:rsid w:val="00D619AB"/>
    <w:rsid w:val="00D62B63"/>
    <w:rsid w:val="00D63638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7BFF"/>
    <w:rsid w:val="00D7019D"/>
    <w:rsid w:val="00D705BE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2289"/>
    <w:rsid w:val="00D922EF"/>
    <w:rsid w:val="00D92AEA"/>
    <w:rsid w:val="00D93D77"/>
    <w:rsid w:val="00D94552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616A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A65"/>
    <w:rsid w:val="00DB4CA2"/>
    <w:rsid w:val="00DB52A5"/>
    <w:rsid w:val="00DB5C27"/>
    <w:rsid w:val="00DB5C34"/>
    <w:rsid w:val="00DB7695"/>
    <w:rsid w:val="00DB7884"/>
    <w:rsid w:val="00DB7926"/>
    <w:rsid w:val="00DC010F"/>
    <w:rsid w:val="00DC15D8"/>
    <w:rsid w:val="00DC19F8"/>
    <w:rsid w:val="00DC1A3E"/>
    <w:rsid w:val="00DC1BC2"/>
    <w:rsid w:val="00DC296C"/>
    <w:rsid w:val="00DC603C"/>
    <w:rsid w:val="00DC675D"/>
    <w:rsid w:val="00DC6BCF"/>
    <w:rsid w:val="00DC7230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959"/>
    <w:rsid w:val="00DD35EB"/>
    <w:rsid w:val="00DD3AF6"/>
    <w:rsid w:val="00DD3E60"/>
    <w:rsid w:val="00DD59F9"/>
    <w:rsid w:val="00DD59FC"/>
    <w:rsid w:val="00DD5AA4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5010"/>
    <w:rsid w:val="00DF50AE"/>
    <w:rsid w:val="00DF6464"/>
    <w:rsid w:val="00DF7213"/>
    <w:rsid w:val="00E00833"/>
    <w:rsid w:val="00E01072"/>
    <w:rsid w:val="00E01E1B"/>
    <w:rsid w:val="00E02659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40F1"/>
    <w:rsid w:val="00E44AFF"/>
    <w:rsid w:val="00E45C7F"/>
    <w:rsid w:val="00E460B0"/>
    <w:rsid w:val="00E4611A"/>
    <w:rsid w:val="00E462F7"/>
    <w:rsid w:val="00E465F6"/>
    <w:rsid w:val="00E46D95"/>
    <w:rsid w:val="00E46F4F"/>
    <w:rsid w:val="00E47223"/>
    <w:rsid w:val="00E47A49"/>
    <w:rsid w:val="00E50037"/>
    <w:rsid w:val="00E50829"/>
    <w:rsid w:val="00E50B82"/>
    <w:rsid w:val="00E5139D"/>
    <w:rsid w:val="00E52788"/>
    <w:rsid w:val="00E5300A"/>
    <w:rsid w:val="00E5308E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1426"/>
    <w:rsid w:val="00E726B5"/>
    <w:rsid w:val="00E72C36"/>
    <w:rsid w:val="00E72C63"/>
    <w:rsid w:val="00E72D54"/>
    <w:rsid w:val="00E72E90"/>
    <w:rsid w:val="00E734B6"/>
    <w:rsid w:val="00E735F9"/>
    <w:rsid w:val="00E73683"/>
    <w:rsid w:val="00E737C3"/>
    <w:rsid w:val="00E73AA6"/>
    <w:rsid w:val="00E7463E"/>
    <w:rsid w:val="00E74E54"/>
    <w:rsid w:val="00E74F76"/>
    <w:rsid w:val="00E74FF3"/>
    <w:rsid w:val="00E7525F"/>
    <w:rsid w:val="00E757A3"/>
    <w:rsid w:val="00E76BFC"/>
    <w:rsid w:val="00E76EE1"/>
    <w:rsid w:val="00E7707A"/>
    <w:rsid w:val="00E77911"/>
    <w:rsid w:val="00E77E10"/>
    <w:rsid w:val="00E81093"/>
    <w:rsid w:val="00E81E8C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87270"/>
    <w:rsid w:val="00E9029C"/>
    <w:rsid w:val="00E906AA"/>
    <w:rsid w:val="00E90E13"/>
    <w:rsid w:val="00E90FAA"/>
    <w:rsid w:val="00E910A8"/>
    <w:rsid w:val="00E91498"/>
    <w:rsid w:val="00E92E5A"/>
    <w:rsid w:val="00E9440B"/>
    <w:rsid w:val="00E94F7D"/>
    <w:rsid w:val="00E95105"/>
    <w:rsid w:val="00E9689C"/>
    <w:rsid w:val="00E96CA6"/>
    <w:rsid w:val="00E96D58"/>
    <w:rsid w:val="00E9752A"/>
    <w:rsid w:val="00E975B2"/>
    <w:rsid w:val="00E975FD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7A3"/>
    <w:rsid w:val="00EB0659"/>
    <w:rsid w:val="00EB0CE3"/>
    <w:rsid w:val="00EB0E5B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06A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D67DE"/>
    <w:rsid w:val="00ED748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470A"/>
    <w:rsid w:val="00EF750E"/>
    <w:rsid w:val="00F0027B"/>
    <w:rsid w:val="00F002BA"/>
    <w:rsid w:val="00F00652"/>
    <w:rsid w:val="00F008DF"/>
    <w:rsid w:val="00F013CE"/>
    <w:rsid w:val="00F01A90"/>
    <w:rsid w:val="00F022EC"/>
    <w:rsid w:val="00F029C6"/>
    <w:rsid w:val="00F03233"/>
    <w:rsid w:val="00F03CA0"/>
    <w:rsid w:val="00F05915"/>
    <w:rsid w:val="00F05BBF"/>
    <w:rsid w:val="00F10022"/>
    <w:rsid w:val="00F109DB"/>
    <w:rsid w:val="00F110F0"/>
    <w:rsid w:val="00F1129C"/>
    <w:rsid w:val="00F1169B"/>
    <w:rsid w:val="00F11D09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5312"/>
    <w:rsid w:val="00F461FB"/>
    <w:rsid w:val="00F46572"/>
    <w:rsid w:val="00F4720B"/>
    <w:rsid w:val="00F50E58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70"/>
    <w:rsid w:val="00F6658D"/>
    <w:rsid w:val="00F67025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981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A068D"/>
    <w:rsid w:val="00FA0E4F"/>
    <w:rsid w:val="00FA1067"/>
    <w:rsid w:val="00FA116A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3A78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53B6"/>
    <w:rsid w:val="00FD6099"/>
    <w:rsid w:val="00FD6DBA"/>
    <w:rsid w:val="00FD7376"/>
    <w:rsid w:val="00FD7655"/>
    <w:rsid w:val="00FD7C04"/>
    <w:rsid w:val="00FE0075"/>
    <w:rsid w:val="00FE044A"/>
    <w:rsid w:val="00FE0D66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6B96"/>
    <w:rsid w:val="00FF7B57"/>
    <w:rsid w:val="00FF7CE3"/>
    <w:rsid w:val="00FF7DF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5" type="connector" idref="#_x0000_s1043"/>
        <o:r id="V:Rule6" type="connector" idref="#_x0000_s1045"/>
        <o:r id="V:Rule7" type="connector" idref="#_x0000_s1042"/>
        <o:r id="V:Rule8" type="connector" idref="#_x0000_s1047">
          <o:proxy start="" idref="#_x0000_s1046" connectloc="2"/>
        </o:r>
      </o:rules>
    </o:shapelayout>
  </w:shapeDefaults>
  <w:decimalSymbol w:val=","/>
  <w:listSeparator w:val=";"/>
  <w15:docId w15:val="{A3F19748-7F15-40DE-B4D9-3BE1DA1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2812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locked/>
    <w:rsid w:val="0028122B"/>
    <w:pPr>
      <w:keepLines/>
      <w:tabs>
        <w:tab w:val="num" w:pos="720"/>
      </w:tabs>
      <w:suppressAutoHyphens/>
      <w:spacing w:before="120" w:after="240" w:line="360" w:lineRule="auto"/>
      <w:ind w:firstLine="709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A5C9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A044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8A754F"/>
    <w:rPr>
      <w:rFonts w:cs="Times New Roman"/>
      <w:color w:val="0000FF"/>
      <w:u w:val="single"/>
    </w:rPr>
  </w:style>
  <w:style w:type="paragraph" w:customStyle="1" w:styleId="a5">
    <w:name w:val="МУ Обычный стиль"/>
    <w:basedOn w:val="a"/>
    <w:autoRedefine/>
    <w:rsid w:val="008A754F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paragraph" w:customStyle="1" w:styleId="punct">
    <w:name w:val="punct"/>
    <w:basedOn w:val="a"/>
    <w:uiPriority w:val="99"/>
    <w:rsid w:val="00CC02B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uiPriority w:val="99"/>
    <w:rsid w:val="00CC02B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styleId="a6">
    <w:name w:val="No Spacing"/>
    <w:uiPriority w:val="1"/>
    <w:qFormat/>
    <w:rsid w:val="00D244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2A79"/>
    <w:rPr>
      <w:rFonts w:ascii="Tahoma" w:hAnsi="Tahoma" w:cs="Tahoma"/>
      <w:sz w:val="16"/>
      <w:szCs w:val="16"/>
    </w:rPr>
  </w:style>
  <w:style w:type="paragraph" w:customStyle="1" w:styleId="21">
    <w:name w:val="Абзац Уровень 2"/>
    <w:basedOn w:val="a"/>
    <w:uiPriority w:val="99"/>
    <w:rsid w:val="00F00652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-serp-urlitem1">
    <w:name w:val="b-serp-url__item1"/>
    <w:rsid w:val="008A7A24"/>
    <w:rPr>
      <w:rFonts w:cs="Times New Roman"/>
    </w:rPr>
  </w:style>
  <w:style w:type="character" w:customStyle="1" w:styleId="apple-style-span">
    <w:name w:val="apple-style-span"/>
    <w:uiPriority w:val="99"/>
    <w:rsid w:val="004D1C31"/>
    <w:rPr>
      <w:rFonts w:cs="Times New Roman"/>
    </w:rPr>
  </w:style>
  <w:style w:type="paragraph" w:customStyle="1" w:styleId="22">
    <w:name w:val="Обычный2"/>
    <w:uiPriority w:val="99"/>
    <w:rsid w:val="005661CA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Уровень 1"/>
    <w:basedOn w:val="a"/>
    <w:uiPriority w:val="99"/>
    <w:rsid w:val="00475870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2812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8122B"/>
    <w:rPr>
      <w:rFonts w:ascii="Arial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31">
    <w:name w:val="Абзац Уровень 3"/>
    <w:basedOn w:val="11"/>
    <w:uiPriority w:val="99"/>
    <w:rsid w:val="0028122B"/>
    <w:pPr>
      <w:tabs>
        <w:tab w:val="clear" w:pos="360"/>
        <w:tab w:val="num" w:pos="720"/>
      </w:tabs>
      <w:ind w:left="0" w:firstLine="0"/>
    </w:pPr>
  </w:style>
  <w:style w:type="paragraph" w:customStyle="1" w:styleId="a9">
    <w:name w:val="Заголовок Приложения"/>
    <w:basedOn w:val="2"/>
    <w:rsid w:val="0028122B"/>
    <w:pPr>
      <w:tabs>
        <w:tab w:val="clear" w:pos="720"/>
      </w:tabs>
      <w:ind w:firstLine="0"/>
      <w:jc w:val="left"/>
    </w:pPr>
  </w:style>
  <w:style w:type="paragraph" w:customStyle="1" w:styleId="210">
    <w:name w:val="Основной текст 21"/>
    <w:rsid w:val="0028122B"/>
    <w:pPr>
      <w:spacing w:after="120" w:line="480" w:lineRule="auto"/>
    </w:pPr>
    <w:rPr>
      <w:rFonts w:ascii="Times New Roman" w:hAnsi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28122B"/>
    <w:pPr>
      <w:spacing w:after="0" w:line="240" w:lineRule="auto"/>
      <w:ind w:left="708"/>
    </w:pPr>
    <w:rPr>
      <w:rFonts w:ascii="Times New Roman" w:hAnsi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2812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8122B"/>
    <w:rPr>
      <w:rFonts w:ascii="Times New Roman" w:hAnsi="Times New Roman"/>
    </w:rPr>
  </w:style>
  <w:style w:type="character" w:styleId="ad">
    <w:name w:val="footnote reference"/>
    <w:uiPriority w:val="99"/>
    <w:semiHidden/>
    <w:rsid w:val="0028122B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28122B"/>
    <w:pPr>
      <w:spacing w:after="0" w:line="288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customStyle="1" w:styleId="I-Teco0">
    <w:name w:val="I-Teco_Обычный Знак"/>
    <w:link w:val="I-Teco"/>
    <w:locked/>
    <w:rsid w:val="0028122B"/>
    <w:rPr>
      <w:rFonts w:ascii="Times New Roman" w:hAnsi="Times New Roman"/>
      <w:sz w:val="24"/>
      <w:szCs w:val="24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28122B"/>
    <w:pPr>
      <w:keepLines w:val="0"/>
      <w:tabs>
        <w:tab w:val="clear" w:pos="720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locked/>
    <w:rsid w:val="0028122B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Абзац списка1"/>
    <w:rsid w:val="0028122B"/>
    <w:pPr>
      <w:ind w:left="708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2812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2812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5C96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CA5C96"/>
  </w:style>
  <w:style w:type="paragraph" w:customStyle="1" w:styleId="23">
    <w:name w:val="Абзац списка2"/>
    <w:rsid w:val="00CA5C96"/>
    <w:pPr>
      <w:ind w:left="708"/>
    </w:pPr>
    <w:rPr>
      <w:rFonts w:ascii="Times New Roman" w:eastAsia="ヒラギノ角ゴ Pro W3" w:hAnsi="Times New Roman"/>
      <w:color w:val="000000"/>
      <w:sz w:val="24"/>
    </w:rPr>
  </w:style>
  <w:style w:type="paragraph" w:styleId="af">
    <w:name w:val="header"/>
    <w:basedOn w:val="a"/>
    <w:link w:val="af0"/>
    <w:uiPriority w:val="99"/>
    <w:unhideWhenUsed/>
    <w:rsid w:val="00CA5C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CA5C96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CA5C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CA5C96"/>
    <w:rPr>
      <w:rFonts w:ascii="Times New Roman" w:hAnsi="Times New Roman"/>
      <w:sz w:val="24"/>
      <w:szCs w:val="24"/>
      <w:lang w:val="x-none" w:eastAsia="x-none"/>
    </w:rPr>
  </w:style>
  <w:style w:type="paragraph" w:styleId="af3">
    <w:name w:val="Title"/>
    <w:basedOn w:val="a"/>
    <w:next w:val="a"/>
    <w:link w:val="af4"/>
    <w:uiPriority w:val="10"/>
    <w:qFormat/>
    <w:locked/>
    <w:rsid w:val="00CA5C96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uiPriority w:val="10"/>
    <w:rsid w:val="00CA5C96"/>
    <w:rPr>
      <w:rFonts w:ascii="Times New Roman" w:hAnsi="Times New Roman"/>
      <w:sz w:val="28"/>
      <w:lang w:val="x-none" w:eastAsia="ar-SA"/>
    </w:rPr>
  </w:style>
  <w:style w:type="table" w:styleId="af5">
    <w:name w:val="Table Grid"/>
    <w:basedOn w:val="a1"/>
    <w:uiPriority w:val="59"/>
    <w:locked/>
    <w:rsid w:val="00CA5C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rsid w:val="00CA5C9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x-none" w:eastAsia="ar-SA"/>
    </w:rPr>
  </w:style>
  <w:style w:type="character" w:customStyle="1" w:styleId="af7">
    <w:name w:val="Основной текст Знак"/>
    <w:basedOn w:val="a0"/>
    <w:link w:val="af6"/>
    <w:uiPriority w:val="99"/>
    <w:rsid w:val="00CA5C96"/>
    <w:rPr>
      <w:rFonts w:ascii="Times New Roman" w:eastAsia="Andale Sans UI" w:hAnsi="Times New Roman"/>
      <w:kern w:val="1"/>
      <w:sz w:val="24"/>
      <w:szCs w:val="24"/>
      <w:lang w:val="x-none" w:eastAsia="ar-SA"/>
    </w:rPr>
  </w:style>
  <w:style w:type="paragraph" w:styleId="af8">
    <w:name w:val="Plain Text"/>
    <w:basedOn w:val="a"/>
    <w:link w:val="af9"/>
    <w:uiPriority w:val="99"/>
    <w:rsid w:val="00CA5C9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rsid w:val="00CA5C96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rsid w:val="00CA5C96"/>
  </w:style>
  <w:style w:type="character" w:styleId="afa">
    <w:name w:val="line number"/>
    <w:uiPriority w:val="99"/>
    <w:semiHidden/>
    <w:unhideWhenUsed/>
    <w:rsid w:val="00CA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DD92159D292214670551525A2D5A6A83C598F26AA696956A9A4B8A934EEB48FE141712EBPCt2I" TargetMode="External"/><Relationship Id="rId117" Type="http://schemas.openxmlformats.org/officeDocument/2006/relationships/hyperlink" Target="consultantplus://offline/ref=02DD92159D292214670551525A2D5A6A83C598F26AA696956A9A4B8A934EEB48FE141713E0PCt7I" TargetMode="External"/><Relationship Id="rId21" Type="http://schemas.openxmlformats.org/officeDocument/2006/relationships/hyperlink" Target="consultantplus://offline/ref=C87C1846736343B25EEF51D366C1C0A25087162B618F2B6D579E5825A8D53C129103137AC7eEiAN" TargetMode="External"/><Relationship Id="rId42" Type="http://schemas.openxmlformats.org/officeDocument/2006/relationships/hyperlink" Target="consultantplus://offline/ref=02DD92159D292214670551525A2D5A6A83C598F26AA696956A9A4B8A934EEB48FE141712EEPCt7I" TargetMode="External"/><Relationship Id="rId47" Type="http://schemas.openxmlformats.org/officeDocument/2006/relationships/hyperlink" Target="consultantplus://offline/ref=02DD92159D292214670551525A2D5A6A83C598F26AA696956A9A4B8A934EEB48FE141712EEPCtDI" TargetMode="External"/><Relationship Id="rId63" Type="http://schemas.openxmlformats.org/officeDocument/2006/relationships/hyperlink" Target="consultantplus://offline/ref=02DD92159D292214670551525A2D5A6A83C591F26AAA96956A9A4B8A934EEB48FE141714PEtBI" TargetMode="External"/><Relationship Id="rId68" Type="http://schemas.openxmlformats.org/officeDocument/2006/relationships/hyperlink" Target="consultantplus://offline/ref=02DD92159D292214670551525A2D5A6A83C598F26AA696956A9A4B8A934EEB48FE141717E9C1PBtEI" TargetMode="External"/><Relationship Id="rId84" Type="http://schemas.openxmlformats.org/officeDocument/2006/relationships/hyperlink" Target="consultantplus://offline/ref=02DD92159D292214670551525A2D5A6A83C598F26AA696956A9A4B8A934EEB48FE141717E9C1PBtFI" TargetMode="External"/><Relationship Id="rId89" Type="http://schemas.openxmlformats.org/officeDocument/2006/relationships/hyperlink" Target="consultantplus://offline/ref=02DD92159D292214670551525A2D5A6A83C598F26AA696956A9A4B8A934EEB48FE141712E1PCt7I" TargetMode="External"/><Relationship Id="rId112" Type="http://schemas.openxmlformats.org/officeDocument/2006/relationships/hyperlink" Target="consultantplus://offline/ref=02DD92159D292214670551525A2D5A6A83C591F26AAA96956A9A4B8A934EEB48FE141717E8C4B61EP3t1I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AB1397D24DFC42F26494A8382CCAC25C3A3FE700AEA573DCB7A0EAA764S7x8K" TargetMode="External"/><Relationship Id="rId107" Type="http://schemas.openxmlformats.org/officeDocument/2006/relationships/hyperlink" Target="consultantplus://offline/ref=02DD92159D292214670551525A2D5A6A83C598F26AA696956A9A4B8A934EEB48FE141713EFPCt3I" TargetMode="External"/><Relationship Id="rId11" Type="http://schemas.openxmlformats.org/officeDocument/2006/relationships/hyperlink" Target="consultantplus://offline/ref=E3DE5C45A1D7BF526F5B8F6414C43A279F0CBBF761B5C6B6388CE882BEtBgBE" TargetMode="External"/><Relationship Id="rId32" Type="http://schemas.openxmlformats.org/officeDocument/2006/relationships/hyperlink" Target="consultantplus://offline/ref=02DD92159D292214670551525A2D5A6A83C598F26AA696956A9A4B8A934EEB48FE141712EBPCtDI" TargetMode="External"/><Relationship Id="rId37" Type="http://schemas.openxmlformats.org/officeDocument/2006/relationships/hyperlink" Target="consultantplus://offline/ref=02DD92159D292214670551525A2D5A6A83C598F26AA696956A9A4B8A934EEB48FE141712ECPCt1I" TargetMode="External"/><Relationship Id="rId53" Type="http://schemas.openxmlformats.org/officeDocument/2006/relationships/hyperlink" Target="consultantplus://offline/ref=02DD92159D292214670551525A2D5A6A83C591F26AAA96956A9A4B8A934EEB48FE141717E8C4B61EP3t6I" TargetMode="External"/><Relationship Id="rId58" Type="http://schemas.openxmlformats.org/officeDocument/2006/relationships/hyperlink" Target="consultantplus://offline/ref=02DD92159D292214670551525A2D5A6A83C598F26AA696956A9A4B8A934EEB48FE141712EFPCt1I" TargetMode="External"/><Relationship Id="rId74" Type="http://schemas.openxmlformats.org/officeDocument/2006/relationships/hyperlink" Target="consultantplus://offline/ref=02DD92159D292214670551525A2D5A6A83C598F26AA696956A9A4B8A934EEB48FE141712E0PCt0I" TargetMode="External"/><Relationship Id="rId79" Type="http://schemas.openxmlformats.org/officeDocument/2006/relationships/hyperlink" Target="consultantplus://offline/ref=02DD92159D292214670551525A2D5A6A83C598F26AA696956A9A4B8A934EEB48FE141712E0PCt3I" TargetMode="External"/><Relationship Id="rId102" Type="http://schemas.openxmlformats.org/officeDocument/2006/relationships/hyperlink" Target="consultantplus://offline/ref=02DD92159D292214670551525A2D5A6A83C598F26AA696956A9A4B8A934EEB48FE141713EFPCt2I" TargetMode="External"/><Relationship Id="rId123" Type="http://schemas.openxmlformats.org/officeDocument/2006/relationships/hyperlink" Target="consultantplus://offline/ref=02DD92159D292214670551525A2D5A6A83C598F26AA696956A9A4B8A934EEB48FE141713E0PCtDI" TargetMode="External"/><Relationship Id="rId128" Type="http://schemas.openxmlformats.org/officeDocument/2006/relationships/hyperlink" Target="consultantplus://offline/ref=02DD92159D292214670551525A2D5A6A83C598F16AA496956A9A4B8A93P4tE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2DD92159D292214670551525A2D5A6A83C598F26AA696956A9A4B8A934EEB48FE141712E1PCt0I" TargetMode="External"/><Relationship Id="rId95" Type="http://schemas.openxmlformats.org/officeDocument/2006/relationships/hyperlink" Target="consultantplus://offline/ref=02DD92159D292214670551525A2D5A6A83C598F26AA696956A9A4B8A934EEB48FE141712E1PCtDI" TargetMode="External"/><Relationship Id="rId14" Type="http://schemas.openxmlformats.org/officeDocument/2006/relationships/hyperlink" Target="consultantplus://offline/ref=E3DE5C45A1D7BF526F5B916902A865229E05E7F266B2CFE86DD3B3DFE9B2946336BB610CE029F4ED226306tBg4E" TargetMode="External"/><Relationship Id="rId22" Type="http://schemas.openxmlformats.org/officeDocument/2006/relationships/hyperlink" Target="consultantplus://offline/ref=C87C1846736343B25EEF51D366C1C0A25087162B618F2B6D579E5825A8D53C129103137AC1eEiAN" TargetMode="External"/><Relationship Id="rId27" Type="http://schemas.openxmlformats.org/officeDocument/2006/relationships/hyperlink" Target="consultantplus://offline/ref=02DD92159D292214670551525A2D5A6A83C591F26AAA96956A9A4B8A934EEB48FE141717E8C4B61EP3t5I" TargetMode="External"/><Relationship Id="rId30" Type="http://schemas.openxmlformats.org/officeDocument/2006/relationships/hyperlink" Target="consultantplus://offline/ref=02DD92159D292214670551525A2D5A6A83C598F16AA296956A9A4B8A934EEB48FE141712EBPCt3I" TargetMode="External"/><Relationship Id="rId35" Type="http://schemas.openxmlformats.org/officeDocument/2006/relationships/hyperlink" Target="consultantplus://offline/ref=02DD92159D292214670551525A2D5A6A83C598F26AA696956A9A4B8A934EEB48FE141712ECPCt6I" TargetMode="External"/><Relationship Id="rId43" Type="http://schemas.openxmlformats.org/officeDocument/2006/relationships/hyperlink" Target="consultantplus://offline/ref=02DD92159D292214670551525A2D5A6A83C598F26AA696956A9A4B8A934EEB48FE141712EEPCt7I" TargetMode="External"/><Relationship Id="rId48" Type="http://schemas.openxmlformats.org/officeDocument/2006/relationships/hyperlink" Target="consultantplus://offline/ref=02DD92159D292214670551525A2D5A6A83C598F26AA696956A9A4B8A934EEB48FE141712EFPCt4I" TargetMode="External"/><Relationship Id="rId56" Type="http://schemas.openxmlformats.org/officeDocument/2006/relationships/hyperlink" Target="consultantplus://offline/ref=02DD92159D292214670551525A2D5A6A83C598F26AA696956A9A4B8A934EEB48FE141712EFPCt7I" TargetMode="External"/><Relationship Id="rId64" Type="http://schemas.openxmlformats.org/officeDocument/2006/relationships/hyperlink" Target="consultantplus://offline/ref=02DD92159D292214670551525A2D5A6A83C598F26AA696956A9A4B8A934EEB48FE141712EFPCtCI" TargetMode="External"/><Relationship Id="rId69" Type="http://schemas.openxmlformats.org/officeDocument/2006/relationships/hyperlink" Target="consultantplus://offline/ref=02DD92159D292214670551525A2D5A6A83C598F16AA296956A9A4B8A934EEB48FE141717EDCDPBt8I" TargetMode="External"/><Relationship Id="rId77" Type="http://schemas.openxmlformats.org/officeDocument/2006/relationships/hyperlink" Target="consultantplus://offline/ref=02DD92159D292214670551525A2D5A6A83C590FB6CA296956A9A4B8A934EEB48FE141717E8C4BC1CP3t6I" TargetMode="External"/><Relationship Id="rId100" Type="http://schemas.openxmlformats.org/officeDocument/2006/relationships/hyperlink" Target="consultantplus://offline/ref=02DD92159D292214670551525A2D5A6A83C598F26AA696956A9A4B8A934EEB48FE141713EEPCt2I" TargetMode="External"/><Relationship Id="rId105" Type="http://schemas.openxmlformats.org/officeDocument/2006/relationships/hyperlink" Target="consultantplus://offline/ref=02DD92159D292214670551525A2D5A6A83C598F26AA696956A9A4B8A934EEB48FE141713EFPCt2I" TargetMode="External"/><Relationship Id="rId113" Type="http://schemas.openxmlformats.org/officeDocument/2006/relationships/hyperlink" Target="consultantplus://offline/ref=02DD92159D292214670551525A2D5A6A83C598F26AA696956A9A4B8A934EEB48FE141712ECPCt1I" TargetMode="External"/><Relationship Id="rId118" Type="http://schemas.openxmlformats.org/officeDocument/2006/relationships/hyperlink" Target="consultantplus://offline/ref=02DD92159D292214670551525A2D5A6A83C598F26AA696956A9A4B8A934EEB48FE141713E0PCt0I" TargetMode="External"/><Relationship Id="rId126" Type="http://schemas.openxmlformats.org/officeDocument/2006/relationships/hyperlink" Target="consultantplus://offline/ref=02DD92159D292214670551525A2D5A6A83C598F16AA496956A9A4B8A93P4tEI" TargetMode="External"/><Relationship Id="rId8" Type="http://schemas.openxmlformats.org/officeDocument/2006/relationships/hyperlink" Target="consultantplus://offline/ref=E3DE5C45A1D7BF526F5B8F6414C43A279F0CBAFF65B0C6B6388CE882BEtBgBE" TargetMode="External"/><Relationship Id="rId51" Type="http://schemas.openxmlformats.org/officeDocument/2006/relationships/hyperlink" Target="consultantplus://offline/ref=02DD92159D292214670551525A2D5A6A83C598F26AA696956A9A4B8A934EEB48FE141712EFPCt6I" TargetMode="External"/><Relationship Id="rId72" Type="http://schemas.openxmlformats.org/officeDocument/2006/relationships/hyperlink" Target="consultantplus://offline/ref=02DD92159D292214670551525A2D5A6A83C598F26AA696956A9A4B8A934EEB48FE141712E0PCt6I" TargetMode="External"/><Relationship Id="rId80" Type="http://schemas.openxmlformats.org/officeDocument/2006/relationships/hyperlink" Target="consultantplus://offline/ref=02DD92159D292214670551525A2D5A6A83C598F26AA696956A9A4B8A934EEB48FE141712E0PCtCI" TargetMode="External"/><Relationship Id="rId85" Type="http://schemas.openxmlformats.org/officeDocument/2006/relationships/hyperlink" Target="consultantplus://offline/ref=02DD92159D292214670551525A2D5A6A83C598F26AA696956A9A4B8A934EEB48FE141717E9C1PBtFI" TargetMode="External"/><Relationship Id="rId93" Type="http://schemas.openxmlformats.org/officeDocument/2006/relationships/hyperlink" Target="consultantplus://offline/ref=02DD92159D292214670551525A2D5A6A83C598F26AA696956A9A4B8A934EEB48FE141712E1PCt3I" TargetMode="External"/><Relationship Id="rId98" Type="http://schemas.openxmlformats.org/officeDocument/2006/relationships/hyperlink" Target="consultantplus://offline/ref=02DD92159D292214670551525A2D5A6A83C598F26AA696956A9A4B8A934EEB48FE141713EEPCt0I" TargetMode="External"/><Relationship Id="rId121" Type="http://schemas.openxmlformats.org/officeDocument/2006/relationships/hyperlink" Target="consultantplus://offline/ref=02DD92159D292214670551525A2D5A6A83C598F26AA696956A9A4B8A934EEB48FE141713E0PCt3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3DE5C45A1D7BF526F5B8F6414C43A279F0DB8F667B7C6B6388CE882BEtBgBE" TargetMode="External"/><Relationship Id="rId17" Type="http://schemas.openxmlformats.org/officeDocument/2006/relationships/hyperlink" Target="consultantplus://offline/ref=E3DE5C45A1D7BF526F5B916902A865229E05E7F266B2CFE86DD3B3DFE9B2946336BB610CE029F4ED226302tBgAE" TargetMode="External"/><Relationship Id="rId25" Type="http://schemas.openxmlformats.org/officeDocument/2006/relationships/hyperlink" Target="consultantplus://offline/ref=02DD92159D292214670551525A2D5A6A83C591F26AAA96956A9A4B8A934EEB48FE141717E8C4B61DP3tCI" TargetMode="External"/><Relationship Id="rId33" Type="http://schemas.openxmlformats.org/officeDocument/2006/relationships/hyperlink" Target="consultantplus://offline/ref=02DD92159D292214670551525A2D5A6A83C598F26AA696956A9A4B8A934EEB48FE141712ECPCt4I" TargetMode="External"/><Relationship Id="rId38" Type="http://schemas.openxmlformats.org/officeDocument/2006/relationships/hyperlink" Target="consultantplus://offline/ref=02DD92159D292214670551525A2D5A6A83C598F26AA696956A9A4B8A934EEB48FE141712EDPCt3I" TargetMode="External"/><Relationship Id="rId46" Type="http://schemas.openxmlformats.org/officeDocument/2006/relationships/hyperlink" Target="consultantplus://offline/ref=02DD92159D292214670551525A2D5A6A83C590FB6CA296956A9A4B8A934EEB48FE141717E8C4BF1CP3t0I" TargetMode="External"/><Relationship Id="rId59" Type="http://schemas.openxmlformats.org/officeDocument/2006/relationships/hyperlink" Target="consultantplus://offline/ref=02DD92159D292214670551525A2D5A6A83C598F26AA696956A9A4B8A934EEB48FE141712EFPCt2I" TargetMode="External"/><Relationship Id="rId67" Type="http://schemas.openxmlformats.org/officeDocument/2006/relationships/hyperlink" Target="consultantplus://offline/ref=02DD92159D292214670551525A2D5A6A83C598F26AA696956A9A4B8A934EEB48FE141717E9C1PBtEI" TargetMode="External"/><Relationship Id="rId103" Type="http://schemas.openxmlformats.org/officeDocument/2006/relationships/hyperlink" Target="consultantplus://offline/ref=02DD92159D292214670551525A2D5A6A83C598F26AA696956A9A4B8A934EEB48FE141713EFPCt2I" TargetMode="External"/><Relationship Id="rId108" Type="http://schemas.openxmlformats.org/officeDocument/2006/relationships/hyperlink" Target="consultantplus://offline/ref=02DD92159D292214670551525A2D5A6A83C598F26AA696956A9A4B8A934EEB48FE141713EFPCtCI" TargetMode="External"/><Relationship Id="rId116" Type="http://schemas.openxmlformats.org/officeDocument/2006/relationships/hyperlink" Target="consultantplus://offline/ref=02DD92159D292214670551525A2D5A6A83C598F26AA696956A9A4B8A934EEB48FE141713E0PCt6I" TargetMode="External"/><Relationship Id="rId124" Type="http://schemas.openxmlformats.org/officeDocument/2006/relationships/hyperlink" Target="consultantplus://offline/ref=02DD92159D292214670551525A2D5A6A83C598FB6FA196956A9A4B8A93P4tEI" TargetMode="External"/><Relationship Id="rId129" Type="http://schemas.openxmlformats.org/officeDocument/2006/relationships/hyperlink" Target="consultantplus://offline/ref=02DD92159D292214670551525A2D5A6A83C598F26AA696956A9A4B8A934EEB48FE141713E1PCt4I" TargetMode="External"/><Relationship Id="rId20" Type="http://schemas.openxmlformats.org/officeDocument/2006/relationships/hyperlink" Target="consultantplus://offline/ref=C87C1846736343B25EEF51D366C1C0A25087162B618F2B6D579E5825A8D53C1291031379C0eEi6N" TargetMode="External"/><Relationship Id="rId41" Type="http://schemas.openxmlformats.org/officeDocument/2006/relationships/hyperlink" Target="consultantplus://offline/ref=02DD92159D292214670551525A2D5A6A83C598F26AA696956A9A4B8A934EEB48FE141712EEPCt5I" TargetMode="External"/><Relationship Id="rId54" Type="http://schemas.openxmlformats.org/officeDocument/2006/relationships/hyperlink" Target="consultantplus://offline/ref=02DD92159D292214670551525A2D5A6A83C598F26AA696956A9A4B8A934EEB48FE141712EFPCt6I" TargetMode="External"/><Relationship Id="rId62" Type="http://schemas.openxmlformats.org/officeDocument/2006/relationships/hyperlink" Target="consultantplus://offline/ref=02DD92159D292214670551525A2D5A6A83C598F26AA096956A9A4B8A934EEB48FE141717EAPCt3I" TargetMode="External"/><Relationship Id="rId70" Type="http://schemas.openxmlformats.org/officeDocument/2006/relationships/hyperlink" Target="consultantplus://offline/ref=02DD92159D292214670551525A2D5A6A83C598F16AA296956A9A4B8A934EEB48FE141717EDCDPBt9I" TargetMode="External"/><Relationship Id="rId75" Type="http://schemas.openxmlformats.org/officeDocument/2006/relationships/hyperlink" Target="consultantplus://offline/ref=02DD92159D292214670551525A2D5A6A83C598F26AA696956A9A4B8A934EEB48FE141712E0PCt0I" TargetMode="External"/><Relationship Id="rId83" Type="http://schemas.openxmlformats.org/officeDocument/2006/relationships/hyperlink" Target="consultantplus://offline/ref=02DD92159D292214670551525A2D5A6A83C598F26AA696956A9A4B8A934EEB48FE141712E1PCt4I" TargetMode="External"/><Relationship Id="rId88" Type="http://schemas.openxmlformats.org/officeDocument/2006/relationships/hyperlink" Target="consultantplus://offline/ref=02DD92159D292214670551525A2D5A6A83C598F26AA696956A9A4B8A934EEB48FE141712E1PCt6I" TargetMode="External"/><Relationship Id="rId91" Type="http://schemas.openxmlformats.org/officeDocument/2006/relationships/hyperlink" Target="consultantplus://offline/ref=02DD92159D292214670551525A2D5A6A83C598F26AA696956A9A4B8A934EEB48FE141712E1PCt1I" TargetMode="External"/><Relationship Id="rId96" Type="http://schemas.openxmlformats.org/officeDocument/2006/relationships/hyperlink" Target="consultantplus://offline/ref=02DD92159D292214670551525A2D5A6A83C598F16AA296956A9A4B8A934EEB48FE141717EDC5PBtAI" TargetMode="External"/><Relationship Id="rId111" Type="http://schemas.openxmlformats.org/officeDocument/2006/relationships/hyperlink" Target="consultantplus://offline/ref=02DD92159D292214670551525A2D5A6A83C598F16AA496956A9A4B8A93P4tEI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E5C45A1D7BF526F5B8F6414C43A279F0DB8F666B6C6B6388CE882BEtBgBE" TargetMode="External"/><Relationship Id="rId15" Type="http://schemas.openxmlformats.org/officeDocument/2006/relationships/hyperlink" Target="consultantplus://offline/ref=8936796DEBF066AECD0A9176BE51B8A6409061B0EB5E948BA544777AE8pCD9I" TargetMode="External"/><Relationship Id="rId23" Type="http://schemas.openxmlformats.org/officeDocument/2006/relationships/hyperlink" Target="consultantplus://offline/ref=C87C1846736343B25EEF51D366C1C0A25087162B618F2B6D579E5825A8D53C129103137AC2eEi8N" TargetMode="External"/><Relationship Id="rId28" Type="http://schemas.openxmlformats.org/officeDocument/2006/relationships/hyperlink" Target="consultantplus://offline/ref=02DD92159D292214670551525A2D5A6A83C591F26AAA96956A9A4B8A934EEB48FE141717E8C4B61EP3t4I" TargetMode="External"/><Relationship Id="rId36" Type="http://schemas.openxmlformats.org/officeDocument/2006/relationships/hyperlink" Target="consultantplus://offline/ref=02DD92159D292214670551525A2D5A6A83C598F26AA696956A9A4B8A934EEB48FE141712ECPCt0I" TargetMode="External"/><Relationship Id="rId49" Type="http://schemas.openxmlformats.org/officeDocument/2006/relationships/hyperlink" Target="consultantplus://offline/ref=02DD92159D292214670551525A2D5A6A83C598F26AA696956A9A4B8A934EEB48FE141712EFPCt5I" TargetMode="External"/><Relationship Id="rId57" Type="http://schemas.openxmlformats.org/officeDocument/2006/relationships/hyperlink" Target="consultantplus://offline/ref=02DD92159D292214670551525A2D5A6A83C598F26AA696956A9A4B8A934EEB48FE141712EFPCt0I" TargetMode="External"/><Relationship Id="rId106" Type="http://schemas.openxmlformats.org/officeDocument/2006/relationships/hyperlink" Target="consultantplus://offline/ref=02DD92159D292214670551525A2D5A6A83C598F26AA696956A9A4B8A934EEB48FE141713EFPCt2I" TargetMode="External"/><Relationship Id="rId114" Type="http://schemas.openxmlformats.org/officeDocument/2006/relationships/hyperlink" Target="consultantplus://offline/ref=02DD92159D292214670551525A2D5A6A83C598F26AA696956A9A4B8A934EEB48FE141712E0PCt6I" TargetMode="External"/><Relationship Id="rId119" Type="http://schemas.openxmlformats.org/officeDocument/2006/relationships/hyperlink" Target="consultantplus://offline/ref=02DD92159D292214670551525A2D5A6A83C598F26AA696956A9A4B8A934EEB48FE141713E0PCt1I" TargetMode="External"/><Relationship Id="rId127" Type="http://schemas.openxmlformats.org/officeDocument/2006/relationships/hyperlink" Target="consultantplus://offline/ref=02DD92159D292214670551525A2D5A6A83C598FB6FA196956A9A4B8A93P4tEI" TargetMode="External"/><Relationship Id="rId10" Type="http://schemas.openxmlformats.org/officeDocument/2006/relationships/hyperlink" Target="consultantplus://offline/ref=E3DE5C45A1D7BF526F5B8F6414C43A279F0FBEFA68B3C6B6388CE882BEtBgBE" TargetMode="External"/><Relationship Id="rId31" Type="http://schemas.openxmlformats.org/officeDocument/2006/relationships/hyperlink" Target="consultantplus://offline/ref=02DD92159D292214670551525A2D5A6A83C598F26AA696956A9A4B8A934EEB48FE141712EBPCtCI" TargetMode="External"/><Relationship Id="rId44" Type="http://schemas.openxmlformats.org/officeDocument/2006/relationships/hyperlink" Target="consultantplus://offline/ref=02DD92159D292214670551525A2D5A6A83C598F26AA696956A9A4B8A934EEB48FE141712EEPCt0I" TargetMode="External"/><Relationship Id="rId52" Type="http://schemas.openxmlformats.org/officeDocument/2006/relationships/hyperlink" Target="consultantplus://offline/ref=02DD92159D292214670551525A2D5A6A80CC9DF76AA396956A9A4B8A93P4tEI" TargetMode="External"/><Relationship Id="rId60" Type="http://schemas.openxmlformats.org/officeDocument/2006/relationships/hyperlink" Target="consultantplus://offline/ref=02DD92159D292214670551525A2D5A6A83C598F26AA696956A9A4B8A934EEB48FE14171EE0PCt0I" TargetMode="External"/><Relationship Id="rId65" Type="http://schemas.openxmlformats.org/officeDocument/2006/relationships/hyperlink" Target="consultantplus://offline/ref=02DD92159D292214670551525A2D5A6A83C598F26AA696956A9A4B8A934EEB48FE141712EFPCtDI" TargetMode="External"/><Relationship Id="rId73" Type="http://schemas.openxmlformats.org/officeDocument/2006/relationships/hyperlink" Target="consultantplus://offline/ref=02DD92159D292214670551525A2D5A6A83C598F26AA696956A9A4B8A934EEB48FE141712E0PCt7I" TargetMode="External"/><Relationship Id="rId78" Type="http://schemas.openxmlformats.org/officeDocument/2006/relationships/hyperlink" Target="consultantplus://offline/ref=02DD92159D292214670551525A2D5A6A83C598F26AA696956A9A4B8A934EEB48FE141712E0PCt2I" TargetMode="External"/><Relationship Id="rId81" Type="http://schemas.openxmlformats.org/officeDocument/2006/relationships/hyperlink" Target="consultantplus://offline/ref=02DD92159D292214670551525A2D5A6A83C598F26AA696956A9A4B8A934EEB48FE141712E0PCtCI" TargetMode="External"/><Relationship Id="rId86" Type="http://schemas.openxmlformats.org/officeDocument/2006/relationships/hyperlink" Target="consultantplus://offline/ref=02DD92159D292214670551525A2D5A6A83C598F16AA296956A9A4B8A934EEB48FE141717EDCCPBtDI" TargetMode="External"/><Relationship Id="rId94" Type="http://schemas.openxmlformats.org/officeDocument/2006/relationships/hyperlink" Target="consultantplus://offline/ref=02DD92159D292214670551525A2D5A6A83C598F26AA696956A9A4B8A934EEB48FE141712E1PCtCI" TargetMode="External"/><Relationship Id="rId99" Type="http://schemas.openxmlformats.org/officeDocument/2006/relationships/hyperlink" Target="consultantplus://offline/ref=02DD92159D292214670551525A2D5A6A83C598F26AA696956A9A4B8A934EEB48FE141713EEPCt1I" TargetMode="External"/><Relationship Id="rId101" Type="http://schemas.openxmlformats.org/officeDocument/2006/relationships/hyperlink" Target="consultantplus://offline/ref=02DD92159D292214670551525A2D5A6A83C598F26AA696956A9A4B8A934EEB48FE141713EEPCt3I" TargetMode="External"/><Relationship Id="rId122" Type="http://schemas.openxmlformats.org/officeDocument/2006/relationships/hyperlink" Target="consultantplus://offline/ref=02DD92159D292214670551525A2D5A6A83C598F26AA696956A9A4B8A934EEB48FE141713E0PCtCI" TargetMode="External"/><Relationship Id="rId130" Type="http://schemas.openxmlformats.org/officeDocument/2006/relationships/hyperlink" Target="consultantplus://offline/ref=02DD92159D292214670551525A2D5A6A83C598F26AA696956A9A4B8A934EEB48FE141713E1PCt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E5C45A1D7BF526F5B8F6414C43A279F0EBAFE65B1C6B6388CE882BEtBgBE" TargetMode="External"/><Relationship Id="rId13" Type="http://schemas.openxmlformats.org/officeDocument/2006/relationships/hyperlink" Target="consultantplus://offline/ref=D1C852206D39C229989A64BE5653A116F9E837955BB7EFB0BF1554B893v9m9H" TargetMode="External"/><Relationship Id="rId18" Type="http://schemas.openxmlformats.org/officeDocument/2006/relationships/hyperlink" Target="consultantplus://offline/ref=C87C1846736343B25EEF51D366C1C0A25087162B618F2B6D579E5825A8D53C1291031379C0eEi6N" TargetMode="External"/><Relationship Id="rId39" Type="http://schemas.openxmlformats.org/officeDocument/2006/relationships/hyperlink" Target="consultantplus://offline/ref=02DD92159D292214670551525A2D5A6A83C598F26AA696956A9A4B8A934EEB48FE141712EDPCtCI" TargetMode="External"/><Relationship Id="rId109" Type="http://schemas.openxmlformats.org/officeDocument/2006/relationships/hyperlink" Target="consultantplus://offline/ref=02DD92159D292214670551525A2D5A6A83C598F26AA696956A9A4B8A934EEB48FE141713EFPCtDI" TargetMode="External"/><Relationship Id="rId34" Type="http://schemas.openxmlformats.org/officeDocument/2006/relationships/hyperlink" Target="consultantplus://offline/ref=02DD92159D292214670551525A2D5A6A83C598F26AA696956A9A4B8A934EEB48FE141712ECPCt5I" TargetMode="External"/><Relationship Id="rId50" Type="http://schemas.openxmlformats.org/officeDocument/2006/relationships/hyperlink" Target="consultantplus://offline/ref=02DD92159D292214670551525A2D5A6A83C598F26AA696956A9A4B8A934EEB48FE141712EFPCt5I" TargetMode="External"/><Relationship Id="rId55" Type="http://schemas.openxmlformats.org/officeDocument/2006/relationships/hyperlink" Target="consultantplus://offline/ref=02DD92159D292214670551525A2D5A6A83C598F26AA696956A9A4B8A934EEB48FE141712EFPCt7I" TargetMode="External"/><Relationship Id="rId76" Type="http://schemas.openxmlformats.org/officeDocument/2006/relationships/hyperlink" Target="consultantplus://offline/ref=02DD92159D292214670551525A2D5A6A83C598F26AA696956A9A4B8A934EEB48FE141712E0PCt1I" TargetMode="External"/><Relationship Id="rId97" Type="http://schemas.openxmlformats.org/officeDocument/2006/relationships/hyperlink" Target="consultantplus://offline/ref=02DD92159D292214670551525A2D5A6A83C598F26AA696956A9A4B8A934EEB48FE141713EEPCt0I" TargetMode="External"/><Relationship Id="rId104" Type="http://schemas.openxmlformats.org/officeDocument/2006/relationships/hyperlink" Target="consultantplus://offline/ref=02DD92159D292214670551525A2D5A6A83C598F26AA696956A9A4B8A934EEB48FE141713EFPCt2I" TargetMode="External"/><Relationship Id="rId120" Type="http://schemas.openxmlformats.org/officeDocument/2006/relationships/hyperlink" Target="consultantplus://offline/ref=02DD92159D292214670551525A2D5A6A83C598F26AA696956A9A4B8A934EEB48FE141713E0PCt2I" TargetMode="External"/><Relationship Id="rId125" Type="http://schemas.openxmlformats.org/officeDocument/2006/relationships/hyperlink" Target="consultantplus://offline/ref=02DD92159D292214670551525A2D5A6A83C591F26AAA96956A9A4B8A934EEB48FE141717E8C4B61EP3t0I" TargetMode="External"/><Relationship Id="rId7" Type="http://schemas.openxmlformats.org/officeDocument/2006/relationships/hyperlink" Target="consultantplus://offline/ref=E3DE5C45A1D7BF526F5B8F6414C43A279F0FBEFF69B4C6B6388CE882BEtBgBE" TargetMode="External"/><Relationship Id="rId71" Type="http://schemas.openxmlformats.org/officeDocument/2006/relationships/hyperlink" Target="consultantplus://offline/ref=02DD92159D292214670551525A2D5A6A83C598F26AA696956A9A4B8A934EEB48FE141712E0PCt5I" TargetMode="External"/><Relationship Id="rId92" Type="http://schemas.openxmlformats.org/officeDocument/2006/relationships/hyperlink" Target="consultantplus://offline/ref=02DD92159D292214670551525A2D5A6A83C598F26AA696956A9A4B8A934EEB48FE141712E1PCt2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2DD92159D292214670551525A2D5A6A83C598F26AA696956A9A4B8A934EEB48FE141712EBPCt3I" TargetMode="External"/><Relationship Id="rId24" Type="http://schemas.openxmlformats.org/officeDocument/2006/relationships/hyperlink" Target="consultantplus://offline/ref=C87C1846736343B25EEF51D366C1C0A25087162B618F2B6D579E5825A8D53C129103137BC3eEiAN" TargetMode="External"/><Relationship Id="rId40" Type="http://schemas.openxmlformats.org/officeDocument/2006/relationships/hyperlink" Target="consultantplus://offline/ref=02DD92159D292214670551525A2D5A6A83C598F26AA696956A9A4B8A934EEB48FE141712EEPCt4I" TargetMode="External"/><Relationship Id="rId45" Type="http://schemas.openxmlformats.org/officeDocument/2006/relationships/hyperlink" Target="consultantplus://offline/ref=02DD92159D292214670551525A2D5A6A83C598F26AA696956A9A4B8A934EEB48FE141712EEPCtCI" TargetMode="External"/><Relationship Id="rId66" Type="http://schemas.openxmlformats.org/officeDocument/2006/relationships/hyperlink" Target="consultantplus://offline/ref=02DD92159D292214670551525A2D5A6A83C598F26AA696956A9A4B8A934EEB48FE141712E0PCt4I" TargetMode="External"/><Relationship Id="rId87" Type="http://schemas.openxmlformats.org/officeDocument/2006/relationships/hyperlink" Target="consultantplus://offline/ref=02DD92159D292214670551525A2D5A6A83C598F26AA696956A9A4B8A934EEB48FE141712E1PCt5I" TargetMode="External"/><Relationship Id="rId110" Type="http://schemas.openxmlformats.org/officeDocument/2006/relationships/hyperlink" Target="consultantplus://offline/ref=02DD92159D292214670551525A2D5A6A83C598F26AA696956A9A4B8A934EEB48FE141713E0PCt4I" TargetMode="External"/><Relationship Id="rId115" Type="http://schemas.openxmlformats.org/officeDocument/2006/relationships/hyperlink" Target="consultantplus://offline/ref=02DD92159D292214670551525A2D5A6A83C598F26AA696956A9A4B8A934EEB48FE141713E0PCt5I" TargetMode="External"/><Relationship Id="rId131" Type="http://schemas.openxmlformats.org/officeDocument/2006/relationships/hyperlink" Target="consultantplus://offline/ref=F3C6740037F3F3BF1E13F2F4326B380B63F4C3E88F16CE0BF26D6674B3547A39B4E42B772D83595FF1AEE4X1ZAN" TargetMode="External"/><Relationship Id="rId61" Type="http://schemas.openxmlformats.org/officeDocument/2006/relationships/hyperlink" Target="consultantplus://offline/ref=02DD92159D292214670551525A2D5A6A83C598F26AA696956A9A4B8A934EEB48FE141712EFPCt3I" TargetMode="External"/><Relationship Id="rId82" Type="http://schemas.openxmlformats.org/officeDocument/2006/relationships/hyperlink" Target="consultantplus://offline/ref=02DD92159D292214670551525A2D5A6A83C598F26AA696956A9A4B8A934EEB48FE141712E0PCtDI" TargetMode="External"/><Relationship Id="rId19" Type="http://schemas.openxmlformats.org/officeDocument/2006/relationships/hyperlink" Target="consultantplus://offline/ref=C87C1846736343B25EEF51D366C1C0A250871A2F67832B6D579E5825A8eDi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B9B8-4AB3-4BA7-9491-731D874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68</Pages>
  <Words>21667</Words>
  <Characters>123506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barmina000@mail.ru</cp:lastModifiedBy>
  <cp:revision>24</cp:revision>
  <cp:lastPrinted>2015-03-18T06:27:00Z</cp:lastPrinted>
  <dcterms:created xsi:type="dcterms:W3CDTF">2015-03-09T11:33:00Z</dcterms:created>
  <dcterms:modified xsi:type="dcterms:W3CDTF">2018-08-29T11:57:00Z</dcterms:modified>
</cp:coreProperties>
</file>