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B5" w:rsidRPr="00C73EB5" w:rsidRDefault="00C73EB5" w:rsidP="00C73EB5">
      <w:pPr>
        <w:spacing w:after="0" w:line="240" w:lineRule="auto"/>
        <w:jc w:val="center"/>
        <w:rPr>
          <w:rFonts w:ascii="Times New Roman" w:hAnsi="Times New Roman" w:cs="Times New Roman"/>
          <w:b/>
          <w:color w:val="000000"/>
          <w:sz w:val="28"/>
          <w:szCs w:val="28"/>
        </w:rPr>
      </w:pPr>
      <w:r w:rsidRPr="00C73EB5">
        <w:rPr>
          <w:rFonts w:ascii="Times New Roman" w:hAnsi="Times New Roman" w:cs="Times New Roman"/>
          <w:b/>
          <w:color w:val="000000"/>
          <w:sz w:val="28"/>
          <w:szCs w:val="28"/>
        </w:rPr>
        <w:t xml:space="preserve">Куда пожаловаться на работу кадастрового инженера </w:t>
      </w:r>
    </w:p>
    <w:p w:rsidR="00C73EB5" w:rsidRPr="00C73EB5" w:rsidRDefault="00C73EB5" w:rsidP="00C73EB5">
      <w:pPr>
        <w:spacing w:after="0" w:line="240" w:lineRule="auto"/>
        <w:jc w:val="center"/>
        <w:rPr>
          <w:rFonts w:ascii="Times New Roman" w:hAnsi="Times New Roman" w:cs="Times New Roman"/>
          <w:sz w:val="28"/>
          <w:szCs w:val="28"/>
        </w:rPr>
      </w:pPr>
    </w:p>
    <w:p w:rsidR="00C73EB5" w:rsidRPr="00C73EB5" w:rsidRDefault="00C73EB5" w:rsidP="00C73EB5">
      <w:pPr>
        <w:pStyle w:val="a3"/>
        <w:shd w:val="clear" w:color="auto" w:fill="FFFFFF"/>
        <w:spacing w:before="0" w:beforeAutospacing="0" w:after="0" w:afterAutospacing="0"/>
        <w:ind w:firstLine="709"/>
        <w:jc w:val="both"/>
        <w:rPr>
          <w:rFonts w:eastAsiaTheme="minorHAnsi"/>
          <w:color w:val="000000"/>
          <w:sz w:val="28"/>
          <w:szCs w:val="28"/>
          <w:lang w:eastAsia="en-US"/>
        </w:rPr>
      </w:pPr>
      <w:r w:rsidRPr="00C73EB5">
        <w:rPr>
          <w:rFonts w:eastAsiaTheme="minorHAnsi"/>
          <w:color w:val="000000"/>
          <w:sz w:val="28"/>
          <w:szCs w:val="28"/>
          <w:lang w:eastAsia="en-US"/>
        </w:rPr>
        <w:t xml:space="preserve">Подготовить документы для постановки на кадастровый учет земельного участка или дома, провести межевание участка, разделить земельный участок и определить границы образованных участков на местности - это все услуги кадастрового инженера. А если он оказал их не очень качественно? </w:t>
      </w:r>
    </w:p>
    <w:p w:rsidR="00C73EB5" w:rsidRPr="00C73EB5" w:rsidRDefault="00C73EB5" w:rsidP="00C73EB5">
      <w:pPr>
        <w:pStyle w:val="a3"/>
        <w:shd w:val="clear" w:color="auto" w:fill="FFFFFF"/>
        <w:spacing w:before="0" w:beforeAutospacing="0" w:after="0" w:afterAutospacing="0"/>
        <w:ind w:firstLine="709"/>
        <w:jc w:val="both"/>
        <w:rPr>
          <w:rFonts w:eastAsiaTheme="minorHAnsi"/>
          <w:color w:val="000000"/>
          <w:sz w:val="28"/>
          <w:szCs w:val="28"/>
          <w:lang w:eastAsia="en-US"/>
        </w:rPr>
      </w:pPr>
      <w:r w:rsidRPr="00C73EB5">
        <w:rPr>
          <w:rFonts w:eastAsiaTheme="minorHAnsi"/>
          <w:color w:val="000000"/>
          <w:sz w:val="28"/>
          <w:szCs w:val="28"/>
          <w:lang w:eastAsia="en-US"/>
        </w:rPr>
        <w:t xml:space="preserve">Давайте разберемся: с какими претензиями на работу кадастровых инженеров и куда следует обращаться. </w:t>
      </w:r>
    </w:p>
    <w:p w:rsidR="00C73EB5" w:rsidRPr="00C73EB5" w:rsidRDefault="00C73EB5" w:rsidP="00C73EB5">
      <w:pPr>
        <w:pStyle w:val="a3"/>
        <w:shd w:val="clear" w:color="auto" w:fill="FFFFFF"/>
        <w:spacing w:before="0" w:beforeAutospacing="0" w:after="0" w:afterAutospacing="0"/>
        <w:ind w:firstLine="709"/>
        <w:jc w:val="both"/>
        <w:rPr>
          <w:rFonts w:eastAsiaTheme="minorHAnsi"/>
          <w:color w:val="000000"/>
          <w:sz w:val="28"/>
          <w:szCs w:val="28"/>
          <w:lang w:eastAsia="en-US"/>
        </w:rPr>
      </w:pPr>
      <w:r w:rsidRPr="00C73EB5">
        <w:rPr>
          <w:rFonts w:eastAsiaTheme="minorHAnsi"/>
          <w:color w:val="000000"/>
          <w:sz w:val="28"/>
          <w:szCs w:val="28"/>
          <w:lang w:eastAsia="en-US"/>
        </w:rPr>
        <w:t xml:space="preserve">Прежде всего, при наличии претензий к качеству и результату работ кадастрового инженера заказчику следует обратиться в саморегулируемую организацию кадастровых инженеров (СРО), в которой состоит такой кадастровый инженер, с жалобой и указанием на обстоятельства, которые не позволяют воспользоваться полученными результатами работ кадастрового инженера. Имея положительное заключение такой организации, в дальнейшем можно обратиться в суд для разрешения возникшего спора, в том числе возмещения ущерба за счет нерадивого кадастрового инженера. </w:t>
      </w:r>
    </w:p>
    <w:p w:rsidR="00C73EB5" w:rsidRPr="00C73EB5" w:rsidRDefault="00C73EB5" w:rsidP="00C73EB5">
      <w:pPr>
        <w:pStyle w:val="a3"/>
        <w:shd w:val="clear" w:color="auto" w:fill="FFFFFF"/>
        <w:spacing w:before="0" w:beforeAutospacing="0" w:after="0" w:afterAutospacing="0"/>
        <w:ind w:firstLine="709"/>
        <w:jc w:val="both"/>
        <w:rPr>
          <w:rFonts w:eastAsiaTheme="minorHAnsi"/>
          <w:color w:val="000000"/>
          <w:sz w:val="28"/>
          <w:szCs w:val="28"/>
          <w:lang w:eastAsia="en-US"/>
        </w:rPr>
      </w:pPr>
      <w:r w:rsidRPr="00C73EB5">
        <w:rPr>
          <w:rFonts w:eastAsiaTheme="minorHAnsi"/>
          <w:color w:val="000000"/>
          <w:sz w:val="28"/>
          <w:szCs w:val="28"/>
          <w:lang w:eastAsia="en-US"/>
        </w:rPr>
        <w:t xml:space="preserve">В соответствии с действующим законодательством кадастровым инженером признается физическое лицо, являющееся членом СРО. 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 Для этого необходимо удостовериться, содержатся ли о нем сведения в государственном реестре кадастровых инженеров, который размещен на сайте Росреестра (rosreestr.ru). </w:t>
      </w:r>
    </w:p>
    <w:p w:rsidR="00C73EB5" w:rsidRPr="00C73EB5" w:rsidRDefault="00C73EB5" w:rsidP="00C73EB5">
      <w:pPr>
        <w:pStyle w:val="a3"/>
        <w:shd w:val="clear" w:color="auto" w:fill="FFFFFF"/>
        <w:spacing w:before="0" w:beforeAutospacing="0" w:after="0" w:afterAutospacing="0"/>
        <w:ind w:firstLine="709"/>
        <w:jc w:val="both"/>
        <w:rPr>
          <w:rFonts w:eastAsiaTheme="minorHAnsi"/>
          <w:color w:val="000000"/>
          <w:sz w:val="28"/>
          <w:szCs w:val="28"/>
          <w:lang w:eastAsia="en-US"/>
        </w:rPr>
      </w:pPr>
      <w:proofErr w:type="gramStart"/>
      <w:r w:rsidRPr="00C73EB5">
        <w:rPr>
          <w:rFonts w:eastAsiaTheme="minorHAnsi"/>
          <w:color w:val="000000"/>
          <w:sz w:val="28"/>
          <w:szCs w:val="28"/>
          <w:lang w:eastAsia="en-US"/>
        </w:rPr>
        <w:t>На СРО кадастровых инженеров возложены контроль за профессиональной деятельностью кадастровых инженеров в части соблюдения ими требований Закона о кадастре,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 также организация информационного и методического обеспечения кадастровых инженеров.</w:t>
      </w:r>
      <w:proofErr w:type="gramEnd"/>
      <w:r w:rsidRPr="00C73EB5">
        <w:rPr>
          <w:rFonts w:eastAsiaTheme="minorHAnsi"/>
          <w:color w:val="000000"/>
          <w:sz w:val="28"/>
          <w:szCs w:val="28"/>
          <w:lang w:eastAsia="en-US"/>
        </w:rPr>
        <w:t xml:space="preserve"> Узнать в какой саморегулируемой организации состоит ваш кадастровый инженер можно на сайте Росреестра (rosreestr.ru) в разделе "Реестр саморегулируемых организаций кадастровых инженеров". </w:t>
      </w:r>
    </w:p>
    <w:p w:rsidR="00C73EB5" w:rsidRPr="00C73EB5" w:rsidRDefault="00C73EB5" w:rsidP="00C73EB5">
      <w:pPr>
        <w:pStyle w:val="a3"/>
        <w:shd w:val="clear" w:color="auto" w:fill="FFFFFF"/>
        <w:spacing w:before="0" w:beforeAutospacing="0" w:after="0" w:afterAutospacing="0"/>
        <w:ind w:firstLine="709"/>
        <w:jc w:val="both"/>
        <w:rPr>
          <w:rFonts w:eastAsiaTheme="minorHAnsi"/>
          <w:color w:val="000000"/>
          <w:sz w:val="28"/>
          <w:szCs w:val="28"/>
          <w:lang w:eastAsia="en-US"/>
        </w:rPr>
      </w:pPr>
      <w:r w:rsidRPr="00C73EB5">
        <w:rPr>
          <w:rFonts w:eastAsiaTheme="minorHAnsi"/>
          <w:color w:val="000000"/>
          <w:sz w:val="28"/>
          <w:szCs w:val="28"/>
          <w:lang w:eastAsia="en-US"/>
        </w:rPr>
        <w:t xml:space="preserve">Согласно пункту 14 части 8 статьи 30 Федерального закона от 24.07.2007 № 221-ФЗ "О кадастровой деятельности" - обязанностью СРО кадастровых инженеров является рассмотрение жалоб на своих членов. СРО кадастровых инженеров вправе проводить экспертизу документов, подготовленных кадастровыми инженерами, и готовить по ее результатам заключение по запросам любых лиц. </w:t>
      </w:r>
    </w:p>
    <w:p w:rsidR="00C73EB5" w:rsidRPr="00C73EB5" w:rsidRDefault="00C73EB5" w:rsidP="00C73EB5">
      <w:pPr>
        <w:pStyle w:val="a3"/>
        <w:shd w:val="clear" w:color="auto" w:fill="FFFFFF"/>
        <w:spacing w:before="0" w:beforeAutospacing="0" w:after="0" w:afterAutospacing="0"/>
        <w:ind w:firstLine="709"/>
        <w:jc w:val="both"/>
        <w:rPr>
          <w:rFonts w:eastAsiaTheme="minorHAnsi"/>
          <w:color w:val="000000"/>
          <w:sz w:val="28"/>
          <w:szCs w:val="28"/>
          <w:lang w:eastAsia="en-US"/>
        </w:rPr>
      </w:pPr>
      <w:r w:rsidRPr="00C73EB5">
        <w:rPr>
          <w:rFonts w:eastAsiaTheme="minorHAnsi"/>
          <w:color w:val="000000"/>
          <w:sz w:val="28"/>
          <w:szCs w:val="28"/>
          <w:lang w:eastAsia="en-US"/>
        </w:rPr>
        <w:t xml:space="preserve">В случае поступления в СРО кадастровых инженеров жалоб, предметом рассмотрения которых является разрешение земельного спора либо содержащих вопросы, которые ставятся в рамках судебной землеустроительной экспертизы, СРО кадастровых инженеров вправе представить свое профессиональное мнение по изложенным в жалобе </w:t>
      </w:r>
      <w:r w:rsidRPr="00C73EB5">
        <w:rPr>
          <w:rFonts w:eastAsiaTheme="minorHAnsi"/>
          <w:color w:val="000000"/>
          <w:sz w:val="28"/>
          <w:szCs w:val="28"/>
          <w:lang w:eastAsia="en-US"/>
        </w:rPr>
        <w:lastRenderedPageBreak/>
        <w:t xml:space="preserve">вопросам, одновременно разъяснив право заявителя на обращение в суд для разрешения спорных вопросов. </w:t>
      </w:r>
    </w:p>
    <w:p w:rsidR="00C73EB5" w:rsidRPr="00C73EB5" w:rsidRDefault="00C73EB5" w:rsidP="00C73EB5">
      <w:pPr>
        <w:pStyle w:val="a3"/>
        <w:shd w:val="clear" w:color="auto" w:fill="FFFFFF"/>
        <w:spacing w:before="0" w:beforeAutospacing="0" w:after="0" w:afterAutospacing="0"/>
        <w:ind w:firstLine="709"/>
        <w:jc w:val="both"/>
        <w:rPr>
          <w:rFonts w:eastAsiaTheme="minorHAnsi"/>
          <w:color w:val="000000"/>
          <w:sz w:val="28"/>
          <w:szCs w:val="28"/>
          <w:lang w:eastAsia="en-US"/>
        </w:rPr>
      </w:pPr>
      <w:proofErr w:type="gramStart"/>
      <w:r w:rsidRPr="00C73EB5">
        <w:rPr>
          <w:rFonts w:eastAsiaTheme="minorHAnsi"/>
          <w:color w:val="000000"/>
          <w:sz w:val="28"/>
          <w:szCs w:val="28"/>
          <w:lang w:eastAsia="en-US"/>
        </w:rPr>
        <w:t>В случае некачественного исполнения кадастровым инженером кадастровых работ, повлекшего принятие решения о приостановлении или отказе в осуществлении кадастрового учета, заказчик имеет право обратиться в Роспотребнадзор с заявлением о привлечении кадастрового инженера к административной ответственности по статье 14.4 Кодекса РФ об административных правонарушениях за выполнение работ либо оказание услуг, не соответствующих требованиям нормативных правовых актов, устанавливающих порядок выполнения работ либо оказания</w:t>
      </w:r>
      <w:proofErr w:type="gramEnd"/>
      <w:r w:rsidRPr="00C73EB5">
        <w:rPr>
          <w:rFonts w:eastAsiaTheme="minorHAnsi"/>
          <w:color w:val="000000"/>
          <w:sz w:val="28"/>
          <w:szCs w:val="28"/>
          <w:lang w:eastAsia="en-US"/>
        </w:rPr>
        <w:t xml:space="preserve"> населению услуг. </w:t>
      </w:r>
    </w:p>
    <w:p w:rsidR="00C73EB5" w:rsidRPr="00C73EB5" w:rsidRDefault="00C73EB5" w:rsidP="00C73EB5">
      <w:pPr>
        <w:pStyle w:val="a3"/>
        <w:shd w:val="clear" w:color="auto" w:fill="FFFFFF"/>
        <w:spacing w:before="0" w:beforeAutospacing="0" w:after="0" w:afterAutospacing="0"/>
        <w:ind w:firstLine="709"/>
        <w:jc w:val="both"/>
        <w:rPr>
          <w:rFonts w:eastAsiaTheme="minorHAnsi"/>
          <w:color w:val="000000"/>
          <w:sz w:val="28"/>
          <w:szCs w:val="28"/>
          <w:lang w:eastAsia="en-US"/>
        </w:rPr>
      </w:pPr>
      <w:r w:rsidRPr="00C73EB5">
        <w:rPr>
          <w:rFonts w:eastAsiaTheme="minorHAnsi"/>
          <w:color w:val="000000"/>
          <w:sz w:val="28"/>
          <w:szCs w:val="28"/>
          <w:lang w:eastAsia="en-US"/>
        </w:rPr>
        <w:t xml:space="preserve">Если результатом деятельности кадастрового инженера явилось внесение заведомо ложных сведений в межевой или технический планы, в Единый государственный реестр недвижимости, то обращаться с жалобой следует также в прокуратуру. </w:t>
      </w:r>
    </w:p>
    <w:p w:rsidR="00C73EB5" w:rsidRPr="00C73EB5" w:rsidRDefault="00C73EB5" w:rsidP="00C73EB5">
      <w:pPr>
        <w:pStyle w:val="a3"/>
        <w:shd w:val="clear" w:color="auto" w:fill="FFFFFF"/>
        <w:spacing w:before="0" w:beforeAutospacing="0" w:after="0" w:afterAutospacing="0"/>
        <w:ind w:firstLine="709"/>
        <w:jc w:val="both"/>
        <w:rPr>
          <w:rFonts w:eastAsiaTheme="minorHAnsi"/>
          <w:color w:val="000000"/>
          <w:sz w:val="28"/>
          <w:szCs w:val="28"/>
          <w:lang w:eastAsia="en-US"/>
        </w:rPr>
      </w:pPr>
      <w:proofErr w:type="gramStart"/>
      <w:r w:rsidRPr="00C73EB5">
        <w:rPr>
          <w:rFonts w:eastAsiaTheme="minorHAnsi"/>
          <w:color w:val="000000"/>
          <w:sz w:val="28"/>
          <w:szCs w:val="28"/>
          <w:lang w:eastAsia="en-US"/>
        </w:rPr>
        <w:t>Статьей 170.2 Уголовного кодекса РФ предусмотрена уголовная ответственность за внесение лицом, осуществляющим кадастровую деятельность, заведомо ложных сведений в межевой или технический планы, акт обследования, проект межевания земельного участка или земельных участков либо карту-план территории, если эти деяния причинили крупный ущерб гражданам, организациям или государству.</w:t>
      </w:r>
      <w:proofErr w:type="gramEnd"/>
      <w:r w:rsidRPr="00C73EB5">
        <w:rPr>
          <w:rFonts w:eastAsiaTheme="minorHAnsi"/>
          <w:color w:val="000000"/>
          <w:sz w:val="28"/>
          <w:szCs w:val="28"/>
          <w:lang w:eastAsia="en-US"/>
        </w:rPr>
        <w:t xml:space="preserve"> Частью 4 статьи 14.35 Кодекса РФ об административных правонарушениях, предусмотрена административная ответственность за совершение кадастровым инженером вышеуказанных действий, а также подлог документов, на основании которых были подготовлены кадастровые документы, если эти действия не содержат уголовно наказуемого деяния. </w:t>
      </w:r>
    </w:p>
    <w:p w:rsidR="003F7301" w:rsidRPr="00C73EB5" w:rsidRDefault="003F7301">
      <w:pPr>
        <w:rPr>
          <w:rFonts w:ascii="Times New Roman" w:hAnsi="Times New Roman" w:cs="Times New Roman"/>
          <w:sz w:val="28"/>
          <w:szCs w:val="28"/>
        </w:rPr>
      </w:pPr>
    </w:p>
    <w:sectPr w:rsidR="003F7301" w:rsidRPr="00C73EB5" w:rsidSect="003F7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EB5"/>
    <w:rsid w:val="003F7301"/>
    <w:rsid w:val="00C73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E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2017-10-25T07:22:00Z</dcterms:created>
  <dcterms:modified xsi:type="dcterms:W3CDTF">2017-10-25T07:23:00Z</dcterms:modified>
</cp:coreProperties>
</file>