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4D" w:rsidRPr="004B6E4D" w:rsidRDefault="004B6E4D" w:rsidP="004B6E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E4D">
        <w:rPr>
          <w:rFonts w:ascii="Times New Roman" w:hAnsi="Times New Roman" w:cs="Times New Roman"/>
          <w:b/>
          <w:color w:val="000000"/>
          <w:sz w:val="28"/>
          <w:szCs w:val="28"/>
        </w:rPr>
        <w:t>Волгоградцам советуют воспользоваться "дачной амнистией"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С 1 января 2017 года процедура "дачной амнистии" претерпела существенные изменения, в связи с вступлением в силу Федерального закона от 13.07.2015 № 218-ФЗ "О государственной регистрации недвижимости".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До 1 января 2017 года гражданину для оформления права собственности на свой садовый или дачный домик, либо гараж достаточно было подать в регистрирующий орган заполненную и подписанную им декларацию. В случае отсутствия государственной регистрации права на земельный участок, вместе с декларацией требовалось представить правоустанавливающие документы на земельный участок. На основании указанных документов одновременно осуществлялись государственная регистрация права и государственный кадастровый учет объекта недвижимого имущества.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>С этого года, чтобы владельцу собственности поставить на государственный кадастровый учет свою недвижимость, расположенную на садовых, дачных земельных участках, а также на земельных участках для строительства гаражей частного использования, ему потребуется технический план. Для этого необходимо обратиться к кадастровому инженеру, который обязательно должен иметь квалификационный аттестат и состоять в саморегулируемой организации кадастровых инженеров. За услуги кадастрового инженера по подготовке технического плана придется заплатить. При этом</w:t>
      </w:r>
      <w:proofErr w:type="gramStart"/>
      <w:r w:rsidRPr="004B6E4D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 сама государственная услуга по государственному кадастровому учету по-прежнему является бесплатной.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Кадастровая палата по Волгоградской области напоминает, что гражданину при оформлении прав на объекты недвижимого имущества в рамках "дачной амнистии" следует учитывать градостроительные требования (Градостроительный кодекс РФ), действующие в пределах соответствующей территории, а также положения Закона № 217-ФЗ "О ведении гражданами садоводства и огородничества для собственных нужд", в которых: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- на садовом земельном участке могут быть созданы жилое строение и хозяйственные строения и сооружения;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- на дачном земельном участке по усмотрению правообладателя допускается осуществление строительства либо объекта индивидуального жилищного строительства, либо жилого строения;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- получение разрешения на строительство в целях строительства жилого строения на садовом, дачном земельном участке не требуется;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- для строительства объекта индивидуального жилищного строительства получение разрешения на строительство обязательно.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На практике при постановке на кадастровый учет объектов садового и дачного назначения, собственники зачастую путают виды разрешенного использования земельных участков, поскольку формулировки таких видов время от времени менялись, и к моменту их обращения за государственной регистрацией права и кадастровым учетом объекта недвижимости могут не соответствовать утвержденному классификатору.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B6E4D">
        <w:rPr>
          <w:rFonts w:eastAsiaTheme="minorHAnsi"/>
          <w:color w:val="000000"/>
          <w:sz w:val="28"/>
          <w:szCs w:val="28"/>
          <w:lang w:eastAsia="en-US"/>
        </w:rPr>
        <w:lastRenderedPageBreak/>
        <w:t>Так, равнозначными считаются следующие виды разрешенного использования земельных участков: 1) "для ведения садоводства", "садоводство", "садовый земельный участок" и т.п.; 2) "для ведения дачного хозяйства", "для дачного строительства", "дачный земельный участок" и т.п.; 3) "для ведения огородничества", "огород", "огородный земельный участок" и т.п.; 4) "для индивидуального жилищного строительства",5) "для строительства жилого дома", "для индивидуальной жилой застройки" и</w:t>
      </w:r>
      <w:proofErr w:type="gramEnd"/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 т.п.; 6) "для ведения личного подсобного хозяйства", "подсобное хозяйство" и т.п.; 7) "для индивидуального гаражного строительства", "для строительства гаража" и т.п.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Следует отметить, что вид разрешенного использования земельного участка "для ведения огородничества" не предполагает строительство на нем объектов капитального строительства.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Итак, если владелец земельного участка принял решение о проведении в рамках "дачной амнистии" государственной регистрации права и государственного кадастрового учета, в первую очередь ему необходимо убедиться, что в правоустанавливающих документах указан вид разрешенного использования, позволяющий осуществить строительство капитальных строений на данном земельном участке. Если вид разрешенного использования соответствует названной цели, то в этом случае гражданин может заключить договор с кадастровым инженером на оказание услуг по подготовке технического плана на объект недвижимости.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Информация о кадастровых инженерах содержится в государственном реестре кадастровых инженеров, размещенном на официальном сайте Росреестра (https://rosreestr.ru, раздел "Электронные услуги и сервисы" - "Реестр кадастровых инженеров").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Для подготовки технического плана на жилой дом, расположенный на земельном участке с видом разрешенного использования "индивидуальное жилищное строительство" необходимо предоставить кадастровому инженеру разрешение на строительство.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При подготовке технического плана на жилой дом или иную вспомогательную постройку, расположенную на земельных участках с видами разрешенного использования "садоводство", "дачное строительство", а также "для строительства гаража", кадастровому инженеру достаточно предоставить декларацию объекта недвижимого имущества.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 xml:space="preserve">Технический план подготавливается только в форме электронного документа и заверяется усиленной квалифицированной электронной подписью кадастрового инженера. </w:t>
      </w:r>
    </w:p>
    <w:p w:rsidR="004B6E4D" w:rsidRPr="004B6E4D" w:rsidRDefault="004B6E4D" w:rsidP="004B6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6E4D">
        <w:rPr>
          <w:rFonts w:eastAsiaTheme="minorHAnsi"/>
          <w:color w:val="000000"/>
          <w:sz w:val="28"/>
          <w:szCs w:val="28"/>
          <w:lang w:eastAsia="en-US"/>
        </w:rPr>
        <w:t>Обращаем внимание, что принятие решения о государственной регистрации права и (или) о государственном кадастровом учете с 1 января 2017 осуществляется Управлением Росреестра по Волгоградской области, а не филиалом ФГБУ "ФКП Росреестра".</w:t>
      </w:r>
    </w:p>
    <w:p w:rsidR="003F7301" w:rsidRPr="004B6E4D" w:rsidRDefault="003F7301">
      <w:pPr>
        <w:rPr>
          <w:rFonts w:ascii="Times New Roman" w:hAnsi="Times New Roman" w:cs="Times New Roman"/>
          <w:sz w:val="28"/>
          <w:szCs w:val="28"/>
        </w:rPr>
      </w:pPr>
    </w:p>
    <w:sectPr w:rsidR="003F7301" w:rsidRPr="004B6E4D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4D"/>
    <w:rsid w:val="003F7301"/>
    <w:rsid w:val="004B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2017-10-25T08:10:00Z</dcterms:created>
  <dcterms:modified xsi:type="dcterms:W3CDTF">2017-10-25T08:11:00Z</dcterms:modified>
</cp:coreProperties>
</file>