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D5" w:rsidRPr="0032007A" w:rsidRDefault="00E534D5" w:rsidP="00E534D5">
      <w:pPr>
        <w:jc w:val="center"/>
        <w:rPr>
          <w:b/>
          <w:sz w:val="26"/>
          <w:szCs w:val="26"/>
        </w:rPr>
      </w:pPr>
      <w:r w:rsidRPr="0032007A">
        <w:rPr>
          <w:b/>
          <w:sz w:val="26"/>
          <w:szCs w:val="26"/>
        </w:rPr>
        <w:t>АЛЕКСЕЕВСКАЯ РАЙОННАЯ ДУМА</w:t>
      </w:r>
    </w:p>
    <w:p w:rsidR="00E534D5" w:rsidRPr="0032007A" w:rsidRDefault="00E534D5" w:rsidP="00E534D5">
      <w:pPr>
        <w:jc w:val="center"/>
        <w:rPr>
          <w:b/>
          <w:sz w:val="26"/>
          <w:szCs w:val="26"/>
        </w:rPr>
      </w:pPr>
    </w:p>
    <w:p w:rsidR="00E534D5" w:rsidRPr="0032007A" w:rsidRDefault="00E534D5" w:rsidP="00E534D5">
      <w:pPr>
        <w:jc w:val="center"/>
        <w:rPr>
          <w:b/>
          <w:sz w:val="26"/>
          <w:szCs w:val="26"/>
        </w:rPr>
      </w:pPr>
      <w:r w:rsidRPr="0032007A">
        <w:rPr>
          <w:b/>
          <w:sz w:val="26"/>
          <w:szCs w:val="26"/>
        </w:rPr>
        <w:t>ВОЛГОГРАДСКОЙ ОБЛАСТИ</w:t>
      </w:r>
    </w:p>
    <w:p w:rsidR="00E534D5" w:rsidRPr="0032007A" w:rsidRDefault="00B7544B" w:rsidP="00E534D5">
      <w:pPr>
        <w:jc w:val="center"/>
        <w:rPr>
          <w:sz w:val="26"/>
          <w:szCs w:val="26"/>
        </w:rPr>
      </w:pPr>
      <w:r>
        <w:rPr>
          <w:sz w:val="26"/>
          <w:szCs w:val="26"/>
        </w:rPr>
        <w:pict>
          <v:line id="_x0000_s1026" style="position:absolute;left:0;text-align:left;z-index:251660288" from="-13.2pt,6.7pt" to="455.45pt,6.75pt" o:allowincell="f" strokeweight="1pt">
            <v:stroke startarrowwidth="narrow" startarrowlength="short" endarrowwidth="narrow" endarrowlength="short"/>
            <v:shadow on="t" color="black" offset="3.75pt,2.5pt"/>
          </v:line>
        </w:pict>
      </w:r>
    </w:p>
    <w:p w:rsidR="00E534D5" w:rsidRPr="0032007A" w:rsidRDefault="00E534D5" w:rsidP="00E534D5">
      <w:pPr>
        <w:rPr>
          <w:sz w:val="26"/>
          <w:szCs w:val="26"/>
        </w:rPr>
      </w:pPr>
    </w:p>
    <w:p w:rsidR="00E534D5" w:rsidRPr="0032007A" w:rsidRDefault="00BA57C1" w:rsidP="00E534D5">
      <w:pPr>
        <w:jc w:val="center"/>
        <w:rPr>
          <w:b/>
          <w:sz w:val="26"/>
          <w:szCs w:val="26"/>
        </w:rPr>
      </w:pPr>
      <w:r>
        <w:rPr>
          <w:b/>
          <w:sz w:val="26"/>
          <w:szCs w:val="26"/>
        </w:rPr>
        <w:t xml:space="preserve"> Р Е Ш Е Н И Е </w:t>
      </w:r>
      <w:proofErr w:type="gramStart"/>
      <w:r w:rsidR="00973565">
        <w:rPr>
          <w:b/>
          <w:sz w:val="26"/>
          <w:szCs w:val="26"/>
        </w:rPr>
        <w:t>( П</w:t>
      </w:r>
      <w:proofErr w:type="gramEnd"/>
      <w:r w:rsidR="00973565">
        <w:rPr>
          <w:b/>
          <w:sz w:val="26"/>
          <w:szCs w:val="26"/>
        </w:rPr>
        <w:t xml:space="preserve"> Р О Е К Т )</w:t>
      </w:r>
    </w:p>
    <w:tbl>
      <w:tblPr>
        <w:tblW w:w="9853" w:type="dxa"/>
        <w:tblLook w:val="01E0" w:firstRow="1" w:lastRow="1" w:firstColumn="1" w:lastColumn="1" w:noHBand="0" w:noVBand="0"/>
      </w:tblPr>
      <w:tblGrid>
        <w:gridCol w:w="4725"/>
        <w:gridCol w:w="2564"/>
        <w:gridCol w:w="2564"/>
      </w:tblGrid>
      <w:tr w:rsidR="00E534D5" w:rsidRPr="0032007A" w:rsidTr="00C04BF2">
        <w:trPr>
          <w:trHeight w:val="3075"/>
        </w:trPr>
        <w:tc>
          <w:tcPr>
            <w:tcW w:w="4725" w:type="dxa"/>
            <w:shd w:val="clear" w:color="auto" w:fill="auto"/>
          </w:tcPr>
          <w:p w:rsidR="00E534D5" w:rsidRPr="0032007A" w:rsidRDefault="00E534D5" w:rsidP="00C04BF2">
            <w:pPr>
              <w:tabs>
                <w:tab w:val="left" w:pos="2210"/>
              </w:tabs>
              <w:rPr>
                <w:sz w:val="26"/>
                <w:szCs w:val="26"/>
              </w:rPr>
            </w:pPr>
          </w:p>
          <w:p w:rsidR="00E534D5" w:rsidRPr="0032007A" w:rsidRDefault="00E534D5" w:rsidP="00C04BF2">
            <w:pPr>
              <w:tabs>
                <w:tab w:val="left" w:pos="2210"/>
              </w:tabs>
              <w:rPr>
                <w:sz w:val="26"/>
                <w:szCs w:val="26"/>
              </w:rPr>
            </w:pPr>
            <w:proofErr w:type="gramStart"/>
            <w:r w:rsidRPr="0032007A">
              <w:rPr>
                <w:sz w:val="26"/>
                <w:szCs w:val="26"/>
              </w:rPr>
              <w:t>о</w:t>
            </w:r>
            <w:r w:rsidR="00BA57C1">
              <w:rPr>
                <w:sz w:val="26"/>
                <w:szCs w:val="26"/>
              </w:rPr>
              <w:t>т</w:t>
            </w:r>
            <w:proofErr w:type="gramEnd"/>
            <w:r w:rsidR="00BA57C1">
              <w:rPr>
                <w:sz w:val="26"/>
                <w:szCs w:val="26"/>
              </w:rPr>
              <w:t xml:space="preserve">    </w:t>
            </w:r>
            <w:r w:rsidR="00EB1093">
              <w:rPr>
                <w:sz w:val="26"/>
                <w:szCs w:val="26"/>
              </w:rPr>
              <w:t xml:space="preserve">26.11.2018 г.      </w:t>
            </w:r>
            <w:r w:rsidRPr="0032007A">
              <w:rPr>
                <w:sz w:val="26"/>
                <w:szCs w:val="26"/>
              </w:rPr>
              <w:t xml:space="preserve">  №  </w:t>
            </w:r>
            <w:r w:rsidR="00EB1093">
              <w:rPr>
                <w:sz w:val="26"/>
                <w:szCs w:val="26"/>
              </w:rPr>
              <w:t>19/137</w:t>
            </w:r>
            <w:r w:rsidRPr="0032007A">
              <w:rPr>
                <w:sz w:val="26"/>
                <w:szCs w:val="26"/>
              </w:rPr>
              <w:t xml:space="preserve"> </w:t>
            </w:r>
          </w:p>
          <w:p w:rsidR="00E534D5" w:rsidRPr="0032007A" w:rsidRDefault="00E534D5" w:rsidP="00C04BF2">
            <w:pPr>
              <w:rPr>
                <w:spacing w:val="-1"/>
                <w:sz w:val="26"/>
                <w:szCs w:val="26"/>
              </w:rPr>
            </w:pPr>
          </w:p>
          <w:p w:rsidR="00E534D5" w:rsidRPr="0032007A" w:rsidRDefault="00E534D5" w:rsidP="00C04BF2">
            <w:pPr>
              <w:rPr>
                <w:sz w:val="26"/>
                <w:szCs w:val="26"/>
              </w:rPr>
            </w:pPr>
            <w:r w:rsidRPr="0032007A">
              <w:rPr>
                <w:sz w:val="26"/>
                <w:szCs w:val="26"/>
              </w:rPr>
              <w:t xml:space="preserve">Об утверждении Правил землепользования и застройки </w:t>
            </w:r>
            <w:r w:rsidR="005306AD" w:rsidRPr="0032007A">
              <w:rPr>
                <w:sz w:val="26"/>
                <w:szCs w:val="26"/>
              </w:rPr>
              <w:t>Алексеевского</w:t>
            </w:r>
            <w:r w:rsidRPr="0032007A">
              <w:rPr>
                <w:sz w:val="26"/>
                <w:szCs w:val="26"/>
              </w:rPr>
              <w:t xml:space="preserve"> сельского поселения Алексеевского муниципально</w:t>
            </w:r>
            <w:r w:rsidR="009A6266">
              <w:rPr>
                <w:sz w:val="26"/>
                <w:szCs w:val="26"/>
              </w:rPr>
              <w:t>го района Волгоградской области</w:t>
            </w:r>
          </w:p>
          <w:p w:rsidR="00E534D5" w:rsidRPr="0032007A" w:rsidRDefault="00E534D5" w:rsidP="00C04BF2">
            <w:pPr>
              <w:rPr>
                <w:spacing w:val="-1"/>
                <w:sz w:val="26"/>
                <w:szCs w:val="26"/>
              </w:rPr>
            </w:pPr>
          </w:p>
        </w:tc>
        <w:tc>
          <w:tcPr>
            <w:tcW w:w="2564" w:type="dxa"/>
          </w:tcPr>
          <w:p w:rsidR="00E534D5" w:rsidRPr="0032007A" w:rsidRDefault="00E534D5" w:rsidP="00C04BF2">
            <w:pPr>
              <w:rPr>
                <w:spacing w:val="-1"/>
                <w:sz w:val="26"/>
                <w:szCs w:val="26"/>
              </w:rPr>
            </w:pPr>
          </w:p>
          <w:p w:rsidR="00E534D5" w:rsidRPr="0032007A" w:rsidRDefault="00E534D5" w:rsidP="00C04BF2">
            <w:pPr>
              <w:rPr>
                <w:spacing w:val="-1"/>
                <w:sz w:val="26"/>
                <w:szCs w:val="26"/>
              </w:rPr>
            </w:pPr>
          </w:p>
        </w:tc>
        <w:tc>
          <w:tcPr>
            <w:tcW w:w="2564" w:type="dxa"/>
            <w:shd w:val="clear" w:color="auto" w:fill="auto"/>
          </w:tcPr>
          <w:p w:rsidR="00E534D5" w:rsidRPr="0032007A" w:rsidRDefault="00E534D5" w:rsidP="00C04BF2">
            <w:pPr>
              <w:rPr>
                <w:spacing w:val="-1"/>
                <w:sz w:val="26"/>
                <w:szCs w:val="26"/>
              </w:rPr>
            </w:pPr>
          </w:p>
        </w:tc>
      </w:tr>
    </w:tbl>
    <w:p w:rsidR="00E534D5" w:rsidRPr="00EB1093" w:rsidRDefault="00E534D5" w:rsidP="00E534D5">
      <w:pPr>
        <w:pStyle w:val="1"/>
        <w:jc w:val="both"/>
        <w:rPr>
          <w:rFonts w:ascii="Times New Roman" w:hAnsi="Times New Roman"/>
          <w:sz w:val="26"/>
          <w:szCs w:val="26"/>
        </w:rPr>
      </w:pPr>
      <w:r w:rsidRPr="0032007A">
        <w:rPr>
          <w:rFonts w:ascii="Times New Roman" w:hAnsi="Times New Roman"/>
          <w:b w:val="0"/>
          <w:spacing w:val="-1"/>
          <w:sz w:val="26"/>
          <w:szCs w:val="26"/>
        </w:rPr>
        <w:t xml:space="preserve">       </w:t>
      </w:r>
      <w:r w:rsidRPr="0032007A">
        <w:rPr>
          <w:rFonts w:ascii="Times New Roman" w:hAnsi="Times New Roman"/>
          <w:b w:val="0"/>
          <w:sz w:val="26"/>
          <w:szCs w:val="26"/>
        </w:rPr>
        <w:t xml:space="preserve">Рассмотрев обращение администрации Алексеевского муниципального района, с учетом протокола проведения публичных слушаний и заключения от 07.12.2017 о результатах проведения публичных слушаний по проекту решения </w:t>
      </w:r>
      <w:r w:rsidR="009B4813" w:rsidRPr="0032007A">
        <w:rPr>
          <w:rFonts w:ascii="Times New Roman" w:hAnsi="Times New Roman"/>
          <w:b w:val="0"/>
          <w:sz w:val="26"/>
          <w:szCs w:val="26"/>
        </w:rPr>
        <w:t>Алексеевской районной Думы Волгоградской области,</w:t>
      </w:r>
      <w:r w:rsidRPr="0032007A">
        <w:rPr>
          <w:rFonts w:ascii="Times New Roman" w:hAnsi="Times New Roman"/>
          <w:b w:val="0"/>
          <w:sz w:val="26"/>
          <w:szCs w:val="26"/>
        </w:rPr>
        <w:t xml:space="preserve"> руководствуясь  ст.31,32,33 Градостроительного кодекса Российской Федерации, ст. 14 Федерального закона от 06.10.2003 №131-ФЗ «Об общих принципах организации местного самоуправления в Российской Федерации», Уставом Алексеевского муниципального райо</w:t>
      </w:r>
      <w:r w:rsidR="00EB1093">
        <w:rPr>
          <w:rFonts w:ascii="Times New Roman" w:hAnsi="Times New Roman"/>
          <w:b w:val="0"/>
          <w:sz w:val="26"/>
          <w:szCs w:val="26"/>
        </w:rPr>
        <w:t>на, Алексеевская районная Дума</w:t>
      </w:r>
      <w:r w:rsidRPr="0032007A">
        <w:rPr>
          <w:rFonts w:ascii="Times New Roman" w:hAnsi="Times New Roman"/>
          <w:b w:val="0"/>
          <w:sz w:val="26"/>
          <w:szCs w:val="26"/>
        </w:rPr>
        <w:t xml:space="preserve"> </w:t>
      </w:r>
      <w:r w:rsidRPr="00EB1093">
        <w:rPr>
          <w:rFonts w:ascii="Times New Roman" w:hAnsi="Times New Roman"/>
          <w:sz w:val="26"/>
          <w:szCs w:val="26"/>
        </w:rPr>
        <w:t>р</w:t>
      </w:r>
      <w:r w:rsidR="00EB1093" w:rsidRPr="00EB1093">
        <w:rPr>
          <w:rFonts w:ascii="Times New Roman" w:hAnsi="Times New Roman"/>
          <w:sz w:val="26"/>
          <w:szCs w:val="26"/>
        </w:rPr>
        <w:t xml:space="preserve"> </w:t>
      </w:r>
      <w:r w:rsidRPr="00EB1093">
        <w:rPr>
          <w:rFonts w:ascii="Times New Roman" w:hAnsi="Times New Roman"/>
          <w:sz w:val="26"/>
          <w:szCs w:val="26"/>
        </w:rPr>
        <w:t>е</w:t>
      </w:r>
      <w:r w:rsidR="00EB1093" w:rsidRPr="00EB1093">
        <w:rPr>
          <w:rFonts w:ascii="Times New Roman" w:hAnsi="Times New Roman"/>
          <w:sz w:val="26"/>
          <w:szCs w:val="26"/>
        </w:rPr>
        <w:t xml:space="preserve"> </w:t>
      </w:r>
      <w:r w:rsidRPr="00EB1093">
        <w:rPr>
          <w:rFonts w:ascii="Times New Roman" w:hAnsi="Times New Roman"/>
          <w:sz w:val="26"/>
          <w:szCs w:val="26"/>
        </w:rPr>
        <w:t>ш</w:t>
      </w:r>
      <w:r w:rsidR="00EB1093" w:rsidRPr="00EB1093">
        <w:rPr>
          <w:rFonts w:ascii="Times New Roman" w:hAnsi="Times New Roman"/>
          <w:sz w:val="26"/>
          <w:szCs w:val="26"/>
        </w:rPr>
        <w:t xml:space="preserve"> </w:t>
      </w:r>
      <w:r w:rsidRPr="00EB1093">
        <w:rPr>
          <w:rFonts w:ascii="Times New Roman" w:hAnsi="Times New Roman"/>
          <w:sz w:val="26"/>
          <w:szCs w:val="26"/>
        </w:rPr>
        <w:t>и</w:t>
      </w:r>
      <w:r w:rsidR="00EB1093" w:rsidRPr="00EB1093">
        <w:rPr>
          <w:rFonts w:ascii="Times New Roman" w:hAnsi="Times New Roman"/>
          <w:sz w:val="26"/>
          <w:szCs w:val="26"/>
        </w:rPr>
        <w:t xml:space="preserve"> </w:t>
      </w:r>
      <w:r w:rsidRPr="00EB1093">
        <w:rPr>
          <w:rFonts w:ascii="Times New Roman" w:hAnsi="Times New Roman"/>
          <w:sz w:val="26"/>
          <w:szCs w:val="26"/>
        </w:rPr>
        <w:t>л</w:t>
      </w:r>
      <w:r w:rsidR="00EB1093" w:rsidRPr="00EB1093">
        <w:rPr>
          <w:rFonts w:ascii="Times New Roman" w:hAnsi="Times New Roman"/>
          <w:sz w:val="26"/>
          <w:szCs w:val="26"/>
        </w:rPr>
        <w:t xml:space="preserve"> </w:t>
      </w:r>
      <w:r w:rsidRPr="00EB1093">
        <w:rPr>
          <w:rFonts w:ascii="Times New Roman" w:hAnsi="Times New Roman"/>
          <w:sz w:val="26"/>
          <w:szCs w:val="26"/>
        </w:rPr>
        <w:t>а:</w:t>
      </w:r>
    </w:p>
    <w:p w:rsidR="00E534D5" w:rsidRPr="0032007A" w:rsidRDefault="00E534D5" w:rsidP="00E534D5">
      <w:pPr>
        <w:rPr>
          <w:sz w:val="26"/>
          <w:szCs w:val="26"/>
        </w:rPr>
      </w:pPr>
    </w:p>
    <w:p w:rsidR="00E534D5" w:rsidRPr="0032007A" w:rsidRDefault="00E534D5" w:rsidP="00E534D5">
      <w:pPr>
        <w:rPr>
          <w:sz w:val="26"/>
          <w:szCs w:val="26"/>
        </w:rPr>
      </w:pPr>
      <w:r w:rsidRPr="0032007A">
        <w:rPr>
          <w:sz w:val="26"/>
          <w:szCs w:val="26"/>
        </w:rPr>
        <w:t xml:space="preserve">          1. Утвердить </w:t>
      </w:r>
      <w:r w:rsidRPr="0032007A">
        <w:rPr>
          <w:bCs/>
          <w:sz w:val="26"/>
          <w:szCs w:val="26"/>
        </w:rPr>
        <w:t xml:space="preserve">Правила землепользования и застройки </w:t>
      </w:r>
      <w:r w:rsidR="005306AD" w:rsidRPr="0032007A">
        <w:rPr>
          <w:sz w:val="26"/>
          <w:szCs w:val="26"/>
        </w:rPr>
        <w:t>Алексеевского</w:t>
      </w:r>
      <w:r w:rsidRPr="0032007A">
        <w:rPr>
          <w:bCs/>
          <w:sz w:val="26"/>
          <w:szCs w:val="26"/>
        </w:rPr>
        <w:t xml:space="preserve"> сельского поселения Алексеевского муниципального района Волгоградской области </w:t>
      </w:r>
      <w:r w:rsidRPr="0032007A">
        <w:rPr>
          <w:sz w:val="26"/>
          <w:szCs w:val="26"/>
        </w:rPr>
        <w:t>(Приложение 1).</w:t>
      </w:r>
    </w:p>
    <w:p w:rsidR="00E534D5" w:rsidRPr="0032007A" w:rsidRDefault="00E534D5" w:rsidP="00E534D5">
      <w:pPr>
        <w:suppressAutoHyphens/>
        <w:rPr>
          <w:sz w:val="26"/>
          <w:szCs w:val="26"/>
          <w:lang w:eastAsia="ar-SA"/>
        </w:rPr>
      </w:pPr>
      <w:r w:rsidRPr="0032007A">
        <w:rPr>
          <w:sz w:val="26"/>
          <w:szCs w:val="26"/>
          <w:lang w:eastAsia="ar-SA"/>
        </w:rPr>
        <w:t xml:space="preserve">          2. В соответствии с частью 3 статьи 30, части 3 статьи 31 </w:t>
      </w:r>
      <w:proofErr w:type="spellStart"/>
      <w:r w:rsidRPr="0032007A">
        <w:rPr>
          <w:sz w:val="26"/>
          <w:szCs w:val="26"/>
          <w:lang w:eastAsia="ar-SA"/>
        </w:rPr>
        <w:t>ГрК</w:t>
      </w:r>
      <w:proofErr w:type="spellEnd"/>
      <w:r w:rsidRPr="0032007A">
        <w:rPr>
          <w:sz w:val="26"/>
          <w:szCs w:val="26"/>
          <w:lang w:eastAsia="ar-SA"/>
        </w:rPr>
        <w:t xml:space="preserve"> РФ графические приложения изложить в следующей </w:t>
      </w:r>
      <w:r w:rsidR="00ED325F">
        <w:rPr>
          <w:sz w:val="26"/>
          <w:szCs w:val="26"/>
          <w:lang w:eastAsia="ar-SA"/>
        </w:rPr>
        <w:t>редакции (Приложение 2,3</w:t>
      </w:r>
      <w:r w:rsidRPr="0032007A">
        <w:rPr>
          <w:sz w:val="26"/>
          <w:szCs w:val="26"/>
          <w:lang w:eastAsia="ar-SA"/>
        </w:rPr>
        <w:t>).</w:t>
      </w:r>
    </w:p>
    <w:p w:rsidR="00E534D5" w:rsidRPr="0032007A" w:rsidRDefault="00E534D5" w:rsidP="00E534D5">
      <w:pPr>
        <w:suppressAutoHyphens/>
        <w:rPr>
          <w:sz w:val="26"/>
          <w:szCs w:val="26"/>
          <w:lang w:eastAsia="ar-SA"/>
        </w:rPr>
      </w:pPr>
      <w:r w:rsidRPr="0032007A">
        <w:rPr>
          <w:sz w:val="26"/>
          <w:szCs w:val="26"/>
          <w:lang w:eastAsia="ar-SA"/>
        </w:rPr>
        <w:t xml:space="preserve">          3. </w:t>
      </w:r>
      <w:r w:rsidRPr="0032007A">
        <w:rPr>
          <w:bCs/>
          <w:sz w:val="26"/>
          <w:szCs w:val="26"/>
        </w:rPr>
        <w:t xml:space="preserve">Решение </w:t>
      </w:r>
      <w:r w:rsidR="009B4813" w:rsidRPr="0032007A">
        <w:rPr>
          <w:bCs/>
          <w:sz w:val="26"/>
          <w:szCs w:val="26"/>
        </w:rPr>
        <w:t xml:space="preserve">Алексеевской районной </w:t>
      </w:r>
      <w:r w:rsidRPr="0032007A">
        <w:rPr>
          <w:bCs/>
          <w:sz w:val="26"/>
          <w:szCs w:val="26"/>
        </w:rPr>
        <w:t xml:space="preserve">Думы Волгоградской области от </w:t>
      </w:r>
      <w:r w:rsidR="00A21399" w:rsidRPr="0032007A">
        <w:rPr>
          <w:bCs/>
          <w:color w:val="000000" w:themeColor="text1"/>
          <w:sz w:val="26"/>
          <w:szCs w:val="26"/>
        </w:rPr>
        <w:t>23.07.2012</w:t>
      </w:r>
      <w:r w:rsidRPr="0032007A">
        <w:rPr>
          <w:bCs/>
          <w:color w:val="000000" w:themeColor="text1"/>
          <w:sz w:val="26"/>
          <w:szCs w:val="26"/>
        </w:rPr>
        <w:t xml:space="preserve"> </w:t>
      </w:r>
      <w:r w:rsidR="00EB1093">
        <w:rPr>
          <w:bCs/>
          <w:color w:val="000000" w:themeColor="text1"/>
          <w:sz w:val="26"/>
          <w:szCs w:val="26"/>
        </w:rPr>
        <w:t xml:space="preserve">       </w:t>
      </w:r>
      <w:r w:rsidRPr="0032007A">
        <w:rPr>
          <w:bCs/>
          <w:color w:val="000000" w:themeColor="text1"/>
          <w:sz w:val="26"/>
          <w:szCs w:val="26"/>
        </w:rPr>
        <w:t>№</w:t>
      </w:r>
      <w:r w:rsidR="00EB1093">
        <w:rPr>
          <w:bCs/>
          <w:color w:val="000000" w:themeColor="text1"/>
          <w:sz w:val="26"/>
          <w:szCs w:val="26"/>
        </w:rPr>
        <w:t xml:space="preserve"> </w:t>
      </w:r>
      <w:r w:rsidR="00A21399" w:rsidRPr="0032007A">
        <w:rPr>
          <w:bCs/>
          <w:color w:val="000000" w:themeColor="text1"/>
          <w:sz w:val="26"/>
          <w:szCs w:val="26"/>
        </w:rPr>
        <w:t>40/145</w:t>
      </w:r>
      <w:r w:rsidRPr="0032007A">
        <w:rPr>
          <w:bCs/>
          <w:sz w:val="26"/>
          <w:szCs w:val="26"/>
        </w:rPr>
        <w:t xml:space="preserve"> «Об утверждении Правил землепользования и застройки </w:t>
      </w:r>
      <w:r w:rsidR="005306AD" w:rsidRPr="0032007A">
        <w:rPr>
          <w:sz w:val="26"/>
          <w:szCs w:val="26"/>
        </w:rPr>
        <w:t>Алексеевского</w:t>
      </w:r>
      <w:r w:rsidRPr="0032007A">
        <w:rPr>
          <w:bCs/>
          <w:sz w:val="26"/>
          <w:szCs w:val="26"/>
        </w:rPr>
        <w:t xml:space="preserve"> сельского поселения</w:t>
      </w:r>
      <w:r w:rsidR="009B4813" w:rsidRPr="0032007A">
        <w:rPr>
          <w:bCs/>
          <w:sz w:val="26"/>
          <w:szCs w:val="26"/>
        </w:rPr>
        <w:t xml:space="preserve"> Алексеевского муниципального района Волгоградской области</w:t>
      </w:r>
      <w:r w:rsidRPr="0032007A">
        <w:rPr>
          <w:bCs/>
          <w:sz w:val="26"/>
          <w:szCs w:val="26"/>
        </w:rPr>
        <w:t>» признать утратившим силу.</w:t>
      </w:r>
    </w:p>
    <w:p w:rsidR="00E534D5" w:rsidRPr="0032007A" w:rsidRDefault="00E534D5" w:rsidP="00E534D5">
      <w:pPr>
        <w:rPr>
          <w:sz w:val="26"/>
          <w:szCs w:val="26"/>
        </w:rPr>
      </w:pPr>
      <w:r w:rsidRPr="0032007A">
        <w:rPr>
          <w:sz w:val="26"/>
          <w:szCs w:val="26"/>
        </w:rPr>
        <w:t xml:space="preserve">          4. Настоящее решение вступает в силу со дня его подписания.</w:t>
      </w:r>
    </w:p>
    <w:p w:rsidR="00E534D5" w:rsidRPr="0032007A" w:rsidRDefault="00E534D5" w:rsidP="00E534D5">
      <w:pPr>
        <w:pStyle w:val="txt"/>
        <w:tabs>
          <w:tab w:val="left" w:pos="10145"/>
        </w:tabs>
        <w:ind w:left="-15"/>
        <w:rPr>
          <w:rFonts w:ascii="Times New Roman" w:hAnsi="Times New Roman"/>
          <w:sz w:val="26"/>
          <w:szCs w:val="26"/>
        </w:rPr>
      </w:pPr>
      <w:r w:rsidRPr="0032007A">
        <w:rPr>
          <w:rFonts w:ascii="Times New Roman" w:hAnsi="Times New Roman"/>
          <w:sz w:val="26"/>
          <w:szCs w:val="26"/>
          <w:lang w:eastAsia="ru-RU"/>
        </w:rPr>
        <w:t xml:space="preserve">           5. Настоящее решение опубликовать в газете «Алексеевский вестник» и разместить на официальном сайте администрации Алексеевского муниципального района в информационной сети «Интернет». </w:t>
      </w:r>
    </w:p>
    <w:p w:rsidR="00E534D5" w:rsidRPr="0032007A" w:rsidRDefault="00E534D5" w:rsidP="00E534D5">
      <w:pPr>
        <w:ind w:firstLine="709"/>
        <w:rPr>
          <w:color w:val="000000"/>
          <w:sz w:val="26"/>
          <w:szCs w:val="26"/>
          <w:shd w:val="clear" w:color="auto" w:fill="FFFFFF"/>
        </w:rPr>
      </w:pPr>
    </w:p>
    <w:p w:rsidR="00E534D5" w:rsidRPr="0032007A" w:rsidRDefault="00E534D5" w:rsidP="00E534D5">
      <w:pPr>
        <w:widowControl w:val="0"/>
        <w:autoSpaceDE w:val="0"/>
        <w:autoSpaceDN w:val="0"/>
        <w:adjustRightInd w:val="0"/>
        <w:ind w:firstLine="540"/>
        <w:rPr>
          <w:sz w:val="26"/>
          <w:szCs w:val="26"/>
        </w:rPr>
      </w:pPr>
    </w:p>
    <w:p w:rsidR="00E534D5" w:rsidRPr="0032007A" w:rsidRDefault="00E534D5" w:rsidP="00E534D5">
      <w:pPr>
        <w:widowControl w:val="0"/>
        <w:autoSpaceDE w:val="0"/>
        <w:autoSpaceDN w:val="0"/>
        <w:adjustRightInd w:val="0"/>
        <w:rPr>
          <w:sz w:val="26"/>
          <w:szCs w:val="26"/>
        </w:rPr>
      </w:pPr>
      <w:r w:rsidRPr="0032007A">
        <w:rPr>
          <w:sz w:val="26"/>
          <w:szCs w:val="26"/>
        </w:rPr>
        <w:t>Глава Алексеевского                                       Председатель Алексеевской</w:t>
      </w:r>
    </w:p>
    <w:p w:rsidR="00E534D5" w:rsidRPr="0032007A" w:rsidRDefault="00E534D5" w:rsidP="00E534D5">
      <w:pPr>
        <w:widowControl w:val="0"/>
        <w:autoSpaceDE w:val="0"/>
        <w:autoSpaceDN w:val="0"/>
        <w:adjustRightInd w:val="0"/>
        <w:rPr>
          <w:sz w:val="26"/>
          <w:szCs w:val="26"/>
        </w:rPr>
      </w:pPr>
      <w:r w:rsidRPr="0032007A">
        <w:rPr>
          <w:sz w:val="26"/>
          <w:szCs w:val="26"/>
        </w:rPr>
        <w:t xml:space="preserve">муниципального района                                  районной Думы       </w:t>
      </w:r>
    </w:p>
    <w:p w:rsidR="00E534D5" w:rsidRPr="0032007A" w:rsidRDefault="00E534D5" w:rsidP="00E534D5">
      <w:pPr>
        <w:widowControl w:val="0"/>
        <w:autoSpaceDE w:val="0"/>
        <w:autoSpaceDN w:val="0"/>
        <w:adjustRightInd w:val="0"/>
        <w:ind w:firstLine="540"/>
        <w:rPr>
          <w:sz w:val="26"/>
          <w:szCs w:val="26"/>
        </w:rPr>
      </w:pPr>
      <w:r w:rsidRPr="0032007A">
        <w:rPr>
          <w:sz w:val="26"/>
          <w:szCs w:val="26"/>
        </w:rPr>
        <w:t xml:space="preserve">                                        </w:t>
      </w:r>
    </w:p>
    <w:p w:rsidR="00E534D5" w:rsidRPr="0032007A" w:rsidRDefault="00E534D5" w:rsidP="00E534D5">
      <w:pPr>
        <w:widowControl w:val="0"/>
        <w:autoSpaceDE w:val="0"/>
        <w:autoSpaceDN w:val="0"/>
        <w:adjustRightInd w:val="0"/>
        <w:rPr>
          <w:sz w:val="26"/>
          <w:szCs w:val="26"/>
        </w:rPr>
      </w:pPr>
      <w:r w:rsidRPr="0032007A">
        <w:rPr>
          <w:sz w:val="26"/>
          <w:szCs w:val="26"/>
        </w:rPr>
        <w:t>______________</w:t>
      </w:r>
      <w:proofErr w:type="spellStart"/>
      <w:r w:rsidRPr="0032007A">
        <w:rPr>
          <w:sz w:val="26"/>
          <w:szCs w:val="26"/>
        </w:rPr>
        <w:t>И.М.Свинухов</w:t>
      </w:r>
      <w:proofErr w:type="spellEnd"/>
      <w:r w:rsidRPr="0032007A">
        <w:rPr>
          <w:sz w:val="26"/>
          <w:szCs w:val="26"/>
        </w:rPr>
        <w:t xml:space="preserve">                       _______________</w:t>
      </w:r>
      <w:proofErr w:type="spellStart"/>
      <w:r w:rsidRPr="0032007A">
        <w:rPr>
          <w:sz w:val="26"/>
          <w:szCs w:val="26"/>
        </w:rPr>
        <w:t>Н.Н.Колоколова</w:t>
      </w:r>
      <w:proofErr w:type="spellEnd"/>
      <w:r w:rsidRPr="0032007A">
        <w:rPr>
          <w:sz w:val="26"/>
          <w:szCs w:val="26"/>
        </w:rPr>
        <w:t xml:space="preserve">                </w:t>
      </w:r>
    </w:p>
    <w:p w:rsidR="00E534D5" w:rsidRPr="0032007A" w:rsidRDefault="00E534D5" w:rsidP="00E534D5">
      <w:pPr>
        <w:widowControl w:val="0"/>
        <w:autoSpaceDE w:val="0"/>
        <w:autoSpaceDN w:val="0"/>
        <w:adjustRightInd w:val="0"/>
        <w:ind w:firstLine="540"/>
        <w:rPr>
          <w:sz w:val="26"/>
          <w:szCs w:val="26"/>
        </w:rPr>
      </w:pPr>
    </w:p>
    <w:p w:rsidR="00E534D5" w:rsidRPr="0032007A" w:rsidRDefault="00E534D5" w:rsidP="00E534D5">
      <w:pPr>
        <w:widowControl w:val="0"/>
        <w:autoSpaceDE w:val="0"/>
        <w:autoSpaceDN w:val="0"/>
        <w:adjustRightInd w:val="0"/>
        <w:ind w:firstLine="540"/>
        <w:rPr>
          <w:sz w:val="26"/>
          <w:szCs w:val="26"/>
        </w:rPr>
      </w:pPr>
    </w:p>
    <w:p w:rsidR="00E534D5" w:rsidRPr="0032007A" w:rsidRDefault="00E534D5" w:rsidP="00E534D5">
      <w:pPr>
        <w:widowControl w:val="0"/>
        <w:autoSpaceDE w:val="0"/>
        <w:autoSpaceDN w:val="0"/>
        <w:adjustRightInd w:val="0"/>
        <w:ind w:firstLine="540"/>
        <w:rPr>
          <w:sz w:val="26"/>
          <w:szCs w:val="26"/>
        </w:rPr>
      </w:pPr>
    </w:p>
    <w:p w:rsidR="00E534D5" w:rsidRPr="0032007A" w:rsidRDefault="00E534D5" w:rsidP="00E534D5">
      <w:pPr>
        <w:widowControl w:val="0"/>
        <w:autoSpaceDE w:val="0"/>
        <w:autoSpaceDN w:val="0"/>
        <w:adjustRightInd w:val="0"/>
        <w:ind w:firstLine="540"/>
        <w:rPr>
          <w:sz w:val="26"/>
          <w:szCs w:val="26"/>
        </w:rPr>
      </w:pPr>
    </w:p>
    <w:p w:rsidR="00E534D5" w:rsidRPr="0032007A" w:rsidRDefault="00E534D5" w:rsidP="00E534D5">
      <w:pPr>
        <w:widowControl w:val="0"/>
        <w:autoSpaceDE w:val="0"/>
        <w:autoSpaceDN w:val="0"/>
        <w:adjustRightInd w:val="0"/>
        <w:ind w:firstLine="540"/>
        <w:rPr>
          <w:sz w:val="26"/>
          <w:szCs w:val="26"/>
        </w:rPr>
      </w:pPr>
    </w:p>
    <w:p w:rsidR="00E534D5" w:rsidRPr="0032007A" w:rsidRDefault="00E534D5" w:rsidP="00E534D5">
      <w:pPr>
        <w:widowControl w:val="0"/>
        <w:autoSpaceDE w:val="0"/>
        <w:autoSpaceDN w:val="0"/>
        <w:adjustRightInd w:val="0"/>
        <w:ind w:firstLine="540"/>
        <w:rPr>
          <w:sz w:val="26"/>
          <w:szCs w:val="26"/>
        </w:rPr>
      </w:pPr>
    </w:p>
    <w:p w:rsidR="009B4813" w:rsidRPr="0032007A" w:rsidRDefault="009B4813" w:rsidP="00E534D5">
      <w:pPr>
        <w:widowControl w:val="0"/>
        <w:autoSpaceDE w:val="0"/>
        <w:autoSpaceDN w:val="0"/>
        <w:adjustRightInd w:val="0"/>
        <w:ind w:firstLine="540"/>
        <w:rPr>
          <w:sz w:val="26"/>
          <w:szCs w:val="26"/>
        </w:rPr>
      </w:pPr>
    </w:p>
    <w:p w:rsidR="009B4813" w:rsidRPr="0032007A" w:rsidRDefault="003C71D6" w:rsidP="003C71D6">
      <w:pPr>
        <w:jc w:val="right"/>
        <w:rPr>
          <w:sz w:val="20"/>
          <w:szCs w:val="20"/>
        </w:rPr>
      </w:pPr>
      <w:r w:rsidRPr="0032007A">
        <w:rPr>
          <w:sz w:val="20"/>
          <w:szCs w:val="20"/>
        </w:rPr>
        <w:lastRenderedPageBreak/>
        <w:t xml:space="preserve">Приложение </w:t>
      </w:r>
      <w:r w:rsidR="009B4813" w:rsidRPr="0032007A">
        <w:rPr>
          <w:sz w:val="20"/>
          <w:szCs w:val="20"/>
        </w:rPr>
        <w:t>1</w:t>
      </w:r>
    </w:p>
    <w:p w:rsidR="003C71D6" w:rsidRPr="0032007A" w:rsidRDefault="003C71D6" w:rsidP="009B4813">
      <w:pPr>
        <w:jc w:val="right"/>
        <w:rPr>
          <w:sz w:val="20"/>
          <w:szCs w:val="20"/>
        </w:rPr>
      </w:pPr>
      <w:r w:rsidRPr="0032007A">
        <w:rPr>
          <w:sz w:val="20"/>
          <w:szCs w:val="20"/>
        </w:rPr>
        <w:t xml:space="preserve">к решению </w:t>
      </w:r>
      <w:r w:rsidR="000B48C5" w:rsidRPr="0032007A">
        <w:rPr>
          <w:sz w:val="20"/>
          <w:szCs w:val="20"/>
        </w:rPr>
        <w:t>Алексеевской</w:t>
      </w:r>
      <w:r w:rsidRPr="0032007A">
        <w:rPr>
          <w:sz w:val="20"/>
          <w:szCs w:val="20"/>
        </w:rPr>
        <w:t xml:space="preserve"> районной Думы</w:t>
      </w:r>
    </w:p>
    <w:p w:rsidR="003C71D6" w:rsidRPr="0032007A" w:rsidRDefault="009B4813" w:rsidP="003C71D6">
      <w:pPr>
        <w:jc w:val="right"/>
        <w:rPr>
          <w:sz w:val="20"/>
          <w:szCs w:val="20"/>
        </w:rPr>
      </w:pPr>
      <w:proofErr w:type="gramStart"/>
      <w:r w:rsidRPr="0032007A">
        <w:rPr>
          <w:sz w:val="20"/>
          <w:szCs w:val="20"/>
        </w:rPr>
        <w:t>о</w:t>
      </w:r>
      <w:r w:rsidR="00EB1093">
        <w:rPr>
          <w:sz w:val="20"/>
          <w:szCs w:val="20"/>
        </w:rPr>
        <w:t>т</w:t>
      </w:r>
      <w:proofErr w:type="gramEnd"/>
      <w:r w:rsidR="00EB1093">
        <w:rPr>
          <w:sz w:val="20"/>
          <w:szCs w:val="20"/>
        </w:rPr>
        <w:t xml:space="preserve"> 26.11.2018 г. № 19/137</w:t>
      </w: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jc w:val="right"/>
        <w:rPr>
          <w:sz w:val="28"/>
          <w:szCs w:val="28"/>
        </w:rPr>
      </w:pPr>
    </w:p>
    <w:p w:rsidR="003C71D6" w:rsidRPr="0032007A" w:rsidRDefault="003C71D6" w:rsidP="003C71D6">
      <w:pPr>
        <w:ind w:left="-15" w:right="15" w:hanging="15"/>
        <w:jc w:val="center"/>
        <w:rPr>
          <w:b/>
          <w:sz w:val="32"/>
          <w:szCs w:val="32"/>
        </w:rPr>
      </w:pPr>
      <w:r w:rsidRPr="0032007A">
        <w:rPr>
          <w:b/>
          <w:sz w:val="32"/>
          <w:szCs w:val="32"/>
        </w:rPr>
        <w:t>ПРАВИЛА</w:t>
      </w:r>
    </w:p>
    <w:p w:rsidR="000B48C5" w:rsidRPr="0032007A" w:rsidRDefault="003C71D6" w:rsidP="003C71D6">
      <w:pPr>
        <w:pStyle w:val="ConsPlusNormal"/>
        <w:widowControl/>
        <w:ind w:left="567" w:firstLine="0"/>
        <w:jc w:val="center"/>
        <w:rPr>
          <w:rFonts w:ascii="Times New Roman" w:hAnsi="Times New Roman" w:cs="Times New Roman"/>
          <w:b/>
          <w:sz w:val="32"/>
          <w:szCs w:val="32"/>
        </w:rPr>
      </w:pPr>
      <w:r w:rsidRPr="0032007A">
        <w:rPr>
          <w:rFonts w:ascii="Times New Roman" w:hAnsi="Times New Roman" w:cs="Times New Roman"/>
          <w:b/>
          <w:sz w:val="32"/>
          <w:szCs w:val="32"/>
        </w:rPr>
        <w:t xml:space="preserve">ЗЕМЛЕПОЛЬЗОВАНИЯ И ЗАСТРОЙКИ </w:t>
      </w:r>
    </w:p>
    <w:p w:rsidR="000B48C5" w:rsidRPr="0032007A" w:rsidRDefault="003C71D6" w:rsidP="003C71D6">
      <w:pPr>
        <w:pStyle w:val="ConsPlusNormal"/>
        <w:widowControl/>
        <w:ind w:left="567" w:firstLine="0"/>
        <w:jc w:val="center"/>
        <w:rPr>
          <w:rFonts w:ascii="Times New Roman" w:hAnsi="Times New Roman" w:cs="Times New Roman"/>
          <w:b/>
          <w:sz w:val="32"/>
          <w:szCs w:val="32"/>
        </w:rPr>
      </w:pPr>
      <w:r w:rsidRPr="0032007A">
        <w:rPr>
          <w:rFonts w:ascii="Times New Roman" w:hAnsi="Times New Roman" w:cs="Times New Roman"/>
          <w:b/>
          <w:sz w:val="28"/>
          <w:szCs w:val="28"/>
        </w:rPr>
        <w:br/>
      </w:r>
      <w:r w:rsidR="005306AD" w:rsidRPr="0032007A">
        <w:rPr>
          <w:rFonts w:ascii="Times New Roman" w:hAnsi="Times New Roman" w:cs="Times New Roman"/>
          <w:b/>
          <w:sz w:val="32"/>
          <w:szCs w:val="32"/>
        </w:rPr>
        <w:t>Алексеевского</w:t>
      </w:r>
      <w:r w:rsidRPr="0032007A">
        <w:rPr>
          <w:rFonts w:ascii="Times New Roman" w:hAnsi="Times New Roman" w:cs="Times New Roman"/>
          <w:b/>
          <w:sz w:val="32"/>
          <w:szCs w:val="32"/>
        </w:rPr>
        <w:t xml:space="preserve"> сельского поселения </w:t>
      </w:r>
    </w:p>
    <w:p w:rsidR="003C71D6" w:rsidRPr="0032007A" w:rsidRDefault="000B48C5" w:rsidP="003C71D6">
      <w:pPr>
        <w:pStyle w:val="ConsPlusNormal"/>
        <w:widowControl/>
        <w:ind w:left="567" w:firstLine="0"/>
        <w:jc w:val="center"/>
        <w:rPr>
          <w:rFonts w:ascii="Times New Roman" w:hAnsi="Times New Roman" w:cs="Times New Roman"/>
          <w:b/>
          <w:sz w:val="32"/>
          <w:szCs w:val="32"/>
        </w:rPr>
      </w:pPr>
      <w:r w:rsidRPr="0032007A">
        <w:rPr>
          <w:rFonts w:ascii="Times New Roman" w:hAnsi="Times New Roman" w:cs="Times New Roman"/>
          <w:b/>
          <w:sz w:val="32"/>
          <w:szCs w:val="32"/>
        </w:rPr>
        <w:t>Алексеевского</w:t>
      </w:r>
      <w:r w:rsidR="003C71D6" w:rsidRPr="0032007A">
        <w:rPr>
          <w:rFonts w:ascii="Times New Roman" w:hAnsi="Times New Roman" w:cs="Times New Roman"/>
          <w:b/>
          <w:sz w:val="32"/>
          <w:szCs w:val="32"/>
        </w:rPr>
        <w:t xml:space="preserve"> муниципального района</w:t>
      </w:r>
    </w:p>
    <w:p w:rsidR="003C71D6" w:rsidRPr="0032007A" w:rsidRDefault="003C71D6" w:rsidP="003C71D6">
      <w:pPr>
        <w:pStyle w:val="ConsPlusNormal"/>
        <w:widowControl/>
        <w:ind w:left="567" w:firstLine="0"/>
        <w:jc w:val="center"/>
        <w:rPr>
          <w:rFonts w:ascii="Times New Roman" w:hAnsi="Times New Roman" w:cs="Times New Roman"/>
          <w:b/>
          <w:sz w:val="32"/>
          <w:szCs w:val="32"/>
        </w:rPr>
      </w:pPr>
      <w:r w:rsidRPr="0032007A">
        <w:rPr>
          <w:rFonts w:ascii="Times New Roman" w:hAnsi="Times New Roman" w:cs="Times New Roman"/>
          <w:b/>
          <w:sz w:val="32"/>
          <w:szCs w:val="32"/>
        </w:rPr>
        <w:t>Волгоградской области</w:t>
      </w:r>
    </w:p>
    <w:p w:rsidR="003C71D6" w:rsidRPr="0032007A" w:rsidRDefault="003C71D6" w:rsidP="003C71D6">
      <w:pPr>
        <w:jc w:val="center"/>
        <w:rPr>
          <w:sz w:val="32"/>
          <w:szCs w:val="32"/>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right"/>
        <w:rPr>
          <w:sz w:val="26"/>
          <w:szCs w:val="26"/>
        </w:rPr>
      </w:pPr>
    </w:p>
    <w:p w:rsidR="003C71D6" w:rsidRPr="0032007A" w:rsidRDefault="003C71D6" w:rsidP="003C71D6">
      <w:pPr>
        <w:jc w:val="center"/>
        <w:rPr>
          <w:sz w:val="26"/>
          <w:szCs w:val="26"/>
        </w:rPr>
      </w:pPr>
    </w:p>
    <w:p w:rsidR="003C71D6" w:rsidRPr="0032007A" w:rsidRDefault="003C71D6" w:rsidP="003C71D6">
      <w:pPr>
        <w:jc w:val="center"/>
        <w:rPr>
          <w:sz w:val="26"/>
          <w:szCs w:val="26"/>
        </w:rPr>
      </w:pPr>
    </w:p>
    <w:p w:rsidR="003C71D6" w:rsidRPr="0032007A" w:rsidRDefault="003C71D6" w:rsidP="003C71D6">
      <w:pPr>
        <w:jc w:val="center"/>
        <w:rPr>
          <w:sz w:val="26"/>
          <w:szCs w:val="26"/>
        </w:rPr>
      </w:pPr>
    </w:p>
    <w:p w:rsidR="003C71D6" w:rsidRPr="0032007A" w:rsidRDefault="003C71D6" w:rsidP="003C71D6">
      <w:pPr>
        <w:jc w:val="center"/>
        <w:rPr>
          <w:sz w:val="26"/>
          <w:szCs w:val="26"/>
        </w:rPr>
      </w:pPr>
    </w:p>
    <w:p w:rsidR="003C71D6" w:rsidRPr="0032007A" w:rsidRDefault="003C71D6" w:rsidP="003C71D6">
      <w:pPr>
        <w:jc w:val="center"/>
        <w:rPr>
          <w:sz w:val="26"/>
          <w:szCs w:val="26"/>
        </w:rPr>
      </w:pPr>
    </w:p>
    <w:p w:rsidR="003C71D6" w:rsidRPr="0032007A" w:rsidRDefault="003C71D6" w:rsidP="003C71D6">
      <w:pPr>
        <w:jc w:val="center"/>
        <w:rPr>
          <w:sz w:val="26"/>
          <w:szCs w:val="26"/>
        </w:rPr>
      </w:pPr>
    </w:p>
    <w:p w:rsidR="003C71D6" w:rsidRPr="0032007A" w:rsidRDefault="003C71D6" w:rsidP="003C71D6">
      <w:pPr>
        <w:jc w:val="center"/>
        <w:rPr>
          <w:sz w:val="26"/>
          <w:szCs w:val="26"/>
        </w:rPr>
      </w:pPr>
    </w:p>
    <w:p w:rsidR="00B61E5A" w:rsidRPr="0032007A" w:rsidRDefault="00B61E5A" w:rsidP="003C71D6">
      <w:pPr>
        <w:jc w:val="center"/>
        <w:rPr>
          <w:sz w:val="26"/>
          <w:szCs w:val="26"/>
        </w:rPr>
      </w:pPr>
    </w:p>
    <w:p w:rsidR="00B61E5A" w:rsidRPr="0032007A" w:rsidRDefault="00B30BA3" w:rsidP="00B30BA3">
      <w:pPr>
        <w:jc w:val="center"/>
        <w:rPr>
          <w:sz w:val="26"/>
          <w:szCs w:val="26"/>
        </w:rPr>
      </w:pPr>
      <w:r w:rsidRPr="0032007A">
        <w:rPr>
          <w:sz w:val="26"/>
          <w:szCs w:val="26"/>
        </w:rPr>
        <w:t xml:space="preserve">2018 </w:t>
      </w:r>
      <w:r w:rsidR="00453A8F" w:rsidRPr="0032007A">
        <w:rPr>
          <w:bCs/>
          <w:sz w:val="26"/>
          <w:szCs w:val="26"/>
        </w:rPr>
        <w:t xml:space="preserve">  </w:t>
      </w:r>
    </w:p>
    <w:p w:rsidR="00B61E5A" w:rsidRPr="0032007A" w:rsidRDefault="00B61E5A" w:rsidP="00453A8F">
      <w:pPr>
        <w:rPr>
          <w:bCs/>
          <w:sz w:val="26"/>
          <w:szCs w:val="26"/>
        </w:rPr>
      </w:pPr>
    </w:p>
    <w:p w:rsidR="00453A8F" w:rsidRPr="0032007A" w:rsidRDefault="00453A8F" w:rsidP="00B61E5A">
      <w:pPr>
        <w:jc w:val="center"/>
        <w:rPr>
          <w:bCs/>
          <w:sz w:val="26"/>
          <w:szCs w:val="26"/>
        </w:rPr>
      </w:pPr>
      <w:r w:rsidRPr="0032007A">
        <w:rPr>
          <w:bCs/>
          <w:sz w:val="26"/>
          <w:szCs w:val="26"/>
        </w:rPr>
        <w:lastRenderedPageBreak/>
        <w:t>Содержание</w:t>
      </w:r>
      <w:r w:rsidR="003C71D6" w:rsidRPr="0032007A">
        <w:rPr>
          <w:bCs/>
          <w:sz w:val="26"/>
          <w:szCs w:val="26"/>
        </w:rPr>
        <w:t>:</w:t>
      </w:r>
    </w:p>
    <w:p w:rsidR="00B30BA3" w:rsidRPr="0032007A" w:rsidRDefault="00B30BA3" w:rsidP="00B61E5A">
      <w:pPr>
        <w:jc w:val="center"/>
        <w:rPr>
          <w:bCs/>
          <w:sz w:val="26"/>
          <w:szCs w:val="26"/>
        </w:rPr>
      </w:pPr>
    </w:p>
    <w:p w:rsidR="00B30BA3" w:rsidRPr="0032007A" w:rsidRDefault="00B30BA3" w:rsidP="00B30BA3">
      <w:pPr>
        <w:pStyle w:val="ConsPlusNormal"/>
        <w:widowControl/>
        <w:ind w:firstLine="0"/>
        <w:rPr>
          <w:rFonts w:ascii="Times New Roman" w:hAnsi="Times New Roman" w:cs="Times New Roman"/>
          <w:b/>
          <w:bCs/>
          <w:sz w:val="26"/>
          <w:szCs w:val="26"/>
        </w:rPr>
      </w:pPr>
      <w:r w:rsidRPr="0032007A">
        <w:rPr>
          <w:rFonts w:ascii="Times New Roman" w:hAnsi="Times New Roman" w:cs="Times New Roman"/>
          <w:b/>
          <w:bCs/>
          <w:sz w:val="26"/>
          <w:szCs w:val="26"/>
        </w:rPr>
        <w:t xml:space="preserve">           Раздел 1. Порядок применения Правил землепользования и застройки и внесения в них изменений.</w:t>
      </w:r>
    </w:p>
    <w:p w:rsidR="00B30BA3" w:rsidRPr="0032007A" w:rsidRDefault="00B30BA3" w:rsidP="00B30BA3">
      <w:pPr>
        <w:pStyle w:val="ConsPlusNormal"/>
        <w:widowControl/>
        <w:ind w:firstLine="0"/>
        <w:rPr>
          <w:rFonts w:ascii="Times New Roman" w:hAnsi="Times New Roman" w:cs="Times New Roman"/>
          <w:b/>
          <w:bCs/>
          <w:sz w:val="26"/>
          <w:szCs w:val="26"/>
        </w:rPr>
      </w:pPr>
    </w:p>
    <w:p w:rsidR="00B30BA3" w:rsidRPr="0032007A" w:rsidRDefault="00B30BA3" w:rsidP="00B30BA3">
      <w:pPr>
        <w:pStyle w:val="ConsPlusNormal"/>
        <w:widowControl/>
        <w:ind w:firstLine="0"/>
        <w:rPr>
          <w:rFonts w:ascii="Times New Roman" w:hAnsi="Times New Roman" w:cs="Times New Roman"/>
          <w:b/>
          <w:bCs/>
          <w:sz w:val="26"/>
          <w:szCs w:val="26"/>
        </w:rPr>
      </w:pPr>
      <w:r w:rsidRPr="0032007A">
        <w:rPr>
          <w:rFonts w:ascii="Times New Roman" w:hAnsi="Times New Roman" w:cs="Times New Roman"/>
          <w:bCs/>
          <w:sz w:val="26"/>
          <w:szCs w:val="26"/>
        </w:rPr>
        <w:t xml:space="preserve">           </w:t>
      </w:r>
      <w:r w:rsidRPr="0032007A">
        <w:rPr>
          <w:rFonts w:ascii="Times New Roman" w:hAnsi="Times New Roman" w:cs="Times New Roman"/>
          <w:b/>
          <w:bCs/>
          <w:sz w:val="26"/>
          <w:szCs w:val="26"/>
        </w:rPr>
        <w:t>Глава 1. Положение о регулировании землепользования и застройки органами местного самоуправления.</w:t>
      </w:r>
    </w:p>
    <w:p w:rsidR="00B30BA3" w:rsidRPr="0032007A" w:rsidRDefault="00B30BA3" w:rsidP="00B30BA3">
      <w:pPr>
        <w:pStyle w:val="ConsPlusNormal"/>
        <w:widowControl/>
        <w:ind w:firstLine="0"/>
        <w:rPr>
          <w:rFonts w:ascii="Times New Roman" w:hAnsi="Times New Roman" w:cs="Times New Roman"/>
          <w:b/>
          <w:bCs/>
          <w:sz w:val="26"/>
          <w:szCs w:val="26"/>
        </w:rPr>
      </w:pP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1. Общие положения</w:t>
      </w:r>
      <w:r w:rsidR="00DE3DFD" w:rsidRPr="0032007A">
        <w:rPr>
          <w:rFonts w:ascii="Times New Roman" w:hAnsi="Times New Roman" w:cs="Times New Roman"/>
          <w:bCs/>
          <w:iCs/>
          <w:sz w:val="26"/>
          <w:szCs w:val="26"/>
        </w:rPr>
        <w:t>……………………………………………………………………..</w:t>
      </w:r>
      <w:r w:rsidR="00475DBC" w:rsidRPr="0032007A">
        <w:rPr>
          <w:rFonts w:ascii="Times New Roman" w:hAnsi="Times New Roman" w:cs="Times New Roman"/>
          <w:bCs/>
          <w:iCs/>
          <w:sz w:val="26"/>
          <w:szCs w:val="26"/>
        </w:rPr>
        <w:t>5</w:t>
      </w:r>
    </w:p>
    <w:p w:rsidR="00B30BA3" w:rsidRPr="0032007A" w:rsidRDefault="00B30BA3" w:rsidP="00B30BA3">
      <w:pPr>
        <w:autoSpaceDE w:val="0"/>
        <w:autoSpaceDN w:val="0"/>
        <w:adjustRightInd w:val="0"/>
        <w:rPr>
          <w:sz w:val="26"/>
          <w:szCs w:val="26"/>
        </w:rPr>
      </w:pPr>
      <w:r w:rsidRPr="0032007A">
        <w:rPr>
          <w:bCs/>
          <w:iCs/>
          <w:sz w:val="26"/>
          <w:szCs w:val="26"/>
        </w:rPr>
        <w:t>Статья 2. Содержание и порядок применения Правил</w:t>
      </w:r>
      <w:r w:rsidR="00DE3DFD" w:rsidRPr="0032007A">
        <w:rPr>
          <w:bCs/>
          <w:iCs/>
          <w:sz w:val="26"/>
          <w:szCs w:val="26"/>
        </w:rPr>
        <w:t>……………………………………….</w:t>
      </w:r>
      <w:r w:rsidR="006A2569">
        <w:rPr>
          <w:bCs/>
          <w:iCs/>
          <w:sz w:val="26"/>
          <w:szCs w:val="26"/>
        </w:rPr>
        <w:t>.</w:t>
      </w:r>
      <w:r w:rsidR="00DE3DFD" w:rsidRPr="0032007A">
        <w:rPr>
          <w:bCs/>
          <w:iCs/>
          <w:sz w:val="26"/>
          <w:szCs w:val="26"/>
        </w:rPr>
        <w:t>.</w:t>
      </w:r>
      <w:r w:rsidR="00475DBC" w:rsidRPr="0032007A">
        <w:rPr>
          <w:bCs/>
          <w:iCs/>
          <w:sz w:val="26"/>
          <w:szCs w:val="26"/>
        </w:rPr>
        <w:t>6</w:t>
      </w: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3. Открытость и доступность Правил</w:t>
      </w:r>
      <w:r w:rsidR="00DE3DFD" w:rsidRPr="0032007A">
        <w:rPr>
          <w:rFonts w:ascii="Times New Roman" w:hAnsi="Times New Roman" w:cs="Times New Roman"/>
          <w:bCs/>
          <w:iCs/>
          <w:sz w:val="26"/>
          <w:szCs w:val="26"/>
        </w:rPr>
        <w:t>…………………………………………………</w:t>
      </w:r>
      <w:r w:rsidR="006A2569">
        <w:rPr>
          <w:rFonts w:ascii="Times New Roman" w:hAnsi="Times New Roman" w:cs="Times New Roman"/>
          <w:bCs/>
          <w:iCs/>
          <w:sz w:val="26"/>
          <w:szCs w:val="26"/>
        </w:rPr>
        <w:t>...</w:t>
      </w:r>
      <w:r w:rsidR="00475DBC" w:rsidRPr="0032007A">
        <w:rPr>
          <w:rFonts w:ascii="Times New Roman" w:hAnsi="Times New Roman" w:cs="Times New Roman"/>
          <w:bCs/>
          <w:iCs/>
          <w:sz w:val="26"/>
          <w:szCs w:val="26"/>
        </w:rPr>
        <w:t>7</w:t>
      </w: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4. Использование объектов недвижимости, не соответствующих Правилам</w:t>
      </w:r>
      <w:r w:rsidR="00DE3DFD" w:rsidRPr="0032007A">
        <w:rPr>
          <w:rFonts w:ascii="Times New Roman" w:hAnsi="Times New Roman" w:cs="Times New Roman"/>
          <w:bCs/>
          <w:iCs/>
          <w:sz w:val="26"/>
          <w:szCs w:val="26"/>
        </w:rPr>
        <w:t>………</w:t>
      </w:r>
      <w:r w:rsidR="006A2569">
        <w:rPr>
          <w:rFonts w:ascii="Times New Roman" w:hAnsi="Times New Roman" w:cs="Times New Roman"/>
          <w:bCs/>
          <w:iCs/>
          <w:sz w:val="26"/>
          <w:szCs w:val="26"/>
        </w:rPr>
        <w:t>.</w:t>
      </w:r>
      <w:r w:rsidR="00DE3DFD" w:rsidRPr="0032007A">
        <w:rPr>
          <w:rFonts w:ascii="Times New Roman" w:hAnsi="Times New Roman" w:cs="Times New Roman"/>
          <w:bCs/>
          <w:iCs/>
          <w:sz w:val="26"/>
          <w:szCs w:val="26"/>
        </w:rPr>
        <w:t>.</w:t>
      </w:r>
      <w:r w:rsidR="00475DBC" w:rsidRPr="0032007A">
        <w:rPr>
          <w:rFonts w:ascii="Times New Roman" w:hAnsi="Times New Roman" w:cs="Times New Roman"/>
          <w:bCs/>
          <w:iCs/>
          <w:sz w:val="26"/>
          <w:szCs w:val="26"/>
        </w:rPr>
        <w:t>7</w:t>
      </w: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5. Органы местного самоуправления, осуществляющие регулирование отношений по вопросам землепользования и застройки</w:t>
      </w:r>
      <w:r w:rsidR="00DE3DFD" w:rsidRPr="0032007A">
        <w:rPr>
          <w:rFonts w:ascii="Times New Roman" w:hAnsi="Times New Roman" w:cs="Times New Roman"/>
          <w:bCs/>
          <w:iCs/>
          <w:sz w:val="26"/>
          <w:szCs w:val="26"/>
        </w:rPr>
        <w:t>…………………………………………………...</w:t>
      </w:r>
      <w:r w:rsidR="006A2569">
        <w:rPr>
          <w:rFonts w:ascii="Times New Roman" w:hAnsi="Times New Roman" w:cs="Times New Roman"/>
          <w:bCs/>
          <w:iCs/>
          <w:sz w:val="26"/>
          <w:szCs w:val="26"/>
        </w:rPr>
        <w:t>.</w:t>
      </w:r>
      <w:r w:rsidR="00475DBC" w:rsidRPr="0032007A">
        <w:rPr>
          <w:rFonts w:ascii="Times New Roman" w:hAnsi="Times New Roman" w:cs="Times New Roman"/>
          <w:bCs/>
          <w:iCs/>
          <w:sz w:val="26"/>
          <w:szCs w:val="26"/>
        </w:rPr>
        <w:t>8</w:t>
      </w: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6. Комиссия по подготовке проекта правил землепользования и застройки</w:t>
      </w:r>
      <w:r w:rsidR="00DE3DFD" w:rsidRPr="0032007A">
        <w:rPr>
          <w:rFonts w:ascii="Times New Roman" w:hAnsi="Times New Roman" w:cs="Times New Roman"/>
          <w:bCs/>
          <w:iCs/>
          <w:sz w:val="26"/>
          <w:szCs w:val="26"/>
        </w:rPr>
        <w:t>………...</w:t>
      </w:r>
      <w:r w:rsidR="00475DBC" w:rsidRPr="0032007A">
        <w:rPr>
          <w:rFonts w:ascii="Times New Roman" w:hAnsi="Times New Roman" w:cs="Times New Roman"/>
          <w:bCs/>
          <w:iCs/>
          <w:sz w:val="26"/>
          <w:szCs w:val="26"/>
        </w:rPr>
        <w:t>8</w:t>
      </w:r>
    </w:p>
    <w:p w:rsidR="00B30BA3" w:rsidRPr="0032007A" w:rsidRDefault="00B30BA3" w:rsidP="00B30BA3">
      <w:pPr>
        <w:pStyle w:val="ConsPlusNormal"/>
        <w:widowControl/>
        <w:ind w:firstLine="0"/>
        <w:jc w:val="both"/>
        <w:rPr>
          <w:rFonts w:ascii="Times New Roman" w:hAnsi="Times New Roman" w:cs="Times New Roman"/>
          <w:bCs/>
          <w:iCs/>
          <w:sz w:val="26"/>
          <w:szCs w:val="26"/>
        </w:rPr>
      </w:pPr>
    </w:p>
    <w:p w:rsidR="00B30BA3" w:rsidRPr="0032007A" w:rsidRDefault="00B30BA3" w:rsidP="006A2569">
      <w:pPr>
        <w:pStyle w:val="ConsPlusNormal"/>
        <w:widowControl/>
        <w:ind w:firstLine="0"/>
        <w:jc w:val="both"/>
        <w:rPr>
          <w:rFonts w:ascii="Times New Roman" w:hAnsi="Times New Roman" w:cs="Times New Roman"/>
          <w:b/>
          <w:bCs/>
          <w:sz w:val="26"/>
          <w:szCs w:val="26"/>
        </w:rPr>
      </w:pPr>
      <w:r w:rsidRPr="0032007A">
        <w:rPr>
          <w:rFonts w:ascii="Times New Roman" w:hAnsi="Times New Roman" w:cs="Times New Roman"/>
          <w:bCs/>
          <w:sz w:val="26"/>
          <w:szCs w:val="26"/>
        </w:rPr>
        <w:t xml:space="preserve">             </w:t>
      </w:r>
      <w:r w:rsidRPr="0032007A">
        <w:rPr>
          <w:rFonts w:ascii="Times New Roman" w:hAnsi="Times New Roman" w:cs="Times New Roman"/>
          <w:b/>
          <w:bCs/>
          <w:sz w:val="26"/>
          <w:szCs w:val="26"/>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30BA3" w:rsidRPr="0032007A" w:rsidRDefault="00B30BA3" w:rsidP="00B30BA3">
      <w:pPr>
        <w:pStyle w:val="ConsPlusNormal"/>
        <w:widowControl/>
        <w:ind w:firstLine="540"/>
        <w:jc w:val="both"/>
        <w:rPr>
          <w:rFonts w:ascii="Times New Roman" w:hAnsi="Times New Roman" w:cs="Times New Roman"/>
          <w:b/>
          <w:bCs/>
          <w:iCs/>
          <w:sz w:val="26"/>
          <w:szCs w:val="26"/>
        </w:rPr>
      </w:pP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r w:rsidR="00DE3DFD" w:rsidRPr="0032007A">
        <w:rPr>
          <w:rFonts w:ascii="Times New Roman" w:hAnsi="Times New Roman" w:cs="Times New Roman"/>
          <w:bCs/>
          <w:iCs/>
          <w:sz w:val="26"/>
          <w:szCs w:val="26"/>
        </w:rPr>
        <w:t>……………………………………………………………………..</w:t>
      </w:r>
      <w:r w:rsidR="006A2569">
        <w:rPr>
          <w:rFonts w:ascii="Times New Roman" w:hAnsi="Times New Roman" w:cs="Times New Roman"/>
          <w:bCs/>
          <w:iCs/>
          <w:sz w:val="26"/>
          <w:szCs w:val="26"/>
        </w:rPr>
        <w:t>9</w:t>
      </w: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r w:rsidR="006A2569">
        <w:rPr>
          <w:rFonts w:ascii="Times New Roman" w:hAnsi="Times New Roman" w:cs="Times New Roman"/>
          <w:bCs/>
          <w:iCs/>
          <w:sz w:val="26"/>
          <w:szCs w:val="26"/>
        </w:rPr>
        <w:t>……………………………...</w:t>
      </w:r>
      <w:r w:rsidR="00DE3DFD" w:rsidRPr="0032007A">
        <w:rPr>
          <w:rFonts w:ascii="Times New Roman" w:hAnsi="Times New Roman" w:cs="Times New Roman"/>
          <w:bCs/>
          <w:iCs/>
          <w:sz w:val="26"/>
          <w:szCs w:val="26"/>
        </w:rPr>
        <w:t>.</w:t>
      </w:r>
      <w:r w:rsidR="006A2569">
        <w:rPr>
          <w:rFonts w:ascii="Times New Roman" w:hAnsi="Times New Roman" w:cs="Times New Roman"/>
          <w:bCs/>
          <w:iCs/>
          <w:sz w:val="26"/>
          <w:szCs w:val="26"/>
        </w:rPr>
        <w:t>10</w:t>
      </w: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E3DFD" w:rsidRPr="0032007A">
        <w:rPr>
          <w:rFonts w:ascii="Times New Roman" w:hAnsi="Times New Roman" w:cs="Times New Roman"/>
          <w:bCs/>
          <w:iCs/>
          <w:sz w:val="26"/>
          <w:szCs w:val="26"/>
        </w:rPr>
        <w:t>………</w:t>
      </w:r>
      <w:r w:rsidR="00475DBC" w:rsidRPr="0032007A">
        <w:rPr>
          <w:rFonts w:ascii="Times New Roman" w:hAnsi="Times New Roman" w:cs="Times New Roman"/>
          <w:bCs/>
          <w:iCs/>
          <w:sz w:val="26"/>
          <w:szCs w:val="26"/>
        </w:rPr>
        <w:t>10</w:t>
      </w:r>
    </w:p>
    <w:p w:rsidR="00B30BA3" w:rsidRPr="0032007A" w:rsidRDefault="00B30BA3" w:rsidP="00B30BA3">
      <w:pPr>
        <w:pStyle w:val="ConsPlusNormal"/>
        <w:widowControl/>
        <w:ind w:firstLine="0"/>
        <w:jc w:val="both"/>
        <w:rPr>
          <w:rFonts w:ascii="Times New Roman" w:hAnsi="Times New Roman" w:cs="Times New Roman"/>
          <w:bCs/>
          <w:iCs/>
          <w:sz w:val="26"/>
          <w:szCs w:val="26"/>
        </w:rPr>
      </w:pPr>
    </w:p>
    <w:p w:rsidR="00B30BA3" w:rsidRPr="0032007A" w:rsidRDefault="00B30BA3" w:rsidP="006A2569">
      <w:pPr>
        <w:pStyle w:val="ConsPlusNormal"/>
        <w:widowControl/>
        <w:ind w:firstLine="0"/>
        <w:jc w:val="both"/>
        <w:rPr>
          <w:rFonts w:ascii="Times New Roman" w:hAnsi="Times New Roman" w:cs="Times New Roman"/>
          <w:b/>
          <w:bCs/>
          <w:sz w:val="26"/>
          <w:szCs w:val="26"/>
        </w:rPr>
      </w:pPr>
      <w:r w:rsidRPr="0032007A">
        <w:rPr>
          <w:rFonts w:ascii="Times New Roman" w:hAnsi="Times New Roman" w:cs="Times New Roman"/>
          <w:b/>
          <w:bCs/>
          <w:sz w:val="26"/>
          <w:szCs w:val="26"/>
        </w:rPr>
        <w:t xml:space="preserve">              Глава 3. Положение о подготовке документации по планировке территории органами местного самоуправления.</w:t>
      </w:r>
    </w:p>
    <w:p w:rsidR="00B30BA3" w:rsidRPr="0032007A" w:rsidRDefault="00B30BA3" w:rsidP="00B30BA3">
      <w:pPr>
        <w:pStyle w:val="ConsPlusNormal"/>
        <w:widowControl/>
        <w:ind w:firstLine="0"/>
        <w:jc w:val="center"/>
        <w:rPr>
          <w:rFonts w:ascii="Times New Roman" w:hAnsi="Times New Roman" w:cs="Times New Roman"/>
          <w:sz w:val="26"/>
          <w:szCs w:val="26"/>
        </w:rPr>
      </w:pP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10. Общие положения о подготовке документации по планировке территории</w:t>
      </w:r>
      <w:r w:rsidR="00DE3DFD" w:rsidRPr="0032007A">
        <w:rPr>
          <w:rFonts w:ascii="Times New Roman" w:hAnsi="Times New Roman" w:cs="Times New Roman"/>
          <w:bCs/>
          <w:iCs/>
          <w:sz w:val="26"/>
          <w:szCs w:val="26"/>
        </w:rPr>
        <w:t>…...</w:t>
      </w:r>
      <w:r w:rsidR="00475DBC" w:rsidRPr="0032007A">
        <w:rPr>
          <w:rFonts w:ascii="Times New Roman" w:hAnsi="Times New Roman" w:cs="Times New Roman"/>
          <w:bCs/>
          <w:iCs/>
          <w:sz w:val="26"/>
          <w:szCs w:val="26"/>
        </w:rPr>
        <w:t>11</w:t>
      </w:r>
    </w:p>
    <w:p w:rsidR="00B30BA3" w:rsidRPr="0032007A" w:rsidRDefault="00B30BA3" w:rsidP="00B30BA3">
      <w:pPr>
        <w:pStyle w:val="ConsPlusNormal"/>
        <w:widowControl/>
        <w:ind w:firstLine="0"/>
        <w:jc w:val="both"/>
        <w:rPr>
          <w:rFonts w:ascii="Times New Roman" w:hAnsi="Times New Roman" w:cs="Times New Roman"/>
          <w:bCs/>
          <w:iCs/>
          <w:sz w:val="26"/>
          <w:szCs w:val="26"/>
        </w:rPr>
      </w:pPr>
    </w:p>
    <w:p w:rsidR="00B30BA3" w:rsidRPr="0032007A" w:rsidRDefault="00B30BA3" w:rsidP="00B30BA3">
      <w:pPr>
        <w:pStyle w:val="ConsPlusNormal"/>
        <w:widowControl/>
        <w:ind w:firstLine="0"/>
        <w:jc w:val="both"/>
        <w:rPr>
          <w:rFonts w:ascii="Times New Roman" w:hAnsi="Times New Roman" w:cs="Times New Roman"/>
          <w:b/>
          <w:bCs/>
          <w:sz w:val="26"/>
          <w:szCs w:val="26"/>
        </w:rPr>
      </w:pPr>
      <w:r w:rsidRPr="0032007A">
        <w:rPr>
          <w:rFonts w:ascii="Times New Roman" w:hAnsi="Times New Roman" w:cs="Times New Roman"/>
          <w:b/>
          <w:bCs/>
          <w:sz w:val="26"/>
          <w:szCs w:val="26"/>
        </w:rPr>
        <w:t xml:space="preserve">              Глава 4. Положение о проведении общественных обсуждений или публичных слушаний по вопросам землепользования и застройки. </w:t>
      </w:r>
    </w:p>
    <w:p w:rsidR="00B30BA3" w:rsidRPr="0032007A" w:rsidRDefault="00B30BA3" w:rsidP="00B30BA3">
      <w:pPr>
        <w:pStyle w:val="ConsPlusNormal"/>
        <w:widowControl/>
        <w:ind w:firstLine="540"/>
        <w:jc w:val="both"/>
        <w:rPr>
          <w:rFonts w:ascii="Times New Roman" w:hAnsi="Times New Roman" w:cs="Times New Roman"/>
          <w:bCs/>
          <w:iCs/>
          <w:sz w:val="26"/>
          <w:szCs w:val="26"/>
        </w:rPr>
      </w:pP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 xml:space="preserve">Статья 11. Общие положения о порядке проведения </w:t>
      </w:r>
      <w:r w:rsidRPr="0032007A">
        <w:rPr>
          <w:rFonts w:ascii="Times New Roman" w:hAnsi="Times New Roman" w:cs="Times New Roman"/>
          <w:bCs/>
          <w:sz w:val="26"/>
          <w:szCs w:val="26"/>
        </w:rPr>
        <w:t xml:space="preserve">общественных обсуждений или </w:t>
      </w:r>
      <w:r w:rsidRPr="0032007A">
        <w:rPr>
          <w:rFonts w:ascii="Times New Roman" w:hAnsi="Times New Roman" w:cs="Times New Roman"/>
          <w:bCs/>
          <w:iCs/>
          <w:sz w:val="26"/>
          <w:szCs w:val="26"/>
        </w:rPr>
        <w:t>публичных слушаний</w:t>
      </w:r>
      <w:r w:rsidR="00DE3DFD" w:rsidRPr="0032007A">
        <w:rPr>
          <w:rFonts w:ascii="Times New Roman" w:hAnsi="Times New Roman" w:cs="Times New Roman"/>
          <w:bCs/>
          <w:iCs/>
          <w:sz w:val="26"/>
          <w:szCs w:val="26"/>
        </w:rPr>
        <w:t>…………………………………………………………………………...</w:t>
      </w:r>
      <w:r w:rsidR="00300F9A">
        <w:rPr>
          <w:rFonts w:ascii="Times New Roman" w:hAnsi="Times New Roman" w:cs="Times New Roman"/>
          <w:bCs/>
          <w:iCs/>
          <w:sz w:val="26"/>
          <w:szCs w:val="26"/>
        </w:rPr>
        <w:t>12</w:t>
      </w:r>
    </w:p>
    <w:p w:rsidR="00B30BA3" w:rsidRPr="0032007A" w:rsidRDefault="00B30BA3" w:rsidP="00B30BA3">
      <w:pPr>
        <w:pStyle w:val="ConsPlusNormal"/>
        <w:widowControl/>
        <w:ind w:firstLine="0"/>
        <w:jc w:val="both"/>
        <w:rPr>
          <w:rFonts w:ascii="Times New Roman" w:hAnsi="Times New Roman" w:cs="Times New Roman"/>
          <w:bCs/>
          <w:iCs/>
          <w:sz w:val="26"/>
          <w:szCs w:val="26"/>
        </w:rPr>
      </w:pPr>
    </w:p>
    <w:p w:rsidR="00B30BA3" w:rsidRPr="0032007A" w:rsidRDefault="00B30BA3" w:rsidP="00B30BA3">
      <w:pPr>
        <w:autoSpaceDE w:val="0"/>
        <w:autoSpaceDN w:val="0"/>
        <w:adjustRightInd w:val="0"/>
        <w:rPr>
          <w:b/>
          <w:bCs/>
          <w:sz w:val="26"/>
          <w:szCs w:val="26"/>
        </w:rPr>
      </w:pPr>
      <w:r w:rsidRPr="0032007A">
        <w:rPr>
          <w:b/>
          <w:bCs/>
          <w:sz w:val="26"/>
          <w:szCs w:val="26"/>
        </w:rPr>
        <w:t xml:space="preserve">               Глава 5. Положение о внесении изменений в правила землепользования и застройки</w:t>
      </w:r>
    </w:p>
    <w:p w:rsidR="00B30BA3" w:rsidRPr="0032007A" w:rsidRDefault="00B30BA3" w:rsidP="00B30BA3">
      <w:pPr>
        <w:pStyle w:val="ConsPlusNormal"/>
        <w:widowControl/>
        <w:ind w:firstLine="567"/>
        <w:jc w:val="center"/>
        <w:rPr>
          <w:rFonts w:ascii="Times New Roman" w:hAnsi="Times New Roman" w:cs="Times New Roman"/>
          <w:bCs/>
          <w:sz w:val="26"/>
          <w:szCs w:val="26"/>
        </w:rPr>
      </w:pP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12. Внесение изменений в Правила</w:t>
      </w:r>
      <w:r w:rsidR="00DE3DFD" w:rsidRPr="0032007A">
        <w:rPr>
          <w:rFonts w:ascii="Times New Roman" w:hAnsi="Times New Roman" w:cs="Times New Roman"/>
          <w:bCs/>
          <w:iCs/>
          <w:sz w:val="26"/>
          <w:szCs w:val="26"/>
        </w:rPr>
        <w:t>……………………………………………………</w:t>
      </w:r>
      <w:r w:rsidR="00475DBC" w:rsidRPr="0032007A">
        <w:rPr>
          <w:rFonts w:ascii="Times New Roman" w:hAnsi="Times New Roman" w:cs="Times New Roman"/>
          <w:bCs/>
          <w:iCs/>
          <w:sz w:val="26"/>
          <w:szCs w:val="26"/>
        </w:rPr>
        <w:t>12</w:t>
      </w:r>
    </w:p>
    <w:p w:rsidR="00B30BA3" w:rsidRPr="0032007A" w:rsidRDefault="00B30BA3" w:rsidP="00B30BA3">
      <w:pPr>
        <w:pStyle w:val="ConsPlusNormal"/>
        <w:widowControl/>
        <w:ind w:firstLine="0"/>
        <w:jc w:val="both"/>
        <w:rPr>
          <w:rFonts w:ascii="Times New Roman" w:hAnsi="Times New Roman" w:cs="Times New Roman"/>
          <w:bCs/>
          <w:iCs/>
          <w:sz w:val="26"/>
          <w:szCs w:val="26"/>
        </w:rPr>
      </w:pPr>
    </w:p>
    <w:p w:rsidR="00B30BA3" w:rsidRPr="0032007A" w:rsidRDefault="00B30BA3" w:rsidP="00B30BA3">
      <w:pPr>
        <w:autoSpaceDE w:val="0"/>
        <w:autoSpaceDN w:val="0"/>
        <w:adjustRightInd w:val="0"/>
        <w:rPr>
          <w:b/>
          <w:bCs/>
          <w:sz w:val="26"/>
          <w:szCs w:val="26"/>
        </w:rPr>
      </w:pPr>
      <w:r w:rsidRPr="0032007A">
        <w:rPr>
          <w:b/>
          <w:bCs/>
          <w:sz w:val="26"/>
          <w:szCs w:val="26"/>
        </w:rPr>
        <w:t xml:space="preserve">             Глава 6. Положение о регулировании иных вопросов  землепользования и застройки.</w:t>
      </w:r>
    </w:p>
    <w:p w:rsidR="00B30BA3" w:rsidRPr="0032007A" w:rsidRDefault="00B30BA3" w:rsidP="00B30BA3">
      <w:pPr>
        <w:pStyle w:val="ConsPlusNormal"/>
        <w:widowControl/>
        <w:ind w:firstLine="0"/>
        <w:jc w:val="both"/>
        <w:rPr>
          <w:rFonts w:ascii="Times New Roman" w:hAnsi="Times New Roman" w:cs="Times New Roman"/>
          <w:bCs/>
          <w:iCs/>
          <w:sz w:val="26"/>
          <w:szCs w:val="26"/>
        </w:rPr>
      </w:pP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13. Градостроительный план земельного участка</w:t>
      </w:r>
      <w:r w:rsidR="00DE3DFD" w:rsidRPr="0032007A">
        <w:rPr>
          <w:rFonts w:ascii="Times New Roman" w:hAnsi="Times New Roman" w:cs="Times New Roman"/>
          <w:bCs/>
          <w:iCs/>
          <w:sz w:val="26"/>
          <w:szCs w:val="26"/>
        </w:rPr>
        <w:t>……………………………………</w:t>
      </w:r>
      <w:r w:rsidR="00475DBC" w:rsidRPr="0032007A">
        <w:rPr>
          <w:rFonts w:ascii="Times New Roman" w:hAnsi="Times New Roman" w:cs="Times New Roman"/>
          <w:bCs/>
          <w:iCs/>
          <w:sz w:val="26"/>
          <w:szCs w:val="26"/>
        </w:rPr>
        <w:t>15</w:t>
      </w:r>
    </w:p>
    <w:p w:rsidR="00E534D5" w:rsidRPr="0032007A" w:rsidRDefault="00E534D5" w:rsidP="00B30BA3">
      <w:pPr>
        <w:pStyle w:val="ConsPlusNormal"/>
        <w:widowControl/>
        <w:ind w:firstLine="0"/>
        <w:jc w:val="both"/>
        <w:rPr>
          <w:rFonts w:ascii="Times New Roman" w:hAnsi="Times New Roman" w:cs="Times New Roman"/>
          <w:bCs/>
          <w:iCs/>
          <w:sz w:val="26"/>
          <w:szCs w:val="26"/>
        </w:rPr>
      </w:pPr>
    </w:p>
    <w:p w:rsidR="00B30BA3" w:rsidRPr="0032007A" w:rsidRDefault="00B30BA3" w:rsidP="00B30BA3">
      <w:pPr>
        <w:autoSpaceDE w:val="0"/>
        <w:autoSpaceDN w:val="0"/>
        <w:adjustRightInd w:val="0"/>
        <w:rPr>
          <w:b/>
          <w:bCs/>
          <w:sz w:val="26"/>
          <w:szCs w:val="26"/>
        </w:rPr>
      </w:pPr>
      <w:r w:rsidRPr="0032007A">
        <w:rPr>
          <w:b/>
          <w:bCs/>
          <w:sz w:val="26"/>
          <w:szCs w:val="26"/>
        </w:rPr>
        <w:t xml:space="preserve">             Раздел 2. Градостроительное зонирование и градостроительные регламенты.</w:t>
      </w:r>
    </w:p>
    <w:p w:rsidR="00B30BA3" w:rsidRPr="0032007A" w:rsidRDefault="00B30BA3" w:rsidP="00B30BA3">
      <w:pPr>
        <w:pStyle w:val="ConsPlusNormal"/>
        <w:widowControl/>
        <w:tabs>
          <w:tab w:val="left" w:pos="9242"/>
        </w:tabs>
        <w:ind w:firstLine="0"/>
        <w:jc w:val="both"/>
        <w:rPr>
          <w:rFonts w:ascii="Times New Roman" w:hAnsi="Times New Roman" w:cs="Times New Roman"/>
          <w:bCs/>
          <w:sz w:val="26"/>
          <w:szCs w:val="26"/>
        </w:rPr>
      </w:pPr>
      <w:r w:rsidRPr="0032007A">
        <w:rPr>
          <w:rFonts w:ascii="Times New Roman" w:hAnsi="Times New Roman" w:cs="Times New Roman"/>
          <w:bCs/>
          <w:sz w:val="26"/>
          <w:szCs w:val="26"/>
        </w:rPr>
        <w:tab/>
      </w:r>
    </w:p>
    <w:p w:rsidR="00B30BA3" w:rsidRPr="0032007A" w:rsidRDefault="00B30BA3" w:rsidP="00B30BA3">
      <w:pPr>
        <w:pStyle w:val="ConsPlusNormal"/>
        <w:widowControl/>
        <w:ind w:firstLine="0"/>
        <w:jc w:val="both"/>
        <w:rPr>
          <w:rFonts w:ascii="Times New Roman" w:hAnsi="Times New Roman" w:cs="Times New Roman"/>
          <w:b/>
          <w:sz w:val="26"/>
          <w:szCs w:val="26"/>
        </w:rPr>
      </w:pPr>
      <w:r w:rsidRPr="0032007A">
        <w:rPr>
          <w:rFonts w:ascii="Times New Roman" w:hAnsi="Times New Roman" w:cs="Times New Roman"/>
          <w:b/>
          <w:bCs/>
          <w:sz w:val="26"/>
          <w:szCs w:val="26"/>
        </w:rPr>
        <w:lastRenderedPageBreak/>
        <w:t xml:space="preserve">             Глава 7. Положение о порядке градостроительного зонирования и о применении градостроительных регламентов.</w:t>
      </w:r>
    </w:p>
    <w:p w:rsidR="00B30BA3" w:rsidRPr="0032007A" w:rsidRDefault="00B30BA3" w:rsidP="00B30BA3">
      <w:pPr>
        <w:autoSpaceDE w:val="0"/>
        <w:autoSpaceDN w:val="0"/>
        <w:adjustRightInd w:val="0"/>
        <w:rPr>
          <w:bCs/>
          <w:sz w:val="26"/>
          <w:szCs w:val="26"/>
        </w:rPr>
      </w:pPr>
    </w:p>
    <w:p w:rsidR="00B30BA3" w:rsidRPr="0032007A" w:rsidRDefault="00B30BA3"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 xml:space="preserve">Статья 14. Территориальные зоны, установленные для </w:t>
      </w:r>
      <w:r w:rsidR="005306AD" w:rsidRPr="0032007A">
        <w:rPr>
          <w:rFonts w:ascii="Times New Roman" w:hAnsi="Times New Roman" w:cs="Times New Roman"/>
          <w:sz w:val="26"/>
          <w:szCs w:val="26"/>
        </w:rPr>
        <w:t>Алексеевского</w:t>
      </w:r>
      <w:r w:rsidRPr="0032007A">
        <w:rPr>
          <w:rFonts w:ascii="Times New Roman" w:hAnsi="Times New Roman" w:cs="Times New Roman"/>
          <w:bCs/>
          <w:iCs/>
          <w:sz w:val="26"/>
          <w:szCs w:val="26"/>
        </w:rPr>
        <w:t xml:space="preserve"> сельского поселения</w:t>
      </w:r>
      <w:r w:rsidR="00300F9A">
        <w:rPr>
          <w:rFonts w:ascii="Times New Roman" w:hAnsi="Times New Roman" w:cs="Times New Roman"/>
          <w:bCs/>
          <w:iCs/>
          <w:sz w:val="26"/>
          <w:szCs w:val="26"/>
        </w:rPr>
        <w:t>………………………………………………………………………………………..</w:t>
      </w:r>
      <w:r w:rsidR="00DE3DFD" w:rsidRPr="0032007A">
        <w:rPr>
          <w:rFonts w:ascii="Times New Roman" w:hAnsi="Times New Roman" w:cs="Times New Roman"/>
          <w:bCs/>
          <w:iCs/>
          <w:sz w:val="26"/>
          <w:szCs w:val="26"/>
        </w:rPr>
        <w:t>.</w:t>
      </w:r>
      <w:r w:rsidR="00683824" w:rsidRPr="0032007A">
        <w:rPr>
          <w:rFonts w:ascii="Times New Roman" w:hAnsi="Times New Roman" w:cs="Times New Roman"/>
          <w:bCs/>
          <w:iCs/>
          <w:sz w:val="26"/>
          <w:szCs w:val="26"/>
        </w:rPr>
        <w:t>16</w:t>
      </w:r>
    </w:p>
    <w:p w:rsidR="00B30BA3" w:rsidRPr="0032007A" w:rsidRDefault="00B30BA3" w:rsidP="00B30BA3">
      <w:pPr>
        <w:rPr>
          <w:bCs/>
          <w:sz w:val="26"/>
          <w:szCs w:val="26"/>
        </w:rPr>
      </w:pPr>
      <w:r w:rsidRPr="0032007A">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r w:rsidR="00DE3DFD" w:rsidRPr="0032007A">
        <w:rPr>
          <w:bCs/>
          <w:sz w:val="26"/>
          <w:szCs w:val="26"/>
        </w:rPr>
        <w:t>……………………………………………</w:t>
      </w:r>
      <w:r w:rsidR="00683824" w:rsidRPr="0032007A">
        <w:rPr>
          <w:bCs/>
          <w:sz w:val="26"/>
          <w:szCs w:val="26"/>
        </w:rPr>
        <w:t>17</w:t>
      </w:r>
    </w:p>
    <w:p w:rsidR="00B30BA3" w:rsidRPr="0032007A" w:rsidRDefault="00B30BA3" w:rsidP="00B30BA3">
      <w:pPr>
        <w:rPr>
          <w:bCs/>
          <w:sz w:val="26"/>
          <w:szCs w:val="26"/>
        </w:rPr>
      </w:pPr>
      <w:r w:rsidRPr="0032007A">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DE3DFD" w:rsidRPr="0032007A">
        <w:rPr>
          <w:bCs/>
          <w:sz w:val="26"/>
          <w:szCs w:val="26"/>
        </w:rPr>
        <w:t>……………………………………………………………………</w:t>
      </w:r>
      <w:r w:rsidR="00300F9A">
        <w:rPr>
          <w:bCs/>
          <w:sz w:val="26"/>
          <w:szCs w:val="26"/>
        </w:rPr>
        <w:t>20</w:t>
      </w:r>
    </w:p>
    <w:p w:rsidR="00B30BA3" w:rsidRDefault="00B30BA3" w:rsidP="00B30BA3">
      <w:pPr>
        <w:rPr>
          <w:bCs/>
          <w:sz w:val="26"/>
          <w:szCs w:val="26"/>
          <w:shd w:val="clear" w:color="auto" w:fill="FFFFFF"/>
        </w:rPr>
      </w:pPr>
      <w:r w:rsidRPr="0032007A">
        <w:rPr>
          <w:bCs/>
          <w:sz w:val="26"/>
          <w:szCs w:val="26"/>
          <w:shd w:val="clear" w:color="auto" w:fill="FFFFFF"/>
        </w:rPr>
        <w:t>Статья 17. Общие требования в части видов использования земельных участков</w:t>
      </w:r>
      <w:r w:rsidR="00DE3DFD" w:rsidRPr="0032007A">
        <w:rPr>
          <w:bCs/>
          <w:sz w:val="26"/>
          <w:szCs w:val="26"/>
          <w:shd w:val="clear" w:color="auto" w:fill="FFFFFF"/>
        </w:rPr>
        <w:t>………</w:t>
      </w:r>
      <w:r w:rsidR="00300F9A">
        <w:rPr>
          <w:bCs/>
          <w:sz w:val="26"/>
          <w:szCs w:val="26"/>
          <w:shd w:val="clear" w:color="auto" w:fill="FFFFFF"/>
        </w:rPr>
        <w:t>..</w:t>
      </w:r>
      <w:r w:rsidR="00DE3DFD" w:rsidRPr="0032007A">
        <w:rPr>
          <w:bCs/>
          <w:sz w:val="26"/>
          <w:szCs w:val="26"/>
          <w:shd w:val="clear" w:color="auto" w:fill="FFFFFF"/>
        </w:rPr>
        <w:t>..</w:t>
      </w:r>
      <w:r w:rsidR="00300F9A">
        <w:rPr>
          <w:bCs/>
          <w:sz w:val="26"/>
          <w:szCs w:val="26"/>
          <w:shd w:val="clear" w:color="auto" w:fill="FFFFFF"/>
        </w:rPr>
        <w:t>23</w:t>
      </w:r>
    </w:p>
    <w:p w:rsidR="000B4D39" w:rsidRDefault="000B4D39" w:rsidP="000B4D39">
      <w:pPr>
        <w:pStyle w:val="3-016"/>
        <w:spacing w:before="0"/>
        <w:ind w:firstLine="0"/>
        <w:jc w:val="center"/>
        <w:rPr>
          <w:rFonts w:ascii="Times New Roman" w:hAnsi="Times New Roman"/>
          <w:color w:val="auto"/>
          <w:sz w:val="26"/>
          <w:szCs w:val="26"/>
        </w:rPr>
      </w:pPr>
    </w:p>
    <w:p w:rsidR="000B4D39" w:rsidRPr="0032007A" w:rsidRDefault="000B4D39" w:rsidP="000B4D39">
      <w:pPr>
        <w:pStyle w:val="3-016"/>
        <w:spacing w:before="0"/>
        <w:ind w:firstLine="709"/>
        <w:rPr>
          <w:rFonts w:ascii="Times New Roman" w:hAnsi="Times New Roman"/>
          <w:color w:val="auto"/>
          <w:sz w:val="26"/>
          <w:szCs w:val="26"/>
        </w:rPr>
      </w:pPr>
      <w:r w:rsidRPr="0032007A">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0B4D39" w:rsidRPr="0032007A" w:rsidRDefault="000B4D39" w:rsidP="00B30BA3">
      <w:pPr>
        <w:rPr>
          <w:bCs/>
          <w:sz w:val="26"/>
          <w:szCs w:val="26"/>
          <w:shd w:val="clear" w:color="auto" w:fill="FFFFFF"/>
        </w:rPr>
      </w:pPr>
    </w:p>
    <w:p w:rsidR="00B30BA3" w:rsidRPr="0032007A" w:rsidRDefault="00B30BA3" w:rsidP="00B30BA3">
      <w:pPr>
        <w:rPr>
          <w:bCs/>
          <w:sz w:val="26"/>
          <w:szCs w:val="26"/>
          <w:shd w:val="clear" w:color="auto" w:fill="FFFFFF"/>
        </w:rPr>
      </w:pPr>
      <w:r w:rsidRPr="0032007A">
        <w:rPr>
          <w:color w:val="000000"/>
          <w:sz w:val="26"/>
          <w:szCs w:val="26"/>
        </w:rPr>
        <w:t>Статья 18.  Жилые зоны  (Ж)</w:t>
      </w:r>
      <w:r w:rsidR="00DE3DFD" w:rsidRPr="0032007A">
        <w:rPr>
          <w:color w:val="000000"/>
          <w:sz w:val="26"/>
          <w:szCs w:val="26"/>
        </w:rPr>
        <w:t>…………………………………………………………………...</w:t>
      </w:r>
      <w:r w:rsidR="00683824" w:rsidRPr="0032007A">
        <w:rPr>
          <w:color w:val="000000"/>
          <w:sz w:val="26"/>
          <w:szCs w:val="26"/>
        </w:rPr>
        <w:t>25</w:t>
      </w:r>
    </w:p>
    <w:p w:rsidR="00B30BA3" w:rsidRPr="0032007A" w:rsidRDefault="00B30BA3" w:rsidP="00B30BA3">
      <w:pPr>
        <w:rPr>
          <w:bCs/>
          <w:sz w:val="26"/>
          <w:szCs w:val="26"/>
          <w:shd w:val="clear" w:color="auto" w:fill="FFFFFF"/>
        </w:rPr>
      </w:pPr>
      <w:r w:rsidRPr="0032007A">
        <w:rPr>
          <w:sz w:val="26"/>
          <w:szCs w:val="26"/>
        </w:rPr>
        <w:t>Статья 19.  Общественно-деловая зона  (О)</w:t>
      </w:r>
      <w:r w:rsidR="00DE3DFD" w:rsidRPr="0032007A">
        <w:rPr>
          <w:sz w:val="26"/>
          <w:szCs w:val="26"/>
        </w:rPr>
        <w:t>…………………………………………………...</w:t>
      </w:r>
      <w:r w:rsidR="00300F9A">
        <w:rPr>
          <w:sz w:val="26"/>
          <w:szCs w:val="26"/>
        </w:rPr>
        <w:t>28</w:t>
      </w:r>
    </w:p>
    <w:p w:rsidR="00B30BA3" w:rsidRPr="0032007A" w:rsidRDefault="00B30BA3" w:rsidP="00B30BA3">
      <w:pPr>
        <w:rPr>
          <w:bCs/>
          <w:sz w:val="26"/>
          <w:szCs w:val="26"/>
          <w:shd w:val="clear" w:color="auto" w:fill="FFFFFF"/>
        </w:rPr>
      </w:pPr>
      <w:r w:rsidRPr="0032007A">
        <w:rPr>
          <w:sz w:val="26"/>
          <w:szCs w:val="26"/>
        </w:rPr>
        <w:t>Статья 20. Зоны рекреационного назначения  (Р)</w:t>
      </w:r>
      <w:r w:rsidR="00DE3DFD" w:rsidRPr="0032007A">
        <w:rPr>
          <w:sz w:val="26"/>
          <w:szCs w:val="26"/>
        </w:rPr>
        <w:t>…………………………………………….</w:t>
      </w:r>
      <w:r w:rsidR="00300F9A">
        <w:rPr>
          <w:sz w:val="26"/>
          <w:szCs w:val="26"/>
        </w:rPr>
        <w:t>30</w:t>
      </w:r>
    </w:p>
    <w:p w:rsidR="00B30BA3" w:rsidRPr="0032007A" w:rsidRDefault="00B30BA3" w:rsidP="00B30BA3">
      <w:pPr>
        <w:rPr>
          <w:bCs/>
          <w:sz w:val="26"/>
          <w:szCs w:val="26"/>
          <w:shd w:val="clear" w:color="auto" w:fill="FFFFFF"/>
        </w:rPr>
      </w:pPr>
      <w:r w:rsidRPr="0032007A">
        <w:rPr>
          <w:iCs/>
          <w:sz w:val="26"/>
          <w:szCs w:val="26"/>
        </w:rPr>
        <w:t>Статья 21. Производственные зоны  (П)</w:t>
      </w:r>
      <w:r w:rsidR="00DE3DFD" w:rsidRPr="0032007A">
        <w:rPr>
          <w:iCs/>
          <w:sz w:val="26"/>
          <w:szCs w:val="26"/>
        </w:rPr>
        <w:t>………………………………………………………</w:t>
      </w:r>
      <w:r w:rsidR="00300F9A">
        <w:rPr>
          <w:iCs/>
          <w:sz w:val="26"/>
          <w:szCs w:val="26"/>
        </w:rPr>
        <w:t>32</w:t>
      </w:r>
    </w:p>
    <w:p w:rsidR="00B30BA3" w:rsidRPr="0032007A" w:rsidRDefault="00B30BA3" w:rsidP="00B30BA3">
      <w:pPr>
        <w:rPr>
          <w:bCs/>
          <w:sz w:val="26"/>
          <w:szCs w:val="26"/>
          <w:shd w:val="clear" w:color="auto" w:fill="FFFFFF"/>
        </w:rPr>
      </w:pPr>
      <w:r w:rsidRPr="0032007A">
        <w:rPr>
          <w:sz w:val="26"/>
          <w:szCs w:val="26"/>
        </w:rPr>
        <w:t>Статья 22. Зоны сельскохозяйственного использования  (СХ)</w:t>
      </w:r>
      <w:r w:rsidR="00DE3DFD" w:rsidRPr="0032007A">
        <w:rPr>
          <w:sz w:val="26"/>
          <w:szCs w:val="26"/>
        </w:rPr>
        <w:t>………………………………</w:t>
      </w:r>
      <w:r w:rsidR="00300F9A">
        <w:rPr>
          <w:sz w:val="26"/>
          <w:szCs w:val="26"/>
        </w:rPr>
        <w:t>35</w:t>
      </w:r>
    </w:p>
    <w:p w:rsidR="00B30BA3" w:rsidRPr="0032007A" w:rsidRDefault="00C96CBD" w:rsidP="00B30BA3">
      <w:pPr>
        <w:rPr>
          <w:sz w:val="26"/>
          <w:szCs w:val="26"/>
        </w:rPr>
      </w:pPr>
      <w:r w:rsidRPr="0032007A">
        <w:rPr>
          <w:sz w:val="26"/>
          <w:szCs w:val="26"/>
        </w:rPr>
        <w:t>Статья 23</w:t>
      </w:r>
      <w:r w:rsidR="00B30BA3" w:rsidRPr="0032007A">
        <w:rPr>
          <w:sz w:val="26"/>
          <w:szCs w:val="26"/>
        </w:rPr>
        <w:t>.  Зоны специального назначения  (С)</w:t>
      </w:r>
      <w:r w:rsidR="00DE3DFD" w:rsidRPr="0032007A">
        <w:rPr>
          <w:sz w:val="26"/>
          <w:szCs w:val="26"/>
        </w:rPr>
        <w:t>………………………………………………</w:t>
      </w:r>
      <w:r w:rsidR="00BC2110" w:rsidRPr="0032007A">
        <w:rPr>
          <w:sz w:val="26"/>
          <w:szCs w:val="26"/>
        </w:rPr>
        <w:t>36</w:t>
      </w:r>
    </w:p>
    <w:p w:rsidR="00B30BA3" w:rsidRPr="0032007A" w:rsidRDefault="00B30BA3" w:rsidP="00B30BA3">
      <w:pPr>
        <w:rPr>
          <w:sz w:val="26"/>
          <w:szCs w:val="26"/>
        </w:rPr>
      </w:pPr>
    </w:p>
    <w:p w:rsidR="00B30BA3" w:rsidRPr="0032007A" w:rsidRDefault="00B30BA3" w:rsidP="00B30BA3">
      <w:pPr>
        <w:rPr>
          <w:b/>
          <w:bCs/>
          <w:sz w:val="26"/>
          <w:szCs w:val="26"/>
          <w:shd w:val="clear" w:color="auto" w:fill="FFFFFF"/>
        </w:rPr>
      </w:pPr>
      <w:r w:rsidRPr="0032007A">
        <w:rPr>
          <w:sz w:val="26"/>
          <w:szCs w:val="26"/>
        </w:rPr>
        <w:t xml:space="preserve">             </w:t>
      </w:r>
      <w:r w:rsidRPr="0032007A">
        <w:rPr>
          <w:b/>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B30BA3" w:rsidRPr="0032007A" w:rsidRDefault="00B30BA3" w:rsidP="00B30BA3">
      <w:pPr>
        <w:pStyle w:val="3-016"/>
        <w:spacing w:before="0"/>
        <w:jc w:val="center"/>
        <w:rPr>
          <w:rFonts w:ascii="Times New Roman" w:hAnsi="Times New Roman"/>
          <w:b w:val="0"/>
          <w:color w:val="auto"/>
          <w:sz w:val="26"/>
          <w:szCs w:val="26"/>
        </w:rPr>
      </w:pPr>
    </w:p>
    <w:p w:rsidR="00B30BA3" w:rsidRPr="0032007A" w:rsidRDefault="00C96CBD" w:rsidP="00B30BA3">
      <w:pPr>
        <w:pStyle w:val="ConsPlusNormal"/>
        <w:widowControl/>
        <w:ind w:firstLine="0"/>
        <w:jc w:val="both"/>
        <w:rPr>
          <w:rFonts w:ascii="Times New Roman" w:hAnsi="Times New Roman" w:cs="Times New Roman"/>
          <w:iCs/>
          <w:sz w:val="26"/>
          <w:szCs w:val="26"/>
        </w:rPr>
      </w:pPr>
      <w:r w:rsidRPr="0032007A">
        <w:rPr>
          <w:rFonts w:ascii="Times New Roman" w:hAnsi="Times New Roman" w:cs="Times New Roman"/>
          <w:bCs/>
          <w:iCs/>
          <w:sz w:val="26"/>
          <w:szCs w:val="26"/>
        </w:rPr>
        <w:t>Статья 24</w:t>
      </w:r>
      <w:r w:rsidR="00B30BA3" w:rsidRPr="0032007A">
        <w:rPr>
          <w:rFonts w:ascii="Times New Roman" w:hAnsi="Times New Roman" w:cs="Times New Roman"/>
          <w:bCs/>
          <w:iCs/>
          <w:sz w:val="26"/>
          <w:szCs w:val="26"/>
        </w:rPr>
        <w:t>. Зоны</w:t>
      </w:r>
      <w:r w:rsidR="00B30BA3" w:rsidRPr="0032007A">
        <w:rPr>
          <w:rFonts w:ascii="Times New Roman" w:hAnsi="Times New Roman" w:cs="Times New Roman"/>
          <w:iCs/>
          <w:sz w:val="26"/>
          <w:szCs w:val="26"/>
        </w:rPr>
        <w:t xml:space="preserve"> с особыми условиями использования территорий</w:t>
      </w:r>
      <w:r w:rsidR="00DE3DFD" w:rsidRPr="0032007A">
        <w:rPr>
          <w:rFonts w:ascii="Times New Roman" w:hAnsi="Times New Roman" w:cs="Times New Roman"/>
          <w:iCs/>
          <w:sz w:val="26"/>
          <w:szCs w:val="26"/>
        </w:rPr>
        <w:t>…………………………</w:t>
      </w:r>
      <w:r w:rsidR="00BC2110" w:rsidRPr="0032007A">
        <w:rPr>
          <w:rFonts w:ascii="Times New Roman" w:hAnsi="Times New Roman" w:cs="Times New Roman"/>
          <w:iCs/>
          <w:sz w:val="26"/>
          <w:szCs w:val="26"/>
        </w:rPr>
        <w:t>38</w:t>
      </w:r>
    </w:p>
    <w:p w:rsidR="00B30BA3" w:rsidRPr="0032007A" w:rsidRDefault="00C96CBD" w:rsidP="00B30BA3">
      <w:pPr>
        <w:pStyle w:val="3-016"/>
        <w:spacing w:before="0"/>
        <w:ind w:firstLine="0"/>
        <w:rPr>
          <w:rFonts w:ascii="Times New Roman" w:hAnsi="Times New Roman"/>
          <w:b w:val="0"/>
          <w:iCs/>
          <w:color w:val="auto"/>
          <w:sz w:val="26"/>
          <w:szCs w:val="26"/>
        </w:rPr>
      </w:pPr>
      <w:r w:rsidRPr="0032007A">
        <w:rPr>
          <w:rFonts w:ascii="Times New Roman" w:hAnsi="Times New Roman"/>
          <w:b w:val="0"/>
          <w:iCs/>
          <w:color w:val="auto"/>
          <w:sz w:val="26"/>
          <w:szCs w:val="26"/>
        </w:rPr>
        <w:t>Статья 25</w:t>
      </w:r>
      <w:r w:rsidR="00B30BA3" w:rsidRPr="0032007A">
        <w:rPr>
          <w:rFonts w:ascii="Times New Roman" w:hAnsi="Times New Roman"/>
          <w:b w:val="0"/>
          <w:iCs/>
          <w:color w:val="auto"/>
          <w:sz w:val="26"/>
          <w:szCs w:val="26"/>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DE3DFD" w:rsidRPr="0032007A">
        <w:rPr>
          <w:rFonts w:ascii="Times New Roman" w:hAnsi="Times New Roman"/>
          <w:b w:val="0"/>
          <w:iCs/>
          <w:color w:val="auto"/>
          <w:sz w:val="26"/>
          <w:szCs w:val="26"/>
        </w:rPr>
        <w:t>…………………………………………………..</w:t>
      </w:r>
      <w:r w:rsidR="00BC2110" w:rsidRPr="0032007A">
        <w:rPr>
          <w:rFonts w:ascii="Times New Roman" w:hAnsi="Times New Roman"/>
          <w:b w:val="0"/>
          <w:iCs/>
          <w:color w:val="auto"/>
          <w:sz w:val="26"/>
          <w:szCs w:val="26"/>
        </w:rPr>
        <w:t>38</w:t>
      </w:r>
    </w:p>
    <w:p w:rsidR="00B30BA3" w:rsidRPr="0032007A" w:rsidRDefault="00C96CBD" w:rsidP="00B30BA3">
      <w:pPr>
        <w:rPr>
          <w:bCs/>
          <w:iCs/>
          <w:sz w:val="26"/>
          <w:szCs w:val="26"/>
        </w:rPr>
      </w:pPr>
      <w:r w:rsidRPr="0032007A">
        <w:rPr>
          <w:bCs/>
          <w:iCs/>
          <w:sz w:val="26"/>
          <w:szCs w:val="26"/>
        </w:rPr>
        <w:t>Статья 26</w:t>
      </w:r>
      <w:r w:rsidR="00B30BA3" w:rsidRPr="0032007A">
        <w:rPr>
          <w:bCs/>
          <w:iCs/>
          <w:sz w:val="26"/>
          <w:szCs w:val="26"/>
        </w:rPr>
        <w:t xml:space="preserve">. Ограничения использования земельных участков и объектов капитального строительства на территории </w:t>
      </w:r>
      <w:proofErr w:type="spellStart"/>
      <w:r w:rsidR="00B30BA3" w:rsidRPr="0032007A">
        <w:rPr>
          <w:bCs/>
          <w:iCs/>
          <w:sz w:val="26"/>
          <w:szCs w:val="26"/>
        </w:rPr>
        <w:t>водоохранных</w:t>
      </w:r>
      <w:proofErr w:type="spellEnd"/>
      <w:r w:rsidR="00B30BA3" w:rsidRPr="0032007A">
        <w:rPr>
          <w:bCs/>
          <w:iCs/>
          <w:sz w:val="26"/>
          <w:szCs w:val="26"/>
        </w:rPr>
        <w:t xml:space="preserve"> зон</w:t>
      </w:r>
      <w:r w:rsidR="00DE3DFD" w:rsidRPr="0032007A">
        <w:rPr>
          <w:bCs/>
          <w:iCs/>
          <w:sz w:val="26"/>
          <w:szCs w:val="26"/>
        </w:rPr>
        <w:t>……………………………………………..</w:t>
      </w:r>
      <w:r w:rsidR="00BC2110" w:rsidRPr="0032007A">
        <w:rPr>
          <w:bCs/>
          <w:iCs/>
          <w:sz w:val="26"/>
          <w:szCs w:val="26"/>
        </w:rPr>
        <w:t>39</w:t>
      </w:r>
    </w:p>
    <w:p w:rsidR="00B30BA3" w:rsidRPr="0032007A" w:rsidRDefault="00C96CBD" w:rsidP="00B30BA3">
      <w:pPr>
        <w:pStyle w:val="txt"/>
        <w:tabs>
          <w:tab w:val="left" w:pos="10145"/>
        </w:tabs>
        <w:spacing w:before="0" w:after="0"/>
        <w:ind w:left="-15"/>
        <w:rPr>
          <w:rFonts w:ascii="Times New Roman" w:hAnsi="Times New Roman" w:cs="Times New Roman"/>
          <w:iCs/>
          <w:color w:val="auto"/>
          <w:sz w:val="26"/>
          <w:szCs w:val="26"/>
        </w:rPr>
      </w:pPr>
      <w:r w:rsidRPr="0032007A">
        <w:rPr>
          <w:rFonts w:ascii="Times New Roman" w:hAnsi="Times New Roman" w:cs="Times New Roman"/>
          <w:bCs/>
          <w:iCs/>
          <w:color w:val="auto"/>
          <w:sz w:val="26"/>
          <w:szCs w:val="26"/>
        </w:rPr>
        <w:t>Статья 27</w:t>
      </w:r>
      <w:r w:rsidR="00B30BA3" w:rsidRPr="0032007A">
        <w:rPr>
          <w:rFonts w:ascii="Times New Roman" w:hAnsi="Times New Roman" w:cs="Times New Roman"/>
          <w:bCs/>
          <w:iCs/>
          <w:color w:val="auto"/>
          <w:sz w:val="26"/>
          <w:szCs w:val="26"/>
        </w:rPr>
        <w:t xml:space="preserve">. </w:t>
      </w:r>
      <w:r w:rsidR="00B30BA3" w:rsidRPr="0032007A">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DE3DFD" w:rsidRPr="0032007A">
        <w:rPr>
          <w:rFonts w:ascii="Times New Roman" w:hAnsi="Times New Roman" w:cs="Times New Roman"/>
          <w:iCs/>
          <w:color w:val="auto"/>
          <w:sz w:val="26"/>
          <w:szCs w:val="26"/>
        </w:rPr>
        <w:t>…………………………………………………………………………………..</w:t>
      </w:r>
      <w:r w:rsidR="00BC2110" w:rsidRPr="0032007A">
        <w:rPr>
          <w:rFonts w:ascii="Times New Roman" w:hAnsi="Times New Roman" w:cs="Times New Roman"/>
          <w:iCs/>
          <w:color w:val="auto"/>
          <w:sz w:val="26"/>
          <w:szCs w:val="26"/>
        </w:rPr>
        <w:t>40</w:t>
      </w:r>
    </w:p>
    <w:p w:rsidR="00B30BA3" w:rsidRPr="0032007A" w:rsidRDefault="00C96CBD" w:rsidP="00B30BA3">
      <w:pPr>
        <w:rPr>
          <w:iCs/>
          <w:sz w:val="26"/>
          <w:szCs w:val="26"/>
        </w:rPr>
      </w:pPr>
      <w:r w:rsidRPr="0032007A">
        <w:rPr>
          <w:iCs/>
          <w:sz w:val="26"/>
          <w:szCs w:val="26"/>
        </w:rPr>
        <w:t>Статья 28</w:t>
      </w:r>
      <w:r w:rsidR="00B30BA3" w:rsidRPr="0032007A">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DE3DFD" w:rsidRPr="0032007A">
        <w:rPr>
          <w:iCs/>
          <w:sz w:val="26"/>
          <w:szCs w:val="26"/>
        </w:rPr>
        <w:t>…………</w:t>
      </w:r>
      <w:r w:rsidR="00300F9A">
        <w:rPr>
          <w:iCs/>
          <w:sz w:val="26"/>
          <w:szCs w:val="26"/>
        </w:rPr>
        <w:t>43</w:t>
      </w:r>
    </w:p>
    <w:p w:rsidR="00B30BA3" w:rsidRPr="0032007A" w:rsidRDefault="00C96CBD" w:rsidP="00B30BA3">
      <w:pPr>
        <w:rPr>
          <w:bCs/>
          <w:iCs/>
          <w:sz w:val="26"/>
          <w:szCs w:val="26"/>
        </w:rPr>
      </w:pPr>
      <w:r w:rsidRPr="0032007A">
        <w:rPr>
          <w:bCs/>
          <w:iCs/>
          <w:sz w:val="26"/>
          <w:szCs w:val="26"/>
        </w:rPr>
        <w:t>Статья 29</w:t>
      </w:r>
      <w:r w:rsidR="00B30BA3" w:rsidRPr="0032007A">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DE3DFD" w:rsidRPr="0032007A">
        <w:rPr>
          <w:bCs/>
          <w:iCs/>
          <w:sz w:val="26"/>
          <w:szCs w:val="26"/>
        </w:rPr>
        <w:t>………..</w:t>
      </w:r>
      <w:r w:rsidR="00B30BA3" w:rsidRPr="0032007A">
        <w:rPr>
          <w:bCs/>
          <w:iCs/>
          <w:sz w:val="26"/>
          <w:szCs w:val="26"/>
        </w:rPr>
        <w:t>.</w:t>
      </w:r>
      <w:r w:rsidR="00BC2110" w:rsidRPr="0032007A">
        <w:rPr>
          <w:bCs/>
          <w:iCs/>
          <w:sz w:val="26"/>
          <w:szCs w:val="26"/>
        </w:rPr>
        <w:t>44</w:t>
      </w:r>
    </w:p>
    <w:p w:rsidR="00B30BA3" w:rsidRPr="0032007A" w:rsidRDefault="00C96CBD" w:rsidP="00B30BA3">
      <w:pPr>
        <w:rPr>
          <w:bCs/>
          <w:iCs/>
          <w:sz w:val="26"/>
          <w:szCs w:val="26"/>
        </w:rPr>
      </w:pPr>
      <w:r w:rsidRPr="0032007A">
        <w:rPr>
          <w:bCs/>
          <w:iCs/>
          <w:sz w:val="26"/>
          <w:szCs w:val="26"/>
        </w:rPr>
        <w:t>Статья 30</w:t>
      </w:r>
      <w:r w:rsidR="00B30BA3" w:rsidRPr="0032007A">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DE3DFD" w:rsidRPr="0032007A">
        <w:rPr>
          <w:bCs/>
          <w:iCs/>
          <w:sz w:val="26"/>
          <w:szCs w:val="26"/>
        </w:rPr>
        <w:t>…………..</w:t>
      </w:r>
      <w:r w:rsidR="00BC2110" w:rsidRPr="0032007A">
        <w:rPr>
          <w:bCs/>
          <w:iCs/>
          <w:sz w:val="26"/>
          <w:szCs w:val="26"/>
        </w:rPr>
        <w:t>45</w:t>
      </w:r>
    </w:p>
    <w:p w:rsidR="00B30BA3" w:rsidRPr="0032007A" w:rsidRDefault="00C96CBD" w:rsidP="00B30BA3">
      <w:pPr>
        <w:rPr>
          <w:sz w:val="26"/>
          <w:szCs w:val="26"/>
        </w:rPr>
      </w:pPr>
      <w:r w:rsidRPr="0032007A">
        <w:rPr>
          <w:iCs/>
          <w:sz w:val="26"/>
          <w:szCs w:val="26"/>
        </w:rPr>
        <w:t>Статья 31</w:t>
      </w:r>
      <w:r w:rsidR="00B30BA3" w:rsidRPr="0032007A">
        <w:rPr>
          <w:iCs/>
          <w:sz w:val="26"/>
          <w:szCs w:val="26"/>
        </w:rPr>
        <w:t xml:space="preserve">. </w:t>
      </w:r>
      <w:r w:rsidR="00B30BA3" w:rsidRPr="0032007A">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r w:rsidR="00DE3DFD" w:rsidRPr="0032007A">
        <w:rPr>
          <w:sz w:val="26"/>
          <w:szCs w:val="26"/>
        </w:rPr>
        <w:t>…………………………………………………………………………...</w:t>
      </w:r>
      <w:r w:rsidR="00BC2110" w:rsidRPr="0032007A">
        <w:rPr>
          <w:sz w:val="26"/>
          <w:szCs w:val="26"/>
        </w:rPr>
        <w:t>45</w:t>
      </w:r>
    </w:p>
    <w:p w:rsidR="00B30BA3" w:rsidRPr="0032007A" w:rsidRDefault="00C96CBD"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32.</w:t>
      </w:r>
      <w:r w:rsidR="00B30BA3" w:rsidRPr="0032007A">
        <w:rPr>
          <w:rFonts w:ascii="Times New Roman" w:hAnsi="Times New Roman" w:cs="Times New Roman"/>
          <w:bCs/>
          <w:iCs/>
          <w:sz w:val="26"/>
          <w:szCs w:val="26"/>
        </w:rPr>
        <w:t xml:space="preserve"> Порядок применения градостроительных регламентов</w:t>
      </w:r>
      <w:r w:rsidR="00DE3DFD" w:rsidRPr="0032007A">
        <w:rPr>
          <w:rFonts w:ascii="Times New Roman" w:hAnsi="Times New Roman" w:cs="Times New Roman"/>
          <w:bCs/>
          <w:iCs/>
          <w:sz w:val="26"/>
          <w:szCs w:val="26"/>
        </w:rPr>
        <w:t>………………………….</w:t>
      </w:r>
      <w:r w:rsidR="00BC2110" w:rsidRPr="0032007A">
        <w:rPr>
          <w:rFonts w:ascii="Times New Roman" w:hAnsi="Times New Roman" w:cs="Times New Roman"/>
          <w:bCs/>
          <w:iCs/>
          <w:sz w:val="26"/>
          <w:szCs w:val="26"/>
        </w:rPr>
        <w:t>46</w:t>
      </w:r>
    </w:p>
    <w:p w:rsidR="00B30BA3" w:rsidRPr="0032007A" w:rsidRDefault="00B30BA3" w:rsidP="00B30BA3">
      <w:pPr>
        <w:pStyle w:val="ConsPlusNormal"/>
        <w:widowControl/>
        <w:ind w:firstLine="0"/>
        <w:jc w:val="both"/>
        <w:rPr>
          <w:rFonts w:ascii="Times New Roman" w:hAnsi="Times New Roman" w:cs="Times New Roman"/>
          <w:bCs/>
          <w:iCs/>
          <w:sz w:val="26"/>
          <w:szCs w:val="26"/>
        </w:rPr>
      </w:pPr>
    </w:p>
    <w:p w:rsidR="003C446A" w:rsidRDefault="00B30BA3" w:rsidP="00B30BA3">
      <w:pPr>
        <w:pStyle w:val="ConsPlusNormal"/>
        <w:widowControl/>
        <w:ind w:firstLine="0"/>
        <w:jc w:val="both"/>
        <w:rPr>
          <w:rFonts w:ascii="Times New Roman" w:hAnsi="Times New Roman" w:cs="Times New Roman"/>
          <w:b/>
          <w:bCs/>
          <w:iCs/>
          <w:sz w:val="26"/>
          <w:szCs w:val="26"/>
        </w:rPr>
      </w:pPr>
      <w:r w:rsidRPr="0032007A">
        <w:rPr>
          <w:rFonts w:ascii="Times New Roman" w:hAnsi="Times New Roman" w:cs="Times New Roman"/>
          <w:b/>
          <w:bCs/>
          <w:iCs/>
          <w:sz w:val="26"/>
          <w:szCs w:val="26"/>
        </w:rPr>
        <w:t xml:space="preserve">          </w:t>
      </w:r>
    </w:p>
    <w:p w:rsidR="00B65E2B" w:rsidRDefault="00B30BA3" w:rsidP="00B30BA3">
      <w:pPr>
        <w:pStyle w:val="ConsPlusNormal"/>
        <w:widowControl/>
        <w:ind w:firstLine="0"/>
        <w:jc w:val="both"/>
        <w:rPr>
          <w:rFonts w:ascii="Times New Roman" w:hAnsi="Times New Roman" w:cs="Times New Roman"/>
          <w:b/>
          <w:bCs/>
          <w:iCs/>
          <w:sz w:val="26"/>
          <w:szCs w:val="26"/>
        </w:rPr>
      </w:pPr>
      <w:r w:rsidRPr="0032007A">
        <w:rPr>
          <w:rFonts w:ascii="Times New Roman" w:hAnsi="Times New Roman" w:cs="Times New Roman"/>
          <w:b/>
          <w:bCs/>
          <w:iCs/>
          <w:sz w:val="26"/>
          <w:szCs w:val="26"/>
        </w:rPr>
        <w:t xml:space="preserve">  </w:t>
      </w:r>
    </w:p>
    <w:p w:rsidR="00B30BA3" w:rsidRPr="0032007A" w:rsidRDefault="00B30BA3" w:rsidP="00B30BA3">
      <w:pPr>
        <w:pStyle w:val="ConsPlusNormal"/>
        <w:widowControl/>
        <w:ind w:firstLine="0"/>
        <w:jc w:val="both"/>
        <w:rPr>
          <w:rFonts w:ascii="Times New Roman" w:hAnsi="Times New Roman" w:cs="Times New Roman"/>
          <w:b/>
          <w:bCs/>
          <w:iCs/>
          <w:sz w:val="26"/>
          <w:szCs w:val="26"/>
        </w:rPr>
      </w:pPr>
      <w:r w:rsidRPr="0032007A">
        <w:rPr>
          <w:rFonts w:ascii="Times New Roman" w:hAnsi="Times New Roman" w:cs="Times New Roman"/>
          <w:b/>
          <w:bCs/>
          <w:iCs/>
          <w:sz w:val="26"/>
          <w:szCs w:val="26"/>
        </w:rPr>
        <w:lastRenderedPageBreak/>
        <w:t xml:space="preserve"> </w:t>
      </w:r>
      <w:r w:rsidRPr="0032007A">
        <w:rPr>
          <w:rFonts w:ascii="Times New Roman" w:hAnsi="Times New Roman" w:cs="Times New Roman"/>
          <w:b/>
          <w:bCs/>
          <w:sz w:val="26"/>
          <w:szCs w:val="26"/>
        </w:rPr>
        <w:t>Глава 10. Карта градостроительного зонирования.</w:t>
      </w:r>
    </w:p>
    <w:p w:rsidR="00B30BA3" w:rsidRPr="0032007A" w:rsidRDefault="00B30BA3" w:rsidP="00B30BA3">
      <w:pPr>
        <w:pStyle w:val="ConsPlusNormal"/>
        <w:widowControl/>
        <w:ind w:firstLine="540"/>
        <w:jc w:val="both"/>
        <w:rPr>
          <w:rFonts w:ascii="Times New Roman" w:hAnsi="Times New Roman" w:cs="Times New Roman"/>
          <w:sz w:val="26"/>
          <w:szCs w:val="26"/>
        </w:rPr>
      </w:pPr>
    </w:p>
    <w:p w:rsidR="00B30BA3" w:rsidRPr="0032007A" w:rsidRDefault="00C96CBD"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33</w:t>
      </w:r>
      <w:r w:rsidR="00B30BA3" w:rsidRPr="0032007A">
        <w:rPr>
          <w:rFonts w:ascii="Times New Roman" w:hAnsi="Times New Roman" w:cs="Times New Roman"/>
          <w:bCs/>
          <w:iCs/>
          <w:sz w:val="26"/>
          <w:szCs w:val="26"/>
        </w:rPr>
        <w:t>. Состав и содержание карты градостроительного зонирования</w:t>
      </w:r>
      <w:r w:rsidR="00DE3DFD" w:rsidRPr="0032007A">
        <w:rPr>
          <w:rFonts w:ascii="Times New Roman" w:hAnsi="Times New Roman" w:cs="Times New Roman"/>
          <w:bCs/>
          <w:iCs/>
          <w:sz w:val="26"/>
          <w:szCs w:val="26"/>
        </w:rPr>
        <w:t>………………….</w:t>
      </w:r>
      <w:r w:rsidR="00BC2110" w:rsidRPr="0032007A">
        <w:rPr>
          <w:rFonts w:ascii="Times New Roman" w:hAnsi="Times New Roman" w:cs="Times New Roman"/>
          <w:bCs/>
          <w:iCs/>
          <w:sz w:val="26"/>
          <w:szCs w:val="26"/>
        </w:rPr>
        <w:t>46</w:t>
      </w:r>
    </w:p>
    <w:p w:rsidR="00B30BA3" w:rsidRPr="0032007A" w:rsidRDefault="00C96CBD" w:rsidP="00B30BA3">
      <w:pPr>
        <w:pStyle w:val="ConsPlusNormal"/>
        <w:widowControl/>
        <w:ind w:firstLine="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34</w:t>
      </w:r>
      <w:r w:rsidR="00B30BA3" w:rsidRPr="0032007A">
        <w:rPr>
          <w:rFonts w:ascii="Times New Roman" w:hAnsi="Times New Roman" w:cs="Times New Roman"/>
          <w:bCs/>
          <w:iCs/>
          <w:sz w:val="26"/>
          <w:szCs w:val="26"/>
        </w:rPr>
        <w:t>. Порядок ведения карты градостроительного зонирования</w:t>
      </w:r>
      <w:r w:rsidR="00DE3DFD" w:rsidRPr="0032007A">
        <w:rPr>
          <w:rFonts w:ascii="Times New Roman" w:hAnsi="Times New Roman" w:cs="Times New Roman"/>
          <w:bCs/>
          <w:iCs/>
          <w:sz w:val="26"/>
          <w:szCs w:val="26"/>
        </w:rPr>
        <w:t>………………………</w:t>
      </w:r>
      <w:r w:rsidR="00BC2110" w:rsidRPr="0032007A">
        <w:rPr>
          <w:rFonts w:ascii="Times New Roman" w:hAnsi="Times New Roman" w:cs="Times New Roman"/>
          <w:bCs/>
          <w:iCs/>
          <w:sz w:val="26"/>
          <w:szCs w:val="26"/>
        </w:rPr>
        <w:t>46</w:t>
      </w:r>
    </w:p>
    <w:p w:rsidR="00B30BA3" w:rsidRPr="0032007A" w:rsidRDefault="00B30BA3" w:rsidP="00B30BA3">
      <w:pPr>
        <w:rPr>
          <w:sz w:val="26"/>
          <w:szCs w:val="26"/>
        </w:rPr>
      </w:pPr>
    </w:p>
    <w:p w:rsidR="003C71D6" w:rsidRPr="0032007A" w:rsidRDefault="003C71D6" w:rsidP="00A6648B">
      <w:pPr>
        <w:pStyle w:val="ConsPlusNormal"/>
        <w:widowControl/>
        <w:ind w:firstLine="0"/>
        <w:jc w:val="both"/>
        <w:rPr>
          <w:rFonts w:ascii="Times New Roman" w:hAnsi="Times New Roman" w:cs="Times New Roman"/>
          <w:bCs/>
          <w:sz w:val="26"/>
          <w:szCs w:val="26"/>
        </w:rPr>
      </w:pPr>
    </w:p>
    <w:p w:rsidR="007E2670" w:rsidRPr="0032007A" w:rsidRDefault="00453A8F" w:rsidP="00B30BA3">
      <w:pPr>
        <w:pStyle w:val="ConsPlusNormal"/>
        <w:widowControl/>
        <w:ind w:firstLine="0"/>
        <w:jc w:val="center"/>
        <w:rPr>
          <w:rFonts w:ascii="Times New Roman" w:hAnsi="Times New Roman" w:cs="Times New Roman"/>
          <w:sz w:val="26"/>
          <w:szCs w:val="26"/>
        </w:rPr>
      </w:pPr>
      <w:r w:rsidRPr="0032007A">
        <w:rPr>
          <w:rFonts w:ascii="Times New Roman" w:hAnsi="Times New Roman" w:cs="Times New Roman"/>
          <w:bCs/>
          <w:sz w:val="26"/>
          <w:szCs w:val="26"/>
        </w:rPr>
        <w:br w:type="page"/>
      </w:r>
      <w:r w:rsidR="007E2670" w:rsidRPr="0032007A">
        <w:rPr>
          <w:rFonts w:ascii="Times New Roman" w:hAnsi="Times New Roman" w:cs="Times New Roman"/>
          <w:sz w:val="26"/>
          <w:szCs w:val="26"/>
        </w:rPr>
        <w:lastRenderedPageBreak/>
        <w:t xml:space="preserve">ПРАВИЛА ЗЕМЛЕПОЛЬЗОВАНИЯ И ЗАСТРОЙКИ </w:t>
      </w:r>
      <w:r w:rsidR="007E2670" w:rsidRPr="0032007A">
        <w:rPr>
          <w:rFonts w:ascii="Times New Roman" w:hAnsi="Times New Roman" w:cs="Times New Roman"/>
          <w:sz w:val="26"/>
          <w:szCs w:val="26"/>
        </w:rPr>
        <w:br/>
      </w:r>
    </w:p>
    <w:p w:rsidR="007E2670" w:rsidRPr="0032007A" w:rsidRDefault="005306AD" w:rsidP="007E2670">
      <w:pPr>
        <w:ind w:left="-15" w:right="15" w:hanging="15"/>
        <w:jc w:val="center"/>
        <w:rPr>
          <w:sz w:val="26"/>
          <w:szCs w:val="26"/>
        </w:rPr>
      </w:pPr>
      <w:r w:rsidRPr="0032007A">
        <w:rPr>
          <w:sz w:val="26"/>
          <w:szCs w:val="26"/>
        </w:rPr>
        <w:t>Алексеевского</w:t>
      </w:r>
      <w:r w:rsidR="007E2670" w:rsidRPr="0032007A">
        <w:rPr>
          <w:sz w:val="26"/>
          <w:szCs w:val="26"/>
        </w:rPr>
        <w:t xml:space="preserve"> сельского поселения Алексеевского муниципального района</w:t>
      </w:r>
    </w:p>
    <w:p w:rsidR="007E2670" w:rsidRPr="0032007A" w:rsidRDefault="007E2670" w:rsidP="007E2670">
      <w:pPr>
        <w:ind w:left="-15" w:right="15" w:hanging="15"/>
        <w:jc w:val="center"/>
        <w:rPr>
          <w:sz w:val="26"/>
          <w:szCs w:val="26"/>
        </w:rPr>
      </w:pPr>
      <w:r w:rsidRPr="0032007A">
        <w:rPr>
          <w:sz w:val="26"/>
          <w:szCs w:val="26"/>
        </w:rPr>
        <w:t>Волгоградской области</w:t>
      </w:r>
    </w:p>
    <w:p w:rsidR="007E2670" w:rsidRPr="0032007A" w:rsidRDefault="007E2670" w:rsidP="007E2670">
      <w:pPr>
        <w:jc w:val="center"/>
        <w:rPr>
          <w:sz w:val="26"/>
          <w:szCs w:val="26"/>
        </w:rPr>
      </w:pPr>
    </w:p>
    <w:p w:rsidR="007E2670" w:rsidRPr="0032007A" w:rsidRDefault="007E2670" w:rsidP="007E2670">
      <w:pPr>
        <w:pStyle w:val="ConsPlusNormal"/>
        <w:widowControl/>
        <w:ind w:firstLine="0"/>
        <w:jc w:val="center"/>
        <w:rPr>
          <w:rFonts w:ascii="Times New Roman" w:hAnsi="Times New Roman" w:cs="Times New Roman"/>
          <w:b/>
          <w:bCs/>
          <w:sz w:val="26"/>
          <w:szCs w:val="26"/>
        </w:rPr>
      </w:pPr>
      <w:r w:rsidRPr="0032007A">
        <w:rPr>
          <w:rFonts w:ascii="Times New Roman" w:hAnsi="Times New Roman" w:cs="Times New Roman"/>
          <w:b/>
          <w:bCs/>
          <w:sz w:val="26"/>
          <w:szCs w:val="26"/>
        </w:rPr>
        <w:t>Раздел 1. Порядок применения Правил землепользования</w:t>
      </w:r>
    </w:p>
    <w:p w:rsidR="007E2670" w:rsidRPr="0032007A" w:rsidRDefault="007E2670" w:rsidP="007E2670">
      <w:pPr>
        <w:pStyle w:val="ConsPlusNormal"/>
        <w:widowControl/>
        <w:ind w:firstLine="0"/>
        <w:jc w:val="center"/>
        <w:rPr>
          <w:rFonts w:ascii="Times New Roman" w:hAnsi="Times New Roman" w:cs="Times New Roman"/>
          <w:b/>
          <w:bCs/>
          <w:sz w:val="26"/>
          <w:szCs w:val="26"/>
        </w:rPr>
      </w:pPr>
      <w:r w:rsidRPr="0032007A">
        <w:rPr>
          <w:rFonts w:ascii="Times New Roman" w:hAnsi="Times New Roman" w:cs="Times New Roman"/>
          <w:b/>
          <w:bCs/>
          <w:sz w:val="26"/>
          <w:szCs w:val="26"/>
        </w:rPr>
        <w:t>и застройки и внесения в них изменений</w:t>
      </w:r>
    </w:p>
    <w:p w:rsidR="007E2670" w:rsidRPr="0032007A" w:rsidRDefault="007E2670" w:rsidP="007E2670">
      <w:pPr>
        <w:pStyle w:val="ConsPlusNormal"/>
        <w:widowControl/>
        <w:ind w:firstLine="0"/>
        <w:rPr>
          <w:rFonts w:ascii="Times New Roman" w:hAnsi="Times New Roman" w:cs="Times New Roman"/>
          <w:b/>
          <w:sz w:val="26"/>
          <w:szCs w:val="26"/>
        </w:rPr>
      </w:pPr>
    </w:p>
    <w:p w:rsidR="007E2670" w:rsidRPr="0032007A" w:rsidRDefault="007E2670" w:rsidP="007E2670">
      <w:pPr>
        <w:pStyle w:val="ConsPlusNormal"/>
        <w:widowControl/>
        <w:ind w:firstLine="0"/>
        <w:jc w:val="center"/>
        <w:rPr>
          <w:rFonts w:ascii="Times New Roman" w:hAnsi="Times New Roman" w:cs="Times New Roman"/>
          <w:b/>
          <w:bCs/>
          <w:sz w:val="26"/>
          <w:szCs w:val="26"/>
        </w:rPr>
      </w:pPr>
      <w:r w:rsidRPr="0032007A">
        <w:rPr>
          <w:rFonts w:ascii="Times New Roman" w:hAnsi="Times New Roman" w:cs="Times New Roman"/>
          <w:b/>
          <w:bCs/>
          <w:sz w:val="26"/>
          <w:szCs w:val="26"/>
        </w:rPr>
        <w:t>Глава 1. Положение о регулировании землепользования</w:t>
      </w:r>
    </w:p>
    <w:p w:rsidR="007E2670" w:rsidRPr="0032007A" w:rsidRDefault="007E2670" w:rsidP="007E2670">
      <w:pPr>
        <w:pStyle w:val="ConsPlusNormal"/>
        <w:widowControl/>
        <w:ind w:firstLine="0"/>
        <w:jc w:val="center"/>
        <w:rPr>
          <w:rFonts w:ascii="Times New Roman" w:hAnsi="Times New Roman" w:cs="Times New Roman"/>
          <w:b/>
          <w:bCs/>
          <w:sz w:val="26"/>
          <w:szCs w:val="26"/>
        </w:rPr>
      </w:pPr>
      <w:r w:rsidRPr="0032007A">
        <w:rPr>
          <w:rFonts w:ascii="Times New Roman" w:hAnsi="Times New Roman" w:cs="Times New Roman"/>
          <w:b/>
          <w:bCs/>
          <w:sz w:val="26"/>
          <w:szCs w:val="26"/>
        </w:rPr>
        <w:t>и застройки органами местного самоуправления</w:t>
      </w:r>
    </w:p>
    <w:p w:rsidR="007E2670" w:rsidRPr="0032007A" w:rsidRDefault="007E2670" w:rsidP="007E2670">
      <w:pPr>
        <w:pStyle w:val="ConsPlusNormal"/>
        <w:widowControl/>
        <w:ind w:firstLine="540"/>
        <w:jc w:val="both"/>
        <w:rPr>
          <w:rFonts w:ascii="Times New Roman" w:hAnsi="Times New Roman" w:cs="Times New Roman"/>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1. Общие положения</w:t>
      </w:r>
    </w:p>
    <w:p w:rsidR="002F3B40" w:rsidRPr="0032007A" w:rsidRDefault="002F3B40" w:rsidP="007E2670">
      <w:pPr>
        <w:pStyle w:val="ConsPlusNormal"/>
        <w:widowControl/>
        <w:ind w:firstLine="540"/>
        <w:jc w:val="both"/>
        <w:rPr>
          <w:rFonts w:ascii="Times New Roman" w:hAnsi="Times New Roman" w:cs="Times New Roman"/>
          <w:bCs/>
          <w:iCs/>
          <w:sz w:val="26"/>
          <w:szCs w:val="26"/>
        </w:rPr>
      </w:pPr>
    </w:p>
    <w:p w:rsidR="007E2670" w:rsidRPr="0032007A" w:rsidRDefault="007E2670" w:rsidP="007E2670">
      <w:pPr>
        <w:autoSpaceDE w:val="0"/>
        <w:autoSpaceDN w:val="0"/>
        <w:adjustRightInd w:val="0"/>
        <w:ind w:firstLine="540"/>
        <w:rPr>
          <w:sz w:val="26"/>
          <w:szCs w:val="26"/>
        </w:rPr>
      </w:pPr>
      <w:r w:rsidRPr="00B65E2B">
        <w:rPr>
          <w:color w:val="000000" w:themeColor="text1"/>
          <w:sz w:val="26"/>
          <w:szCs w:val="26"/>
        </w:rPr>
        <w:t xml:space="preserve">1. Правила землепользования и застройки </w:t>
      </w:r>
      <w:r w:rsidR="005306AD" w:rsidRPr="00B65E2B">
        <w:rPr>
          <w:color w:val="000000" w:themeColor="text1"/>
          <w:sz w:val="26"/>
          <w:szCs w:val="26"/>
        </w:rPr>
        <w:t>Алексеевского</w:t>
      </w:r>
      <w:r w:rsidR="00C04BF2" w:rsidRPr="00B65E2B">
        <w:rPr>
          <w:color w:val="000000" w:themeColor="text1"/>
          <w:sz w:val="26"/>
          <w:szCs w:val="26"/>
        </w:rPr>
        <w:t xml:space="preserve"> </w:t>
      </w:r>
      <w:r w:rsidRPr="00B65E2B">
        <w:rPr>
          <w:color w:val="000000" w:themeColor="text1"/>
          <w:sz w:val="26"/>
          <w:szCs w:val="26"/>
        </w:rPr>
        <w:t xml:space="preserve">сельского поселения Алексеевского муниципального района Волгоградской области (далее - Правила) являются муниципальным правовым актом </w:t>
      </w:r>
      <w:r w:rsidR="005306AD" w:rsidRPr="00B65E2B">
        <w:rPr>
          <w:color w:val="000000" w:themeColor="text1"/>
          <w:sz w:val="26"/>
          <w:szCs w:val="26"/>
        </w:rPr>
        <w:t>Алексеевского</w:t>
      </w:r>
      <w:r w:rsidR="00C04BF2" w:rsidRPr="00B65E2B">
        <w:rPr>
          <w:color w:val="000000" w:themeColor="text1"/>
          <w:sz w:val="26"/>
          <w:szCs w:val="26"/>
        </w:rPr>
        <w:t xml:space="preserve"> </w:t>
      </w:r>
      <w:r w:rsidRPr="00B65E2B">
        <w:rPr>
          <w:color w:val="000000" w:themeColor="text1"/>
          <w:sz w:val="26"/>
          <w:szCs w:val="26"/>
        </w:rPr>
        <w:t xml:space="preserve">сельского поселения </w:t>
      </w:r>
      <w:r w:rsidR="00B30BA3" w:rsidRPr="00B65E2B">
        <w:rPr>
          <w:color w:val="000000" w:themeColor="text1"/>
          <w:sz w:val="26"/>
          <w:szCs w:val="26"/>
        </w:rPr>
        <w:t>Алексеевского</w:t>
      </w:r>
      <w:r w:rsidRPr="00B65E2B">
        <w:rPr>
          <w:color w:val="000000" w:themeColor="text1"/>
          <w:sz w:val="26"/>
          <w:szCs w:val="26"/>
        </w:rPr>
        <w:t xml:space="preserve"> муниципального района Волгоградской области, разработанным в соответствии с Градостроительным </w:t>
      </w:r>
      <w:hyperlink r:id="rId8" w:history="1">
        <w:r w:rsidRPr="00B65E2B">
          <w:rPr>
            <w:rStyle w:val="a8"/>
            <w:color w:val="000000" w:themeColor="text1"/>
            <w:sz w:val="26"/>
            <w:szCs w:val="26"/>
            <w:u w:val="none"/>
          </w:rPr>
          <w:t>кодексом</w:t>
        </w:r>
      </w:hyperlink>
      <w:r w:rsidRPr="00B65E2B">
        <w:rPr>
          <w:color w:val="000000" w:themeColor="text1"/>
          <w:sz w:val="26"/>
          <w:szCs w:val="26"/>
        </w:rPr>
        <w:t xml:space="preserve"> Российской Федерации (далее – </w:t>
      </w:r>
      <w:proofErr w:type="spellStart"/>
      <w:r w:rsidRPr="00B65E2B">
        <w:rPr>
          <w:color w:val="000000" w:themeColor="text1"/>
          <w:sz w:val="26"/>
          <w:szCs w:val="26"/>
        </w:rPr>
        <w:t>ГрК</w:t>
      </w:r>
      <w:proofErr w:type="spellEnd"/>
      <w:r w:rsidRPr="00B65E2B">
        <w:rPr>
          <w:color w:val="000000" w:themeColor="text1"/>
          <w:sz w:val="26"/>
          <w:szCs w:val="26"/>
        </w:rPr>
        <w:t xml:space="preserve"> РФ), Земельным </w:t>
      </w:r>
      <w:hyperlink r:id="rId9" w:history="1">
        <w:r w:rsidRPr="00B65E2B">
          <w:rPr>
            <w:rStyle w:val="a8"/>
            <w:color w:val="000000" w:themeColor="text1"/>
            <w:sz w:val="26"/>
            <w:szCs w:val="26"/>
            <w:u w:val="none"/>
          </w:rPr>
          <w:t>кодексом</w:t>
        </w:r>
      </w:hyperlink>
      <w:r w:rsidRPr="00B65E2B">
        <w:rPr>
          <w:color w:val="000000" w:themeColor="text1"/>
          <w:sz w:val="26"/>
          <w:szCs w:val="26"/>
        </w:rPr>
        <w:t xml:space="preserve"> Российской Федерации, Федеральным </w:t>
      </w:r>
      <w:hyperlink r:id="rId10" w:history="1">
        <w:r w:rsidRPr="00B65E2B">
          <w:rPr>
            <w:rStyle w:val="a8"/>
            <w:color w:val="000000" w:themeColor="text1"/>
            <w:sz w:val="26"/>
            <w:szCs w:val="26"/>
            <w:u w:val="none"/>
          </w:rPr>
          <w:t>законом</w:t>
        </w:r>
      </w:hyperlink>
      <w:r w:rsidRPr="00B65E2B">
        <w:rPr>
          <w:color w:val="000000" w:themeColor="text1"/>
          <w:sz w:val="26"/>
          <w:szCs w:val="26"/>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1" w:history="1">
        <w:r w:rsidRPr="00B65E2B">
          <w:rPr>
            <w:rStyle w:val="a8"/>
            <w:color w:val="000000" w:themeColor="text1"/>
            <w:sz w:val="26"/>
            <w:szCs w:val="26"/>
            <w:u w:val="none"/>
          </w:rPr>
          <w:t>Уставом</w:t>
        </w:r>
      </w:hyperlink>
      <w:r w:rsidRPr="00B65E2B">
        <w:rPr>
          <w:color w:val="000000" w:themeColor="text1"/>
          <w:sz w:val="26"/>
          <w:szCs w:val="26"/>
        </w:rPr>
        <w:t xml:space="preserve"> Алексеевского муниципального</w:t>
      </w:r>
      <w:r w:rsidRPr="0032007A">
        <w:rPr>
          <w:sz w:val="26"/>
          <w:szCs w:val="26"/>
        </w:rPr>
        <w:t xml:space="preserve"> района Волгоградской области, Генеральным планом </w:t>
      </w:r>
      <w:r w:rsidR="005306AD" w:rsidRPr="0032007A">
        <w:rPr>
          <w:sz w:val="26"/>
          <w:szCs w:val="26"/>
        </w:rPr>
        <w:t>Алексеевского</w:t>
      </w:r>
      <w:r w:rsidR="00C04BF2" w:rsidRPr="0032007A">
        <w:rPr>
          <w:sz w:val="26"/>
          <w:szCs w:val="26"/>
        </w:rPr>
        <w:t xml:space="preserve"> </w:t>
      </w:r>
      <w:r w:rsidRPr="0032007A">
        <w:rPr>
          <w:sz w:val="26"/>
          <w:szCs w:val="26"/>
        </w:rPr>
        <w:t xml:space="preserve">сельского поселения Алексеевского муниципального района Волгоградской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5306AD" w:rsidRPr="0032007A">
        <w:rPr>
          <w:sz w:val="26"/>
          <w:szCs w:val="26"/>
        </w:rPr>
        <w:t>Алексеевского</w:t>
      </w:r>
      <w:r w:rsidR="00C04BF2" w:rsidRPr="0032007A">
        <w:rPr>
          <w:sz w:val="26"/>
          <w:szCs w:val="26"/>
        </w:rPr>
        <w:t xml:space="preserve"> </w:t>
      </w:r>
      <w:r w:rsidRPr="0032007A">
        <w:rPr>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Правила землепользования и застройки </w:t>
      </w:r>
      <w:r w:rsidR="005306AD" w:rsidRPr="0032007A">
        <w:rPr>
          <w:rFonts w:ascii="Times New Roman" w:hAnsi="Times New Roman" w:cs="Times New Roman"/>
          <w:sz w:val="26"/>
          <w:szCs w:val="26"/>
        </w:rPr>
        <w:t>Алексеевского</w:t>
      </w:r>
      <w:r w:rsidR="00C04BF2" w:rsidRPr="0032007A">
        <w:rPr>
          <w:rFonts w:ascii="Times New Roman" w:hAnsi="Times New Roman" w:cs="Times New Roman"/>
          <w:sz w:val="26"/>
          <w:szCs w:val="26"/>
        </w:rPr>
        <w:t xml:space="preserve"> </w:t>
      </w:r>
      <w:r w:rsidRPr="0032007A">
        <w:rPr>
          <w:rFonts w:ascii="Times New Roman" w:hAnsi="Times New Roman" w:cs="Times New Roman"/>
          <w:sz w:val="26"/>
          <w:szCs w:val="26"/>
        </w:rPr>
        <w:t>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D53" w:rsidRPr="0032007A" w:rsidRDefault="007E2670" w:rsidP="000B7D53">
      <w:pPr>
        <w:autoSpaceDE w:val="0"/>
        <w:autoSpaceDN w:val="0"/>
        <w:adjustRightInd w:val="0"/>
        <w:ind w:firstLine="567"/>
        <w:rPr>
          <w:bCs/>
          <w:sz w:val="26"/>
          <w:szCs w:val="26"/>
        </w:rPr>
      </w:pPr>
      <w:r w:rsidRPr="0032007A">
        <w:rPr>
          <w:sz w:val="26"/>
          <w:szCs w:val="26"/>
        </w:rPr>
        <w:t xml:space="preserve">2. Предметом регулирования Правил является </w:t>
      </w:r>
      <w:r w:rsidRPr="0032007A">
        <w:rPr>
          <w:bCs/>
          <w:sz w:val="26"/>
          <w:szCs w:val="26"/>
        </w:rPr>
        <w:t xml:space="preserve">зонирование территории </w:t>
      </w:r>
      <w:r w:rsidR="005306AD" w:rsidRPr="0032007A">
        <w:rPr>
          <w:sz w:val="26"/>
          <w:szCs w:val="26"/>
        </w:rPr>
        <w:t>Алексеевского</w:t>
      </w:r>
      <w:r w:rsidRPr="0032007A">
        <w:rPr>
          <w:sz w:val="26"/>
          <w:szCs w:val="26"/>
        </w:rPr>
        <w:t xml:space="preserve"> сельского поселения Алексеевского муниципального района Волгоградской области</w:t>
      </w:r>
      <w:r w:rsidRPr="0032007A">
        <w:rPr>
          <w:bCs/>
          <w:sz w:val="26"/>
          <w:szCs w:val="26"/>
        </w:rPr>
        <w:t xml:space="preserve"> в целях определения территориальных зон и установления градостроительных регламентов.</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Правила разработаны в целях:</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lastRenderedPageBreak/>
        <w:t xml:space="preserve">1) создания условий для устойчивого развития территории </w:t>
      </w:r>
      <w:r w:rsidR="005306AD" w:rsidRPr="0032007A">
        <w:rPr>
          <w:rFonts w:ascii="Times New Roman" w:hAnsi="Times New Roman" w:cs="Times New Roman"/>
          <w:sz w:val="26"/>
          <w:szCs w:val="26"/>
        </w:rPr>
        <w:t>Алексеевского</w:t>
      </w:r>
      <w:r w:rsidR="00C04BF2" w:rsidRPr="0032007A">
        <w:rPr>
          <w:rFonts w:ascii="Times New Roman" w:hAnsi="Times New Roman" w:cs="Times New Roman"/>
          <w:sz w:val="26"/>
          <w:szCs w:val="26"/>
        </w:rPr>
        <w:t xml:space="preserve"> </w:t>
      </w:r>
      <w:r w:rsidRPr="0032007A">
        <w:rPr>
          <w:rFonts w:ascii="Times New Roman" w:hAnsi="Times New Roman" w:cs="Times New Roman"/>
          <w:sz w:val="26"/>
          <w:szCs w:val="26"/>
        </w:rPr>
        <w:t>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2) создания условий для планировки территории </w:t>
      </w:r>
      <w:r w:rsidR="005306AD" w:rsidRPr="0032007A">
        <w:rPr>
          <w:rFonts w:ascii="Times New Roman" w:hAnsi="Times New Roman" w:cs="Times New Roman"/>
          <w:sz w:val="26"/>
          <w:szCs w:val="26"/>
        </w:rPr>
        <w:t>Алексеевского</w:t>
      </w:r>
      <w:r w:rsidR="00C04BF2" w:rsidRPr="0032007A">
        <w:rPr>
          <w:rFonts w:ascii="Times New Roman" w:hAnsi="Times New Roman" w:cs="Times New Roman"/>
          <w:sz w:val="26"/>
          <w:szCs w:val="26"/>
        </w:rPr>
        <w:t xml:space="preserve"> </w:t>
      </w:r>
      <w:r w:rsidRPr="0032007A">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2670" w:rsidRPr="0032007A" w:rsidRDefault="007E2670" w:rsidP="007E2670">
      <w:pPr>
        <w:autoSpaceDE w:val="0"/>
        <w:autoSpaceDN w:val="0"/>
        <w:adjustRightInd w:val="0"/>
        <w:ind w:firstLine="567"/>
        <w:rPr>
          <w:sz w:val="26"/>
          <w:szCs w:val="26"/>
        </w:rPr>
      </w:pPr>
      <w:r w:rsidRPr="0032007A">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B30BA3" w:rsidRPr="0032007A">
        <w:rPr>
          <w:rFonts w:ascii="Times New Roman" w:hAnsi="Times New Roman" w:cs="Times New Roman"/>
          <w:sz w:val="26"/>
          <w:szCs w:val="26"/>
        </w:rPr>
        <w:t xml:space="preserve">                    </w:t>
      </w:r>
      <w:r w:rsidR="005306AD" w:rsidRPr="0032007A">
        <w:rPr>
          <w:rFonts w:ascii="Times New Roman" w:hAnsi="Times New Roman" w:cs="Times New Roman"/>
          <w:sz w:val="26"/>
          <w:szCs w:val="26"/>
        </w:rPr>
        <w:t>Алексеевского</w:t>
      </w:r>
      <w:r w:rsidR="00C04BF2" w:rsidRPr="0032007A">
        <w:rPr>
          <w:rFonts w:ascii="Times New Roman" w:hAnsi="Times New Roman" w:cs="Times New Roman"/>
          <w:sz w:val="26"/>
          <w:szCs w:val="26"/>
        </w:rPr>
        <w:t xml:space="preserve"> </w:t>
      </w:r>
      <w:r w:rsidRPr="0032007A">
        <w:rPr>
          <w:rFonts w:ascii="Times New Roman" w:hAnsi="Times New Roman" w:cs="Times New Roman"/>
          <w:sz w:val="26"/>
          <w:szCs w:val="26"/>
        </w:rPr>
        <w:t>сельского поселения Алексеевского муниципального района Волгоградской области.</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7E2670" w:rsidRPr="0032007A" w:rsidRDefault="007E2670" w:rsidP="007E2670">
      <w:pPr>
        <w:autoSpaceDE w:val="0"/>
        <w:autoSpaceDN w:val="0"/>
        <w:adjustRightInd w:val="0"/>
        <w:ind w:firstLine="540"/>
        <w:rPr>
          <w:bCs/>
          <w:sz w:val="26"/>
          <w:szCs w:val="26"/>
        </w:rPr>
      </w:pPr>
      <w:r w:rsidRPr="0032007A">
        <w:rPr>
          <w:sz w:val="26"/>
          <w:szCs w:val="26"/>
        </w:rPr>
        <w:t xml:space="preserve">6. За нарушение Правил </w:t>
      </w:r>
      <w:r w:rsidRPr="0032007A">
        <w:rPr>
          <w:bCs/>
          <w:sz w:val="26"/>
          <w:szCs w:val="26"/>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7E2670" w:rsidRPr="0032007A" w:rsidRDefault="007E2670" w:rsidP="007E2670">
      <w:pPr>
        <w:autoSpaceDE w:val="0"/>
        <w:autoSpaceDN w:val="0"/>
        <w:adjustRightInd w:val="0"/>
        <w:ind w:firstLine="567"/>
        <w:rPr>
          <w:sz w:val="26"/>
          <w:szCs w:val="26"/>
        </w:rPr>
      </w:pPr>
    </w:p>
    <w:p w:rsidR="007E2670" w:rsidRDefault="007E2670" w:rsidP="007E2670">
      <w:pPr>
        <w:autoSpaceDE w:val="0"/>
        <w:autoSpaceDN w:val="0"/>
        <w:adjustRightInd w:val="0"/>
        <w:ind w:firstLine="567"/>
        <w:rPr>
          <w:bCs/>
          <w:iCs/>
          <w:sz w:val="26"/>
          <w:szCs w:val="26"/>
        </w:rPr>
      </w:pPr>
      <w:r w:rsidRPr="0032007A">
        <w:rPr>
          <w:bCs/>
          <w:iCs/>
          <w:sz w:val="26"/>
          <w:szCs w:val="26"/>
        </w:rPr>
        <w:t>Статья 2. Содержание и порядок применения Правил</w:t>
      </w:r>
    </w:p>
    <w:p w:rsidR="002F3B40" w:rsidRPr="0032007A" w:rsidRDefault="002F3B40" w:rsidP="007E2670">
      <w:pPr>
        <w:autoSpaceDE w:val="0"/>
        <w:autoSpaceDN w:val="0"/>
        <w:adjustRightInd w:val="0"/>
        <w:ind w:firstLine="567"/>
        <w:rPr>
          <w:sz w:val="26"/>
          <w:szCs w:val="26"/>
        </w:rPr>
      </w:pPr>
    </w:p>
    <w:p w:rsidR="007E2670" w:rsidRPr="0032007A" w:rsidRDefault="007E2670" w:rsidP="007E2670">
      <w:pPr>
        <w:autoSpaceDE w:val="0"/>
        <w:autoSpaceDN w:val="0"/>
        <w:adjustRightInd w:val="0"/>
        <w:ind w:firstLine="567"/>
        <w:rPr>
          <w:sz w:val="26"/>
          <w:szCs w:val="26"/>
        </w:rPr>
      </w:pPr>
      <w:r w:rsidRPr="0032007A">
        <w:rPr>
          <w:sz w:val="26"/>
          <w:szCs w:val="26"/>
        </w:rPr>
        <w:t>1. Правила включают в себя:</w:t>
      </w:r>
    </w:p>
    <w:p w:rsidR="007E2670" w:rsidRPr="0032007A" w:rsidRDefault="007E2670" w:rsidP="007E2670">
      <w:pPr>
        <w:autoSpaceDE w:val="0"/>
        <w:autoSpaceDN w:val="0"/>
        <w:adjustRightInd w:val="0"/>
        <w:ind w:firstLine="567"/>
        <w:rPr>
          <w:sz w:val="26"/>
          <w:szCs w:val="26"/>
        </w:rPr>
      </w:pPr>
      <w:r w:rsidRPr="0032007A">
        <w:rPr>
          <w:sz w:val="26"/>
          <w:szCs w:val="26"/>
        </w:rPr>
        <w:t>1) порядок их применения и внесения изменений в указанные правила;</w:t>
      </w:r>
    </w:p>
    <w:p w:rsidR="007E2670" w:rsidRPr="0032007A" w:rsidRDefault="007E2670" w:rsidP="007E2670">
      <w:pPr>
        <w:autoSpaceDE w:val="0"/>
        <w:autoSpaceDN w:val="0"/>
        <w:adjustRightInd w:val="0"/>
        <w:ind w:firstLine="567"/>
        <w:rPr>
          <w:sz w:val="26"/>
          <w:szCs w:val="26"/>
        </w:rPr>
      </w:pPr>
      <w:r w:rsidRPr="0032007A">
        <w:rPr>
          <w:sz w:val="26"/>
          <w:szCs w:val="26"/>
        </w:rPr>
        <w:t>2) карту градостроительного зонирования;</w:t>
      </w:r>
    </w:p>
    <w:p w:rsidR="007E2670" w:rsidRPr="0032007A" w:rsidRDefault="007E2670" w:rsidP="007E2670">
      <w:pPr>
        <w:autoSpaceDE w:val="0"/>
        <w:autoSpaceDN w:val="0"/>
        <w:adjustRightInd w:val="0"/>
        <w:ind w:firstLine="567"/>
        <w:rPr>
          <w:sz w:val="26"/>
          <w:szCs w:val="26"/>
        </w:rPr>
      </w:pPr>
      <w:r w:rsidRPr="0032007A">
        <w:rPr>
          <w:sz w:val="26"/>
          <w:szCs w:val="26"/>
        </w:rPr>
        <w:t>3) градостроительные регламенты.</w:t>
      </w:r>
    </w:p>
    <w:p w:rsidR="007E2670" w:rsidRPr="0032007A" w:rsidRDefault="007E2670" w:rsidP="007E2670">
      <w:pPr>
        <w:autoSpaceDE w:val="0"/>
        <w:autoSpaceDN w:val="0"/>
        <w:adjustRightInd w:val="0"/>
        <w:ind w:firstLine="567"/>
        <w:rPr>
          <w:sz w:val="26"/>
          <w:szCs w:val="26"/>
        </w:rPr>
      </w:pPr>
      <w:r w:rsidRPr="0032007A">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7E2670" w:rsidRPr="00B65E2B" w:rsidRDefault="007E2670" w:rsidP="007E2670">
      <w:pPr>
        <w:autoSpaceDE w:val="0"/>
        <w:autoSpaceDN w:val="0"/>
        <w:adjustRightInd w:val="0"/>
        <w:ind w:firstLine="567"/>
        <w:rPr>
          <w:rStyle w:val="a9"/>
          <w:i w:val="0"/>
          <w:color w:val="000000" w:themeColor="text1"/>
          <w:sz w:val="26"/>
          <w:szCs w:val="26"/>
        </w:rPr>
      </w:pPr>
      <w:r w:rsidRPr="00B65E2B">
        <w:rPr>
          <w:color w:val="000000" w:themeColor="text1"/>
          <w:sz w:val="26"/>
          <w:szCs w:val="26"/>
        </w:rPr>
        <w:t xml:space="preserve">Формы графического и текстового описания местоположения границ территориальных зон, </w:t>
      </w:r>
      <w:hyperlink r:id="rId12" w:history="1">
        <w:r w:rsidRPr="00B65E2B">
          <w:rPr>
            <w:rStyle w:val="a8"/>
            <w:color w:val="000000" w:themeColor="text1"/>
            <w:sz w:val="26"/>
            <w:szCs w:val="26"/>
            <w:u w:val="none"/>
          </w:rPr>
          <w:t>требования</w:t>
        </w:r>
      </w:hyperlink>
      <w:r w:rsidRPr="00B65E2B">
        <w:rPr>
          <w:color w:val="000000" w:themeColor="text1"/>
          <w:sz w:val="26"/>
          <w:szCs w:val="26"/>
        </w:rPr>
        <w:t xml:space="preserve"> к точности определения координат характерных точек границ территориальных зон, </w:t>
      </w:r>
      <w:hyperlink r:id="rId13" w:history="1">
        <w:r w:rsidRPr="00B65E2B">
          <w:rPr>
            <w:rStyle w:val="a8"/>
            <w:color w:val="000000" w:themeColor="text1"/>
            <w:sz w:val="26"/>
            <w:szCs w:val="26"/>
            <w:u w:val="none"/>
          </w:rPr>
          <w:t>формату</w:t>
        </w:r>
      </w:hyperlink>
      <w:r w:rsidRPr="00B65E2B">
        <w:rPr>
          <w:color w:val="000000" w:themeColor="text1"/>
          <w:sz w:val="26"/>
          <w:szCs w:val="26"/>
        </w:rPr>
        <w:t xml:space="preserve"> электронного документа, содержащего указанные сведения, устанавливаются федеральным органом исполнительной власти, </w:t>
      </w:r>
      <w:r w:rsidRPr="00B65E2B">
        <w:rPr>
          <w:rStyle w:val="a9"/>
          <w:i w:val="0"/>
          <w:color w:val="000000" w:themeColor="text1"/>
          <w:sz w:val="26"/>
          <w:szCs w:val="26"/>
        </w:rPr>
        <w:t>уполномоченным Правительством Российской Федерации.</w:t>
      </w:r>
    </w:p>
    <w:p w:rsidR="007E2670" w:rsidRPr="00B65E2B" w:rsidRDefault="007E2670" w:rsidP="007E2670">
      <w:pPr>
        <w:autoSpaceDE w:val="0"/>
        <w:autoSpaceDN w:val="0"/>
        <w:adjustRightInd w:val="0"/>
        <w:ind w:firstLine="567"/>
        <w:rPr>
          <w:color w:val="000000" w:themeColor="text1"/>
          <w:sz w:val="26"/>
          <w:szCs w:val="26"/>
        </w:rPr>
      </w:pPr>
      <w:r w:rsidRPr="00B65E2B">
        <w:rPr>
          <w:color w:val="000000" w:themeColor="text1"/>
          <w:sz w:val="26"/>
          <w:szCs w:val="26"/>
        </w:rPr>
        <w:t>2. Порядок применения Правил и внесения в них изменений включает в себя положения:</w:t>
      </w:r>
    </w:p>
    <w:p w:rsidR="007E2670" w:rsidRPr="0032007A" w:rsidRDefault="007E2670" w:rsidP="007E2670">
      <w:pPr>
        <w:autoSpaceDE w:val="0"/>
        <w:autoSpaceDN w:val="0"/>
        <w:adjustRightInd w:val="0"/>
        <w:ind w:firstLine="567"/>
        <w:rPr>
          <w:sz w:val="26"/>
          <w:szCs w:val="26"/>
        </w:rPr>
      </w:pPr>
      <w:r w:rsidRPr="0032007A">
        <w:rPr>
          <w:sz w:val="26"/>
          <w:szCs w:val="26"/>
        </w:rPr>
        <w:t>1) о регулировании землепользования и застройки органами местного самоуправления;</w:t>
      </w:r>
    </w:p>
    <w:p w:rsidR="007E2670" w:rsidRPr="0032007A" w:rsidRDefault="007E2670" w:rsidP="007E2670">
      <w:pPr>
        <w:autoSpaceDE w:val="0"/>
        <w:autoSpaceDN w:val="0"/>
        <w:adjustRightInd w:val="0"/>
        <w:ind w:firstLine="567"/>
        <w:rPr>
          <w:sz w:val="26"/>
          <w:szCs w:val="26"/>
        </w:rPr>
      </w:pPr>
      <w:r w:rsidRPr="0032007A">
        <w:rPr>
          <w:sz w:val="26"/>
          <w:szCs w:val="26"/>
        </w:rPr>
        <w:lastRenderedPageBreak/>
        <w:t xml:space="preserve">2) об изменении видов разрешенного использования земельных участков </w:t>
      </w:r>
      <w:r w:rsidRPr="0032007A">
        <w:rPr>
          <w:sz w:val="26"/>
          <w:szCs w:val="26"/>
        </w:rPr>
        <w:br/>
        <w:t>и объектов капитального строительства физическими и юридическими лицами;</w:t>
      </w:r>
    </w:p>
    <w:p w:rsidR="007E2670" w:rsidRPr="0032007A" w:rsidRDefault="007E2670" w:rsidP="007E2670">
      <w:pPr>
        <w:autoSpaceDE w:val="0"/>
        <w:autoSpaceDN w:val="0"/>
        <w:adjustRightInd w:val="0"/>
        <w:ind w:firstLine="567"/>
        <w:rPr>
          <w:sz w:val="26"/>
          <w:szCs w:val="26"/>
        </w:rPr>
      </w:pPr>
      <w:r w:rsidRPr="0032007A">
        <w:rPr>
          <w:sz w:val="26"/>
          <w:szCs w:val="26"/>
        </w:rPr>
        <w:t>3) о подготовке документации по планировке территории органами местного самоуправления;</w:t>
      </w:r>
    </w:p>
    <w:p w:rsidR="007E2670" w:rsidRPr="0032007A" w:rsidRDefault="007E2670" w:rsidP="007E2670">
      <w:pPr>
        <w:autoSpaceDE w:val="0"/>
        <w:autoSpaceDN w:val="0"/>
        <w:adjustRightInd w:val="0"/>
        <w:ind w:firstLine="567"/>
        <w:rPr>
          <w:sz w:val="26"/>
          <w:szCs w:val="26"/>
        </w:rPr>
      </w:pPr>
      <w:r w:rsidRPr="0032007A">
        <w:rPr>
          <w:sz w:val="26"/>
          <w:szCs w:val="26"/>
        </w:rPr>
        <w:t xml:space="preserve">4) о проведении общественных обсуждений или публичных слушаний </w:t>
      </w:r>
      <w:r w:rsidRPr="0032007A">
        <w:rPr>
          <w:sz w:val="26"/>
          <w:szCs w:val="26"/>
        </w:rPr>
        <w:br/>
        <w:t>по вопросам землепользования и застройки;</w:t>
      </w:r>
    </w:p>
    <w:p w:rsidR="007E2670" w:rsidRPr="0032007A" w:rsidRDefault="007E2670" w:rsidP="007E2670">
      <w:pPr>
        <w:autoSpaceDE w:val="0"/>
        <w:autoSpaceDN w:val="0"/>
        <w:adjustRightInd w:val="0"/>
        <w:ind w:firstLine="567"/>
        <w:rPr>
          <w:sz w:val="26"/>
          <w:szCs w:val="26"/>
        </w:rPr>
      </w:pPr>
      <w:r w:rsidRPr="0032007A">
        <w:rPr>
          <w:sz w:val="26"/>
          <w:szCs w:val="26"/>
        </w:rPr>
        <w:t>5) о внесении изменений в правила землепользования и застройки;</w:t>
      </w:r>
    </w:p>
    <w:p w:rsidR="007E2670" w:rsidRPr="0032007A" w:rsidRDefault="007E2670" w:rsidP="007E2670">
      <w:pPr>
        <w:autoSpaceDE w:val="0"/>
        <w:autoSpaceDN w:val="0"/>
        <w:adjustRightInd w:val="0"/>
        <w:ind w:firstLine="567"/>
        <w:rPr>
          <w:sz w:val="26"/>
          <w:szCs w:val="26"/>
        </w:rPr>
      </w:pPr>
      <w:r w:rsidRPr="0032007A">
        <w:rPr>
          <w:sz w:val="26"/>
          <w:szCs w:val="26"/>
        </w:rPr>
        <w:t>6) о регулировании иных вопросов землепользования и застройки.</w:t>
      </w:r>
    </w:p>
    <w:p w:rsidR="007E2670" w:rsidRPr="0032007A" w:rsidRDefault="003D1662" w:rsidP="007E2670">
      <w:pPr>
        <w:autoSpaceDE w:val="0"/>
        <w:autoSpaceDN w:val="0"/>
        <w:adjustRightInd w:val="0"/>
        <w:ind w:firstLine="540"/>
        <w:rPr>
          <w:sz w:val="26"/>
          <w:szCs w:val="26"/>
        </w:rPr>
      </w:pPr>
      <w:r w:rsidRPr="0032007A">
        <w:rPr>
          <w:sz w:val="26"/>
          <w:szCs w:val="26"/>
        </w:rPr>
        <w:t xml:space="preserve"> </w:t>
      </w:r>
      <w:r w:rsidR="007E2670" w:rsidRPr="0032007A">
        <w:rPr>
          <w:sz w:val="26"/>
          <w:szCs w:val="26"/>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2670" w:rsidRPr="0032007A" w:rsidRDefault="003D1662" w:rsidP="007E2670">
      <w:pPr>
        <w:autoSpaceDE w:val="0"/>
        <w:autoSpaceDN w:val="0"/>
        <w:adjustRightInd w:val="0"/>
        <w:ind w:firstLine="540"/>
        <w:rPr>
          <w:sz w:val="26"/>
          <w:szCs w:val="26"/>
        </w:rPr>
      </w:pPr>
      <w:r w:rsidRPr="0032007A">
        <w:rPr>
          <w:sz w:val="26"/>
          <w:szCs w:val="26"/>
        </w:rPr>
        <w:t xml:space="preserve"> </w:t>
      </w:r>
      <w:r w:rsidR="007E2670" w:rsidRPr="0032007A">
        <w:rPr>
          <w:sz w:val="26"/>
          <w:szCs w:val="26"/>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7E2670" w:rsidRPr="0032007A" w:rsidRDefault="003D1662" w:rsidP="007E2670">
      <w:pPr>
        <w:autoSpaceDE w:val="0"/>
        <w:autoSpaceDN w:val="0"/>
        <w:adjustRightInd w:val="0"/>
        <w:ind w:firstLine="540"/>
        <w:rPr>
          <w:sz w:val="26"/>
          <w:szCs w:val="26"/>
        </w:rPr>
      </w:pPr>
      <w:r w:rsidRPr="0032007A">
        <w:rPr>
          <w:sz w:val="26"/>
          <w:szCs w:val="26"/>
        </w:rPr>
        <w:t xml:space="preserve"> </w:t>
      </w:r>
      <w:r w:rsidR="007E2670" w:rsidRPr="0032007A">
        <w:rPr>
          <w:sz w:val="26"/>
          <w:szCs w:val="26"/>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r w:rsidRPr="0032007A">
        <w:rPr>
          <w:sz w:val="26"/>
          <w:szCs w:val="26"/>
        </w:rPr>
        <w:t xml:space="preserve"> </w:t>
      </w:r>
      <w:r w:rsidR="007E2670" w:rsidRPr="0032007A">
        <w:rPr>
          <w:sz w:val="26"/>
          <w:szCs w:val="26"/>
        </w:rPr>
        <w:t>.</w:t>
      </w:r>
    </w:p>
    <w:p w:rsidR="007E2670" w:rsidRPr="0032007A" w:rsidRDefault="003D1662" w:rsidP="007E2670">
      <w:pPr>
        <w:autoSpaceDE w:val="0"/>
        <w:autoSpaceDN w:val="0"/>
        <w:adjustRightInd w:val="0"/>
        <w:ind w:firstLine="540"/>
        <w:rPr>
          <w:sz w:val="26"/>
          <w:szCs w:val="26"/>
        </w:rPr>
      </w:pPr>
      <w:r w:rsidRPr="0032007A">
        <w:rPr>
          <w:sz w:val="26"/>
          <w:szCs w:val="26"/>
        </w:rPr>
        <w:t xml:space="preserve"> </w:t>
      </w:r>
      <w:r w:rsidR="007E2670" w:rsidRPr="0032007A">
        <w:rPr>
          <w:sz w:val="26"/>
          <w:szCs w:val="26"/>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7E2670" w:rsidRPr="0032007A" w:rsidRDefault="003D1662" w:rsidP="007E2670">
      <w:pPr>
        <w:autoSpaceDE w:val="0"/>
        <w:autoSpaceDN w:val="0"/>
        <w:adjustRightInd w:val="0"/>
        <w:ind w:firstLine="540"/>
        <w:rPr>
          <w:sz w:val="26"/>
          <w:szCs w:val="26"/>
        </w:rPr>
      </w:pPr>
      <w:r w:rsidRPr="0032007A">
        <w:rPr>
          <w:sz w:val="26"/>
          <w:szCs w:val="26"/>
        </w:rPr>
        <w:t xml:space="preserve"> </w:t>
      </w:r>
      <w:r w:rsidR="007E2670" w:rsidRPr="0032007A">
        <w:rPr>
          <w:sz w:val="26"/>
          <w:szCs w:val="26"/>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007E2670" w:rsidRPr="0032007A">
        <w:rPr>
          <w:rFonts w:eastAsiaTheme="minorHAnsi"/>
          <w:sz w:val="26"/>
          <w:szCs w:val="26"/>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007E2670" w:rsidRPr="0032007A">
        <w:rPr>
          <w:sz w:val="26"/>
          <w:szCs w:val="26"/>
        </w:rPr>
        <w:t>на территории одного земельного участка.</w:t>
      </w:r>
    </w:p>
    <w:p w:rsidR="007E2670" w:rsidRPr="0032007A" w:rsidRDefault="007E2670" w:rsidP="007E2670">
      <w:pPr>
        <w:autoSpaceDE w:val="0"/>
        <w:autoSpaceDN w:val="0"/>
        <w:adjustRightInd w:val="0"/>
        <w:ind w:firstLine="540"/>
        <w:rPr>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3. Открытость и доступность Правил</w:t>
      </w:r>
    </w:p>
    <w:p w:rsidR="002F3B40" w:rsidRPr="0032007A" w:rsidRDefault="002F3B40" w:rsidP="007E2670">
      <w:pPr>
        <w:pStyle w:val="ConsPlusNormal"/>
        <w:widowControl/>
        <w:ind w:firstLine="540"/>
        <w:jc w:val="both"/>
        <w:rPr>
          <w:rFonts w:ascii="Times New Roman" w:hAnsi="Times New Roman" w:cs="Times New Roman"/>
          <w:bCs/>
          <w:iCs/>
          <w:sz w:val="26"/>
          <w:szCs w:val="26"/>
        </w:rPr>
      </w:pP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Правила являются открытыми и общедоступными.</w:t>
      </w:r>
    </w:p>
    <w:p w:rsidR="007E2670" w:rsidRPr="0032007A" w:rsidRDefault="007E2670" w:rsidP="007E2670">
      <w:pPr>
        <w:pStyle w:val="ConsPlusNormal"/>
        <w:widowControl/>
        <w:ind w:firstLine="540"/>
        <w:jc w:val="both"/>
        <w:rPr>
          <w:rFonts w:ascii="Times New Roman" w:hAnsi="Times New Roman" w:cs="Times New Roman"/>
          <w:spacing w:val="-6"/>
          <w:sz w:val="26"/>
          <w:szCs w:val="26"/>
        </w:rPr>
      </w:pPr>
      <w:r w:rsidRPr="0032007A">
        <w:rPr>
          <w:rFonts w:ascii="Times New Roman" w:hAnsi="Times New Roman" w:cs="Times New Roman"/>
          <w:sz w:val="26"/>
          <w:szCs w:val="26"/>
        </w:rPr>
        <w:t xml:space="preserve">2. Возможность ознакомления с Правилами для всех физических, юридических </w:t>
      </w:r>
      <w:r w:rsidRPr="0032007A">
        <w:rPr>
          <w:rFonts w:ascii="Times New Roman" w:hAnsi="Times New Roman" w:cs="Times New Roman"/>
          <w:sz w:val="26"/>
          <w:szCs w:val="26"/>
        </w:rPr>
        <w:br/>
        <w:t xml:space="preserve">и должностных лиц обеспечивается </w:t>
      </w:r>
      <w:r w:rsidRPr="0032007A">
        <w:rPr>
          <w:rFonts w:ascii="Times New Roman" w:hAnsi="Times New Roman" w:cs="Times New Roman"/>
          <w:spacing w:val="-6"/>
          <w:sz w:val="26"/>
          <w:szCs w:val="26"/>
        </w:rPr>
        <w:t>путем:</w:t>
      </w:r>
    </w:p>
    <w:p w:rsidR="007E2670" w:rsidRPr="0032007A" w:rsidRDefault="007E2670" w:rsidP="007E2670">
      <w:pPr>
        <w:spacing w:line="232" w:lineRule="auto"/>
        <w:ind w:firstLine="540"/>
        <w:rPr>
          <w:sz w:val="26"/>
          <w:szCs w:val="26"/>
        </w:rPr>
      </w:pPr>
      <w:r w:rsidRPr="0032007A">
        <w:rPr>
          <w:sz w:val="26"/>
          <w:szCs w:val="26"/>
        </w:rPr>
        <w:t>- размещения Правил на официальном сайте администрации Алексеевского муниципального района Волгоградской области в сети "Интернет";</w:t>
      </w:r>
    </w:p>
    <w:p w:rsidR="007E2670" w:rsidRPr="0032007A" w:rsidRDefault="007E2670" w:rsidP="007E2670">
      <w:pPr>
        <w:spacing w:line="232" w:lineRule="auto"/>
        <w:ind w:firstLine="540"/>
        <w:rPr>
          <w:sz w:val="26"/>
          <w:szCs w:val="26"/>
        </w:rPr>
      </w:pPr>
      <w:r w:rsidRPr="0032007A">
        <w:rPr>
          <w:sz w:val="26"/>
          <w:szCs w:val="26"/>
        </w:rPr>
        <w:t xml:space="preserve">- размещения в </w:t>
      </w:r>
      <w:r w:rsidRPr="0032007A">
        <w:rPr>
          <w:spacing w:val="-4"/>
          <w:sz w:val="26"/>
          <w:szCs w:val="26"/>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32007A">
        <w:rPr>
          <w:sz w:val="26"/>
          <w:szCs w:val="26"/>
        </w:rPr>
        <w:t>;</w:t>
      </w:r>
    </w:p>
    <w:p w:rsidR="007E2670" w:rsidRPr="0032007A" w:rsidRDefault="007E2670" w:rsidP="007E2670">
      <w:pPr>
        <w:spacing w:line="232" w:lineRule="auto"/>
        <w:ind w:firstLine="540"/>
        <w:rPr>
          <w:sz w:val="26"/>
          <w:szCs w:val="26"/>
        </w:rPr>
      </w:pPr>
      <w:r w:rsidRPr="0032007A">
        <w:rPr>
          <w:sz w:val="26"/>
          <w:szCs w:val="26"/>
        </w:rPr>
        <w:t>- опубликования в порядке, установленном для официального опубликования муниципальных правовых актов, иной официальной информации.</w:t>
      </w:r>
    </w:p>
    <w:p w:rsidR="007E2670" w:rsidRPr="0032007A" w:rsidRDefault="007E2670" w:rsidP="007E2670">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 xml:space="preserve">3. Население </w:t>
      </w:r>
      <w:r w:rsidR="005306AD" w:rsidRPr="0032007A">
        <w:rPr>
          <w:rFonts w:ascii="Times New Roman" w:hAnsi="Times New Roman" w:cs="Times New Roman"/>
          <w:sz w:val="26"/>
          <w:szCs w:val="26"/>
        </w:rPr>
        <w:t>Алексеевского</w:t>
      </w:r>
      <w:r w:rsidR="00C04BF2" w:rsidRPr="0032007A">
        <w:rPr>
          <w:rFonts w:ascii="Times New Roman" w:hAnsi="Times New Roman" w:cs="Times New Roman"/>
          <w:sz w:val="26"/>
          <w:szCs w:val="26"/>
        </w:rPr>
        <w:t xml:space="preserve"> </w:t>
      </w:r>
      <w:r w:rsidRPr="0032007A">
        <w:rPr>
          <w:rFonts w:ascii="Times New Roman" w:hAnsi="Times New Roman" w:cs="Times New Roman"/>
          <w:sz w:val="26"/>
          <w:szCs w:val="26"/>
        </w:rPr>
        <w:t>сельского поселения Алексеевского муниципального района Волгоградской области</w:t>
      </w:r>
      <w:r w:rsidRPr="0032007A">
        <w:rPr>
          <w:rFonts w:ascii="Times New Roman" w:hAnsi="Times New Roman" w:cs="Times New Roman"/>
          <w:sz w:val="26"/>
          <w:szCs w:val="26"/>
          <w:lang w:eastAsia="ru-RU"/>
        </w:rPr>
        <w:t xml:space="preserve"> </w:t>
      </w:r>
      <w:r w:rsidRPr="0032007A">
        <w:rPr>
          <w:rFonts w:ascii="Times New Roman" w:hAnsi="Times New Roman" w:cs="Times New Roman"/>
          <w:bCs/>
          <w:iCs/>
          <w:sz w:val="26"/>
          <w:szCs w:val="26"/>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3D1662" w:rsidRPr="0032007A">
        <w:rPr>
          <w:rFonts w:ascii="Times New Roman" w:hAnsi="Times New Roman" w:cs="Times New Roman"/>
          <w:bCs/>
          <w:iCs/>
          <w:sz w:val="26"/>
          <w:szCs w:val="26"/>
        </w:rPr>
        <w:t xml:space="preserve">           </w:t>
      </w:r>
      <w:r w:rsidR="005306AD" w:rsidRPr="0032007A">
        <w:rPr>
          <w:rFonts w:ascii="Times New Roman" w:hAnsi="Times New Roman" w:cs="Times New Roman"/>
          <w:sz w:val="26"/>
          <w:szCs w:val="26"/>
        </w:rPr>
        <w:t>Алексеевского</w:t>
      </w:r>
      <w:r w:rsidR="00C04BF2" w:rsidRPr="0032007A">
        <w:rPr>
          <w:rFonts w:ascii="Times New Roman" w:hAnsi="Times New Roman" w:cs="Times New Roman"/>
          <w:sz w:val="26"/>
          <w:szCs w:val="26"/>
        </w:rPr>
        <w:t xml:space="preserve"> </w:t>
      </w:r>
      <w:r w:rsidRPr="0032007A">
        <w:rPr>
          <w:rFonts w:ascii="Times New Roman" w:hAnsi="Times New Roman" w:cs="Times New Roman"/>
          <w:sz w:val="26"/>
          <w:szCs w:val="26"/>
        </w:rPr>
        <w:t>сельского поселения Алексеевского муниципального района Волгоградской области</w:t>
      </w:r>
      <w:r w:rsidRPr="0032007A">
        <w:rPr>
          <w:rFonts w:ascii="Times New Roman" w:hAnsi="Times New Roman" w:cs="Times New Roman"/>
          <w:bCs/>
          <w:iCs/>
          <w:sz w:val="26"/>
          <w:szCs w:val="26"/>
        </w:rPr>
        <w:t>.</w:t>
      </w:r>
    </w:p>
    <w:p w:rsidR="007E2670" w:rsidRPr="0032007A" w:rsidRDefault="007E2670" w:rsidP="007E2670">
      <w:pPr>
        <w:pStyle w:val="ConsPlusNormal"/>
        <w:widowControl/>
        <w:ind w:firstLine="540"/>
        <w:jc w:val="both"/>
        <w:rPr>
          <w:rFonts w:ascii="Times New Roman" w:hAnsi="Times New Roman" w:cs="Times New Roman"/>
          <w:bCs/>
          <w:iCs/>
          <w:sz w:val="26"/>
          <w:szCs w:val="26"/>
        </w:rPr>
      </w:pPr>
    </w:p>
    <w:p w:rsidR="007E2670" w:rsidRDefault="007E2670" w:rsidP="007E2670">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lastRenderedPageBreak/>
        <w:t>Статья 4. Использование объектов недвижимости, не соответствующих Правилам</w:t>
      </w:r>
    </w:p>
    <w:p w:rsidR="002F3B40" w:rsidRPr="0032007A" w:rsidRDefault="002F3B40" w:rsidP="007E2670">
      <w:pPr>
        <w:pStyle w:val="ConsPlusNormal"/>
        <w:widowControl/>
        <w:ind w:firstLine="540"/>
        <w:jc w:val="both"/>
        <w:rPr>
          <w:rFonts w:ascii="Times New Roman" w:hAnsi="Times New Roman" w:cs="Times New Roman"/>
          <w:bCs/>
          <w:iCs/>
          <w:sz w:val="26"/>
          <w:szCs w:val="26"/>
        </w:rPr>
      </w:pP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2670" w:rsidRPr="0032007A" w:rsidRDefault="007E2670" w:rsidP="007E2670">
      <w:pPr>
        <w:pStyle w:val="ConsPlusNormal"/>
        <w:ind w:firstLine="540"/>
        <w:jc w:val="both"/>
        <w:rPr>
          <w:rFonts w:ascii="Times New Roman" w:hAnsi="Times New Roman" w:cs="Times New Roman"/>
          <w:sz w:val="26"/>
          <w:szCs w:val="26"/>
        </w:rPr>
      </w:pPr>
      <w:r w:rsidRPr="0032007A">
        <w:rPr>
          <w:rFonts w:ascii="Times New Roman" w:hAnsi="Times New Roman" w:cs="Times New Roman"/>
          <w:sz w:val="26"/>
          <w:szCs w:val="26"/>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E2670" w:rsidRPr="0032007A" w:rsidRDefault="007E2670" w:rsidP="007E2670">
      <w:pPr>
        <w:pStyle w:val="ConsPlusNormal"/>
        <w:ind w:firstLine="540"/>
        <w:jc w:val="both"/>
        <w:rPr>
          <w:rFonts w:ascii="Times New Roman" w:hAnsi="Times New Roman" w:cs="Times New Roman"/>
          <w:sz w:val="26"/>
          <w:szCs w:val="26"/>
        </w:rPr>
      </w:pPr>
      <w:r w:rsidRPr="0032007A">
        <w:rPr>
          <w:rFonts w:ascii="Times New Roman" w:hAnsi="Times New Roman" w:cs="Times New Roman"/>
          <w:sz w:val="26"/>
          <w:szCs w:val="26"/>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2670" w:rsidRPr="0032007A" w:rsidRDefault="007E2670" w:rsidP="007E2670">
      <w:pPr>
        <w:pStyle w:val="ConsPlusNormal"/>
        <w:widowControl/>
        <w:ind w:firstLine="0"/>
        <w:jc w:val="center"/>
        <w:rPr>
          <w:rFonts w:ascii="Times New Roman" w:hAnsi="Times New Roman" w:cs="Times New Roman"/>
          <w:bCs/>
          <w:sz w:val="26"/>
          <w:szCs w:val="26"/>
        </w:rPr>
      </w:pPr>
    </w:p>
    <w:p w:rsidR="007E2670" w:rsidRPr="0032007A" w:rsidRDefault="007E2670" w:rsidP="007E2670">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 xml:space="preserve">Статья 5. Органы местного самоуправления, осуществляющие регулирование отношений по вопросам землепользования и застройки </w:t>
      </w:r>
    </w:p>
    <w:p w:rsidR="007E2670" w:rsidRPr="0032007A" w:rsidRDefault="007E2670" w:rsidP="007E2670">
      <w:pPr>
        <w:pStyle w:val="ConsPlusNormal"/>
        <w:widowControl/>
        <w:ind w:firstLine="0"/>
        <w:rPr>
          <w:rFonts w:ascii="Times New Roman" w:hAnsi="Times New Roman" w:cs="Times New Roman"/>
          <w:sz w:val="26"/>
          <w:szCs w:val="26"/>
        </w:rPr>
      </w:pP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Алексеевская районная Дума, принимающая решение об утверждении Правил, о внесении в них изменений;</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7E2670" w:rsidRPr="0032007A" w:rsidRDefault="007E2670" w:rsidP="007E2670">
      <w:pPr>
        <w:pStyle w:val="ConsPlusNormal"/>
        <w:widowControl/>
        <w:ind w:firstLine="540"/>
        <w:jc w:val="both"/>
        <w:rPr>
          <w:rFonts w:ascii="Times New Roman" w:hAnsi="Times New Roman" w:cs="Times New Roman"/>
          <w:bCs/>
          <w:iCs/>
          <w:sz w:val="26"/>
          <w:szCs w:val="26"/>
        </w:rPr>
      </w:pPr>
    </w:p>
    <w:p w:rsidR="007E2670" w:rsidRPr="0032007A" w:rsidRDefault="007E2670" w:rsidP="007E2670">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6. Комиссия по подготовке проекта правил землепользования и застройки</w:t>
      </w:r>
    </w:p>
    <w:p w:rsidR="007E2670" w:rsidRPr="0032007A" w:rsidRDefault="007E2670" w:rsidP="007E2670">
      <w:pPr>
        <w:pStyle w:val="ConsPlusNormal"/>
        <w:widowControl/>
        <w:ind w:firstLine="540"/>
        <w:jc w:val="both"/>
        <w:rPr>
          <w:rFonts w:ascii="Times New Roman" w:hAnsi="Times New Roman" w:cs="Times New Roman"/>
          <w:sz w:val="26"/>
          <w:szCs w:val="26"/>
        </w:rPr>
      </w:pPr>
    </w:p>
    <w:p w:rsidR="007E2670" w:rsidRPr="0032007A" w:rsidRDefault="007E2670" w:rsidP="007E2670">
      <w:pPr>
        <w:autoSpaceDE w:val="0"/>
        <w:autoSpaceDN w:val="0"/>
        <w:adjustRightInd w:val="0"/>
        <w:ind w:firstLine="567"/>
        <w:rPr>
          <w:sz w:val="26"/>
          <w:szCs w:val="26"/>
        </w:rPr>
      </w:pPr>
      <w:r w:rsidRPr="0032007A">
        <w:rPr>
          <w:sz w:val="26"/>
          <w:szCs w:val="26"/>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7E2670" w:rsidRPr="0032007A" w:rsidRDefault="007E2670" w:rsidP="007E2670">
      <w:pPr>
        <w:autoSpaceDE w:val="0"/>
        <w:autoSpaceDN w:val="0"/>
        <w:adjustRightInd w:val="0"/>
        <w:ind w:firstLine="567"/>
        <w:rPr>
          <w:sz w:val="26"/>
          <w:szCs w:val="26"/>
        </w:rPr>
      </w:pPr>
      <w:r w:rsidRPr="0032007A">
        <w:rPr>
          <w:sz w:val="26"/>
          <w:szCs w:val="26"/>
        </w:rPr>
        <w:t>Состав и порядок деятельности Комиссии утверждаются главой Администрации.</w:t>
      </w:r>
    </w:p>
    <w:p w:rsidR="007E2670" w:rsidRPr="0032007A" w:rsidRDefault="007E2670" w:rsidP="007E2670">
      <w:pPr>
        <w:autoSpaceDE w:val="0"/>
        <w:autoSpaceDN w:val="0"/>
        <w:adjustRightInd w:val="0"/>
        <w:ind w:firstLine="567"/>
        <w:rPr>
          <w:sz w:val="26"/>
          <w:szCs w:val="26"/>
        </w:rPr>
      </w:pPr>
      <w:r w:rsidRPr="0032007A">
        <w:rPr>
          <w:sz w:val="26"/>
          <w:szCs w:val="26"/>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К полномочиям Комиссии относятся:</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рассмотрение предложений заинтересованных лиц по подготовке проекта Правил, а также по внесению в них изменений;</w:t>
      </w:r>
    </w:p>
    <w:p w:rsidR="007E2670" w:rsidRPr="0032007A" w:rsidRDefault="007E2670" w:rsidP="007E2670">
      <w:pPr>
        <w:autoSpaceDE w:val="0"/>
        <w:autoSpaceDN w:val="0"/>
        <w:adjustRightInd w:val="0"/>
        <w:ind w:firstLine="567"/>
        <w:rPr>
          <w:sz w:val="26"/>
          <w:szCs w:val="26"/>
        </w:rPr>
      </w:pPr>
      <w:r w:rsidRPr="0032007A">
        <w:rPr>
          <w:sz w:val="26"/>
          <w:szCs w:val="26"/>
        </w:rPr>
        <w:lastRenderedPageBreak/>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7E2670" w:rsidRPr="0032007A" w:rsidRDefault="007E2670" w:rsidP="007E2670">
      <w:pPr>
        <w:autoSpaceDE w:val="0"/>
        <w:autoSpaceDN w:val="0"/>
        <w:adjustRightInd w:val="0"/>
        <w:ind w:firstLine="567"/>
        <w:rPr>
          <w:sz w:val="26"/>
          <w:szCs w:val="26"/>
        </w:rPr>
      </w:pPr>
      <w:r w:rsidRPr="0032007A">
        <w:rPr>
          <w:sz w:val="26"/>
          <w:szCs w:val="26"/>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7E2670" w:rsidRPr="0032007A" w:rsidRDefault="007E2670" w:rsidP="007E2670">
      <w:pPr>
        <w:autoSpaceDE w:val="0"/>
        <w:autoSpaceDN w:val="0"/>
        <w:adjustRightInd w:val="0"/>
        <w:ind w:firstLine="567"/>
        <w:rPr>
          <w:sz w:val="26"/>
          <w:szCs w:val="26"/>
        </w:rPr>
      </w:pPr>
      <w:r w:rsidRPr="0032007A">
        <w:rPr>
          <w:sz w:val="26"/>
          <w:szCs w:val="26"/>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6) </w:t>
      </w:r>
      <w:r w:rsidRPr="0032007A">
        <w:rPr>
          <w:rFonts w:ascii="Times New Roman" w:hAnsi="Times New Roman" w:cs="Times New Roman"/>
          <w:sz w:val="26"/>
          <w:szCs w:val="26"/>
          <w:lang w:eastAsia="ru-RU"/>
        </w:rPr>
        <w:t xml:space="preserve">может выступать организатором при проведении общественных обсуждений или публичных слушаний </w:t>
      </w:r>
      <w:r w:rsidRPr="0032007A">
        <w:rPr>
          <w:rFonts w:ascii="Times New Roman" w:hAnsi="Times New Roman" w:cs="Times New Roman"/>
          <w:sz w:val="26"/>
          <w:szCs w:val="26"/>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7) осуществление иных функций в соответствии с </w:t>
      </w:r>
      <w:proofErr w:type="spellStart"/>
      <w:r w:rsidRPr="0032007A">
        <w:rPr>
          <w:rFonts w:ascii="Times New Roman" w:hAnsi="Times New Roman" w:cs="Times New Roman"/>
          <w:sz w:val="26"/>
          <w:szCs w:val="26"/>
        </w:rPr>
        <w:t>ГрК</w:t>
      </w:r>
      <w:proofErr w:type="spellEnd"/>
      <w:r w:rsidRPr="0032007A">
        <w:rPr>
          <w:rFonts w:ascii="Times New Roman" w:hAnsi="Times New Roman" w:cs="Times New Roman"/>
          <w:sz w:val="26"/>
          <w:szCs w:val="26"/>
        </w:rPr>
        <w:t xml:space="preserve"> РФ и настоящими Правилами.</w:t>
      </w:r>
    </w:p>
    <w:p w:rsidR="007E2670" w:rsidRPr="0032007A" w:rsidRDefault="007E2670" w:rsidP="007E2670">
      <w:pPr>
        <w:pStyle w:val="ConsPlusNormal"/>
        <w:widowControl/>
        <w:ind w:firstLine="0"/>
        <w:jc w:val="center"/>
        <w:rPr>
          <w:rFonts w:ascii="Times New Roman" w:hAnsi="Times New Roman" w:cs="Times New Roman"/>
          <w:bCs/>
          <w:sz w:val="26"/>
          <w:szCs w:val="26"/>
        </w:rPr>
      </w:pPr>
    </w:p>
    <w:p w:rsidR="007E2670" w:rsidRPr="0032007A" w:rsidRDefault="007E2670" w:rsidP="007E2670">
      <w:pPr>
        <w:pStyle w:val="ConsPlusNormal"/>
        <w:widowControl/>
        <w:ind w:firstLine="0"/>
        <w:jc w:val="center"/>
        <w:rPr>
          <w:rFonts w:ascii="Times New Roman" w:hAnsi="Times New Roman" w:cs="Times New Roman"/>
          <w:b/>
          <w:bCs/>
          <w:sz w:val="26"/>
          <w:szCs w:val="26"/>
        </w:rPr>
      </w:pPr>
      <w:r w:rsidRPr="0032007A">
        <w:rPr>
          <w:rFonts w:ascii="Times New Roman" w:hAnsi="Times New Roman" w:cs="Times New Roman"/>
          <w:b/>
          <w:bCs/>
          <w:sz w:val="26"/>
          <w:szCs w:val="26"/>
        </w:rPr>
        <w:t xml:space="preserve">Глава 2. Положение об изменении видов разрешенного использования </w:t>
      </w:r>
      <w:r w:rsidRPr="0032007A">
        <w:rPr>
          <w:rFonts w:ascii="Times New Roman" w:hAnsi="Times New Roman" w:cs="Times New Roman"/>
          <w:b/>
          <w:bCs/>
          <w:sz w:val="26"/>
          <w:szCs w:val="26"/>
        </w:rPr>
        <w:br/>
        <w:t xml:space="preserve">земельных участков и объектов капитального строительства </w:t>
      </w:r>
      <w:r w:rsidRPr="0032007A">
        <w:rPr>
          <w:rFonts w:ascii="Times New Roman" w:hAnsi="Times New Roman" w:cs="Times New Roman"/>
          <w:b/>
          <w:bCs/>
          <w:sz w:val="26"/>
          <w:szCs w:val="26"/>
        </w:rPr>
        <w:br/>
        <w:t>физическими и юридическими лицами</w:t>
      </w:r>
    </w:p>
    <w:p w:rsidR="007E2670" w:rsidRPr="0032007A" w:rsidRDefault="007E2670" w:rsidP="007E2670">
      <w:pPr>
        <w:pStyle w:val="ConsPlusNormal"/>
        <w:widowControl/>
        <w:ind w:firstLine="540"/>
        <w:jc w:val="both"/>
        <w:rPr>
          <w:rFonts w:ascii="Times New Roman" w:hAnsi="Times New Roman" w:cs="Times New Roman"/>
          <w:bCs/>
          <w:iCs/>
          <w:sz w:val="26"/>
          <w:szCs w:val="26"/>
        </w:rPr>
      </w:pPr>
    </w:p>
    <w:p w:rsidR="007E2670" w:rsidRPr="0032007A" w:rsidRDefault="007E2670" w:rsidP="007E2670">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7. Изменение видов разрешенного использования земельных участков и объектов капитального строительства</w:t>
      </w:r>
    </w:p>
    <w:p w:rsidR="007E2670" w:rsidRPr="0032007A" w:rsidRDefault="007E2670" w:rsidP="007E2670">
      <w:pPr>
        <w:pStyle w:val="ConsPlusNormal"/>
        <w:widowControl/>
        <w:ind w:firstLine="540"/>
        <w:jc w:val="both"/>
        <w:rPr>
          <w:rFonts w:ascii="Times New Roman" w:hAnsi="Times New Roman" w:cs="Times New Roman"/>
          <w:sz w:val="26"/>
          <w:szCs w:val="26"/>
        </w:rPr>
      </w:pP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1. Для каждой из установленных Правилами территориальных зон </w:t>
      </w:r>
      <w:r w:rsidR="005306AD" w:rsidRPr="0032007A">
        <w:rPr>
          <w:rFonts w:ascii="Times New Roman" w:hAnsi="Times New Roman" w:cs="Times New Roman"/>
          <w:sz w:val="26"/>
          <w:szCs w:val="26"/>
        </w:rPr>
        <w:t>Алексеевского</w:t>
      </w:r>
      <w:r w:rsidR="00C04BF2" w:rsidRPr="0032007A">
        <w:rPr>
          <w:rFonts w:ascii="Times New Roman" w:hAnsi="Times New Roman" w:cs="Times New Roman"/>
          <w:sz w:val="26"/>
          <w:szCs w:val="26"/>
        </w:rPr>
        <w:t xml:space="preserve"> </w:t>
      </w:r>
      <w:r w:rsidRPr="0032007A">
        <w:rPr>
          <w:rFonts w:ascii="Times New Roman" w:hAnsi="Times New Roman" w:cs="Times New Roman"/>
          <w:sz w:val="26"/>
          <w:szCs w:val="26"/>
        </w:rPr>
        <w:t>сельского поселения Алексеевского муниципального района Волгоградской области</w:t>
      </w:r>
      <w:r w:rsidRPr="0032007A">
        <w:rPr>
          <w:rFonts w:ascii="Times New Roman" w:hAnsi="Times New Roman" w:cs="Times New Roman"/>
          <w:sz w:val="26"/>
          <w:szCs w:val="26"/>
          <w:lang w:eastAsia="ru-RU"/>
        </w:rPr>
        <w:t xml:space="preserve"> </w:t>
      </w:r>
      <w:r w:rsidRPr="0032007A">
        <w:rPr>
          <w:rFonts w:ascii="Times New Roman" w:hAnsi="Times New Roman" w:cs="Times New Roman"/>
          <w:sz w:val="26"/>
          <w:szCs w:val="26"/>
        </w:rPr>
        <w:t>могут устанавливаться следующие виды разрешенного использования земельных участков и объектов капитального строительства:</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основные виды разрешенного использования;</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условно разрешенные виды использования;</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E2670" w:rsidRPr="0032007A" w:rsidRDefault="007E2670" w:rsidP="007E2670">
      <w:pPr>
        <w:autoSpaceDE w:val="0"/>
        <w:autoSpaceDN w:val="0"/>
        <w:adjustRightInd w:val="0"/>
        <w:ind w:firstLine="540"/>
        <w:rPr>
          <w:sz w:val="26"/>
          <w:szCs w:val="26"/>
        </w:rPr>
      </w:pPr>
      <w:r w:rsidRPr="0032007A">
        <w:rPr>
          <w:sz w:val="26"/>
          <w:szCs w:val="26"/>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3D1662" w:rsidRPr="0032007A">
        <w:rPr>
          <w:sz w:val="26"/>
          <w:szCs w:val="26"/>
        </w:rPr>
        <w:t xml:space="preserve">амоуправления, государственных </w:t>
      </w:r>
      <w:r w:rsidRPr="0032007A">
        <w:rPr>
          <w:sz w:val="26"/>
          <w:szCs w:val="26"/>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E2670" w:rsidRPr="0032007A" w:rsidRDefault="007E2670" w:rsidP="007E2670">
      <w:pPr>
        <w:autoSpaceDE w:val="0"/>
        <w:autoSpaceDN w:val="0"/>
        <w:adjustRightInd w:val="0"/>
        <w:ind w:firstLine="540"/>
        <w:rPr>
          <w:sz w:val="26"/>
          <w:szCs w:val="26"/>
        </w:rPr>
      </w:pPr>
      <w:r w:rsidRPr="0032007A">
        <w:rPr>
          <w:sz w:val="26"/>
          <w:szCs w:val="26"/>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2670" w:rsidRPr="0032007A" w:rsidRDefault="007E2670" w:rsidP="007E2670">
      <w:pPr>
        <w:autoSpaceDE w:val="0"/>
        <w:autoSpaceDN w:val="0"/>
        <w:adjustRightInd w:val="0"/>
        <w:ind w:firstLine="540"/>
        <w:rPr>
          <w:sz w:val="26"/>
          <w:szCs w:val="26"/>
        </w:rPr>
      </w:pPr>
      <w:r w:rsidRPr="0032007A">
        <w:rPr>
          <w:sz w:val="26"/>
          <w:szCs w:val="26"/>
        </w:rPr>
        <w:lastRenderedPageBreak/>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2670" w:rsidRDefault="007E2670" w:rsidP="007E2670">
      <w:pPr>
        <w:pStyle w:val="ConsPlusNormal"/>
        <w:widowControl/>
        <w:ind w:firstLine="540"/>
        <w:jc w:val="both"/>
        <w:rPr>
          <w:rFonts w:ascii="Times New Roman" w:hAnsi="Times New Roman" w:cs="Times New Roman"/>
          <w:sz w:val="26"/>
          <w:szCs w:val="26"/>
        </w:rPr>
      </w:pPr>
    </w:p>
    <w:p w:rsidR="002F3B40" w:rsidRPr="0032007A" w:rsidRDefault="002F3B40" w:rsidP="007E2670">
      <w:pPr>
        <w:pStyle w:val="ConsPlusNormal"/>
        <w:widowControl/>
        <w:ind w:firstLine="540"/>
        <w:jc w:val="both"/>
        <w:rPr>
          <w:rFonts w:ascii="Times New Roman" w:hAnsi="Times New Roman" w:cs="Times New Roman"/>
          <w:sz w:val="26"/>
          <w:szCs w:val="26"/>
        </w:rPr>
      </w:pPr>
    </w:p>
    <w:p w:rsidR="007E2670" w:rsidRPr="0032007A" w:rsidRDefault="007E2670" w:rsidP="007E2670">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8. Предоставление разрешения на условно разрешенный вид использования земельного участка или объекта капитального строительства</w:t>
      </w:r>
    </w:p>
    <w:p w:rsidR="007E2670" w:rsidRPr="0032007A" w:rsidRDefault="007E2670" w:rsidP="007E2670">
      <w:pPr>
        <w:pStyle w:val="ConsPlusNormal"/>
        <w:widowControl/>
        <w:ind w:firstLine="540"/>
        <w:jc w:val="both"/>
        <w:rPr>
          <w:rFonts w:ascii="Times New Roman" w:hAnsi="Times New Roman" w:cs="Times New Roman"/>
          <w:sz w:val="26"/>
          <w:szCs w:val="26"/>
        </w:rPr>
      </w:pPr>
    </w:p>
    <w:p w:rsidR="007E2670" w:rsidRPr="0032007A" w:rsidRDefault="007E2670" w:rsidP="007E267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32007A">
        <w:rPr>
          <w:rFonts w:ascii="Times New Roman" w:hAnsi="Times New Roman" w:cs="Times New Roman"/>
          <w:sz w:val="26"/>
          <w:szCs w:val="26"/>
        </w:rPr>
        <w:t>ГрК</w:t>
      </w:r>
      <w:proofErr w:type="spellEnd"/>
      <w:r w:rsidRPr="0032007A">
        <w:rPr>
          <w:rFonts w:ascii="Times New Roman" w:hAnsi="Times New Roman" w:cs="Times New Roman"/>
          <w:sz w:val="26"/>
          <w:szCs w:val="26"/>
        </w:rPr>
        <w:t xml:space="preserve"> РФ, муниципальными правовыми актами.</w:t>
      </w:r>
    </w:p>
    <w:p w:rsidR="007E2670" w:rsidRPr="0032007A" w:rsidRDefault="007E2670" w:rsidP="007E2670">
      <w:pPr>
        <w:autoSpaceDE w:val="0"/>
        <w:autoSpaceDN w:val="0"/>
        <w:adjustRightInd w:val="0"/>
        <w:ind w:firstLine="540"/>
        <w:rPr>
          <w:sz w:val="26"/>
          <w:szCs w:val="26"/>
        </w:rPr>
      </w:pPr>
      <w:r w:rsidRPr="0032007A">
        <w:rPr>
          <w:sz w:val="26"/>
          <w:szCs w:val="26"/>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7E2670" w:rsidRPr="0032007A" w:rsidRDefault="007E2670" w:rsidP="007E2670">
      <w:pPr>
        <w:autoSpaceDE w:val="0"/>
        <w:autoSpaceDN w:val="0"/>
        <w:adjustRightInd w:val="0"/>
        <w:ind w:firstLine="540"/>
        <w:rPr>
          <w:sz w:val="26"/>
          <w:szCs w:val="26"/>
        </w:rPr>
      </w:pPr>
      <w:r w:rsidRPr="0032007A">
        <w:rPr>
          <w:sz w:val="26"/>
          <w:szCs w:val="26"/>
        </w:rPr>
        <w:t xml:space="preserve">3. В случае, если условно разрешенный вид использования включен </w:t>
      </w:r>
      <w:r w:rsidRPr="0032007A">
        <w:rPr>
          <w:sz w:val="26"/>
          <w:szCs w:val="26"/>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87ECC" w:rsidRPr="0032007A" w:rsidRDefault="00787ECC" w:rsidP="00787ECC">
      <w:pPr>
        <w:autoSpaceDE w:val="0"/>
        <w:autoSpaceDN w:val="0"/>
        <w:adjustRightInd w:val="0"/>
        <w:ind w:firstLine="540"/>
        <w:rPr>
          <w:rFonts w:eastAsia="Calibri"/>
          <w:bCs/>
          <w:sz w:val="26"/>
          <w:szCs w:val="26"/>
          <w:lang w:eastAsia="en-US"/>
        </w:rPr>
      </w:pPr>
      <w:r w:rsidRPr="0032007A">
        <w:rPr>
          <w:sz w:val="26"/>
          <w:szCs w:val="26"/>
        </w:rPr>
        <w:t>4. </w:t>
      </w:r>
      <w:r w:rsidRPr="0032007A">
        <w:rPr>
          <w:rFonts w:eastAsia="Calibri"/>
          <w:bCs/>
          <w:sz w:val="26"/>
          <w:szCs w:val="26"/>
          <w:lang w:eastAsia="en-US"/>
        </w:rPr>
        <w:t>Со дня поступления в администрацию Алексеевского муниципального района_</w:t>
      </w:r>
      <w:r w:rsidRPr="0032007A">
        <w:rPr>
          <w:sz w:val="26"/>
          <w:szCs w:val="26"/>
        </w:rPr>
        <w:t xml:space="preserve"> Волгоградской области у</w:t>
      </w:r>
      <w:r w:rsidRPr="0032007A">
        <w:rPr>
          <w:rFonts w:eastAsia="Calibri"/>
          <w:bCs/>
          <w:sz w:val="26"/>
          <w:szCs w:val="26"/>
          <w:lang w:eastAsia="en-US"/>
        </w:rPr>
        <w:t xml:space="preserve">ведомления о выявлении самовольной постройки </w:t>
      </w:r>
      <w:r w:rsidRPr="0032007A">
        <w:rPr>
          <w:rFonts w:eastAsia="Calibri"/>
          <w:bCs/>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32007A">
        <w:rPr>
          <w:rFonts w:eastAsia="Calibri"/>
          <w:bCs/>
          <w:sz w:val="26"/>
          <w:szCs w:val="26"/>
          <w:lang w:eastAsia="en-US"/>
        </w:rPr>
        <w:t>ГрК</w:t>
      </w:r>
      <w:proofErr w:type="spellEnd"/>
      <w:r w:rsidRPr="0032007A">
        <w:rPr>
          <w:rFonts w:eastAsia="Calibri"/>
          <w:bCs/>
          <w:sz w:val="26"/>
          <w:szCs w:val="26"/>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w:t>
      </w:r>
      <w:r w:rsidRPr="0032007A">
        <w:rPr>
          <w:sz w:val="26"/>
          <w:szCs w:val="26"/>
        </w:rPr>
        <w:t>Волгоградской области</w:t>
      </w:r>
      <w:r w:rsidRPr="0032007A">
        <w:rPr>
          <w:rFonts w:eastAsia="Calibri"/>
          <w:bCs/>
          <w:sz w:val="26"/>
          <w:szCs w:val="26"/>
          <w:lang w:eastAsia="en-US"/>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32007A">
        <w:rPr>
          <w:rFonts w:eastAsia="Calibri"/>
          <w:bCs/>
          <w:sz w:val="26"/>
          <w:szCs w:val="26"/>
          <w:lang w:eastAsia="en-US"/>
        </w:rPr>
        <w:t>ГрК</w:t>
      </w:r>
      <w:proofErr w:type="spellEnd"/>
      <w:r w:rsidRPr="0032007A">
        <w:rPr>
          <w:rFonts w:eastAsia="Calibri"/>
          <w:bCs/>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7ECC" w:rsidRPr="0032007A" w:rsidRDefault="00787ECC" w:rsidP="00787ECC">
      <w:pPr>
        <w:pStyle w:val="ConsPlusNormal"/>
        <w:widowControl/>
        <w:ind w:firstLine="540"/>
        <w:jc w:val="both"/>
        <w:rPr>
          <w:rFonts w:ascii="Times New Roman" w:hAnsi="Times New Roman" w:cs="Times New Roman"/>
          <w:sz w:val="26"/>
          <w:szCs w:val="26"/>
          <w:lang w:eastAsia="ru-RU"/>
        </w:rPr>
      </w:pPr>
    </w:p>
    <w:p w:rsidR="00787ECC" w:rsidRPr="0032007A" w:rsidRDefault="00787ECC" w:rsidP="00787ECC">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87ECC" w:rsidRPr="0032007A" w:rsidRDefault="00787ECC" w:rsidP="00787ECC">
      <w:pPr>
        <w:pStyle w:val="ConsPlusNormal"/>
        <w:widowControl/>
        <w:ind w:firstLine="540"/>
        <w:jc w:val="both"/>
        <w:rPr>
          <w:rFonts w:ascii="Times New Roman" w:hAnsi="Times New Roman" w:cs="Times New Roman"/>
          <w:sz w:val="26"/>
          <w:szCs w:val="26"/>
        </w:rPr>
      </w:pPr>
    </w:p>
    <w:p w:rsidR="00787ECC" w:rsidRPr="0032007A" w:rsidRDefault="00787ECC" w:rsidP="00787ECC">
      <w:pPr>
        <w:pStyle w:val="ConsPlusNormal"/>
        <w:widowControl/>
        <w:ind w:firstLine="540"/>
        <w:jc w:val="both"/>
        <w:rPr>
          <w:rFonts w:ascii="Times New Roman" w:hAnsi="Times New Roman" w:cs="Times New Roman"/>
          <w:sz w:val="26"/>
          <w:szCs w:val="26"/>
          <w:lang w:eastAsia="ru-RU"/>
        </w:rPr>
      </w:pPr>
      <w:r w:rsidRPr="0032007A">
        <w:rPr>
          <w:rFonts w:ascii="Times New Roman" w:hAnsi="Times New Roman" w:cs="Times New Roman"/>
          <w:sz w:val="26"/>
          <w:szCs w:val="26"/>
        </w:rPr>
        <w:t>1. </w:t>
      </w:r>
      <w:r w:rsidRPr="0032007A">
        <w:rPr>
          <w:rFonts w:ascii="Times New Roman" w:hAnsi="Times New Roman" w:cs="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w:t>
      </w:r>
      <w:r w:rsidRPr="0032007A">
        <w:rPr>
          <w:rFonts w:ascii="Times New Roman" w:hAnsi="Times New Roman" w:cs="Times New Roman"/>
          <w:sz w:val="26"/>
          <w:szCs w:val="26"/>
          <w:lang w:eastAsia="ru-RU"/>
        </w:rPr>
        <w:lastRenderedPageBreak/>
        <w:t xml:space="preserve">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32007A">
        <w:rPr>
          <w:rFonts w:ascii="Times New Roman" w:hAnsi="Times New Roman" w:cs="Times New Roman"/>
          <w:bCs/>
          <w:iCs/>
          <w:sz w:val="26"/>
          <w:szCs w:val="26"/>
        </w:rPr>
        <w:t>разрешенного строительства</w:t>
      </w:r>
      <w:r w:rsidRPr="0032007A">
        <w:rPr>
          <w:rFonts w:ascii="Times New Roman" w:hAnsi="Times New Roman" w:cs="Times New Roman"/>
          <w:sz w:val="26"/>
          <w:szCs w:val="26"/>
          <w:lang w:eastAsia="ru-RU"/>
        </w:rPr>
        <w:t>.</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Предоставление разрешения на</w:t>
      </w:r>
      <w:r w:rsidRPr="0032007A">
        <w:rPr>
          <w:rFonts w:ascii="Times New Roman" w:hAnsi="Times New Roman" w:cs="Times New Roman"/>
          <w:sz w:val="26"/>
          <w:szCs w:val="26"/>
          <w:lang w:eastAsia="ru-RU"/>
        </w:rPr>
        <w:t xml:space="preserve"> отклонение от предельных параметров </w:t>
      </w:r>
      <w:r w:rsidRPr="0032007A">
        <w:rPr>
          <w:rFonts w:ascii="Times New Roman" w:hAnsi="Times New Roman" w:cs="Times New Roman"/>
          <w:bCs/>
          <w:iCs/>
          <w:sz w:val="26"/>
          <w:szCs w:val="26"/>
        </w:rPr>
        <w:t>разрешенного строительства</w:t>
      </w:r>
      <w:r w:rsidRPr="0032007A">
        <w:rPr>
          <w:rFonts w:ascii="Times New Roman" w:hAnsi="Times New Roman" w:cs="Times New Roman"/>
          <w:sz w:val="26"/>
          <w:szCs w:val="26"/>
        </w:rPr>
        <w:t xml:space="preserve"> осуществляется в порядке, установленном положениями </w:t>
      </w:r>
      <w:proofErr w:type="spellStart"/>
      <w:r w:rsidRPr="0032007A">
        <w:rPr>
          <w:rFonts w:ascii="Times New Roman" w:hAnsi="Times New Roman" w:cs="Times New Roman"/>
          <w:sz w:val="26"/>
          <w:szCs w:val="26"/>
        </w:rPr>
        <w:t>ГрК</w:t>
      </w:r>
      <w:proofErr w:type="spellEnd"/>
      <w:r w:rsidRPr="0032007A">
        <w:rPr>
          <w:rFonts w:ascii="Times New Roman" w:hAnsi="Times New Roman" w:cs="Times New Roman"/>
          <w:sz w:val="26"/>
          <w:szCs w:val="26"/>
        </w:rPr>
        <w:t xml:space="preserve"> РФ, муниципальными правовыми актами.</w:t>
      </w:r>
    </w:p>
    <w:p w:rsidR="00787ECC" w:rsidRPr="0032007A" w:rsidRDefault="00787ECC" w:rsidP="00787ECC">
      <w:pPr>
        <w:autoSpaceDE w:val="0"/>
        <w:autoSpaceDN w:val="0"/>
        <w:adjustRightInd w:val="0"/>
        <w:ind w:firstLine="540"/>
        <w:rPr>
          <w:sz w:val="26"/>
          <w:szCs w:val="26"/>
        </w:rPr>
      </w:pPr>
      <w:r w:rsidRPr="0032007A">
        <w:rPr>
          <w:sz w:val="26"/>
          <w:szCs w:val="26"/>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787ECC" w:rsidRPr="0032007A" w:rsidRDefault="00787ECC" w:rsidP="00787ECC">
      <w:pPr>
        <w:autoSpaceDE w:val="0"/>
        <w:autoSpaceDN w:val="0"/>
        <w:adjustRightInd w:val="0"/>
        <w:ind w:firstLine="540"/>
        <w:rPr>
          <w:sz w:val="26"/>
          <w:szCs w:val="26"/>
        </w:rPr>
      </w:pPr>
      <w:r w:rsidRPr="0032007A">
        <w:rPr>
          <w:sz w:val="26"/>
          <w:szCs w:val="26"/>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87ECC" w:rsidRPr="0032007A" w:rsidRDefault="00787ECC" w:rsidP="00787ECC">
      <w:pPr>
        <w:autoSpaceDE w:val="0"/>
        <w:autoSpaceDN w:val="0"/>
        <w:adjustRightInd w:val="0"/>
        <w:ind w:firstLine="540"/>
        <w:rPr>
          <w:rFonts w:eastAsia="Calibri"/>
          <w:sz w:val="26"/>
          <w:szCs w:val="26"/>
          <w:lang w:eastAsia="en-US"/>
        </w:rPr>
      </w:pPr>
      <w:r w:rsidRPr="0032007A">
        <w:rPr>
          <w:rFonts w:eastAsia="Calibri"/>
          <w:sz w:val="26"/>
          <w:szCs w:val="26"/>
          <w:lang w:eastAsia="en-US"/>
        </w:rPr>
        <w:t>5. Со дня поступления в администрацию Алексеевского муниципального района Волгоградской области</w:t>
      </w:r>
      <w:r w:rsidRPr="0032007A">
        <w:rPr>
          <w:i/>
          <w:sz w:val="26"/>
          <w:szCs w:val="26"/>
        </w:rPr>
        <w:t xml:space="preserve"> </w:t>
      </w:r>
      <w:r w:rsidRPr="0032007A">
        <w:rPr>
          <w:rFonts w:eastAsia="Calibri"/>
          <w:sz w:val="26"/>
          <w:szCs w:val="26"/>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32007A">
        <w:rPr>
          <w:rFonts w:eastAsia="Calibri"/>
          <w:sz w:val="26"/>
          <w:szCs w:val="26"/>
          <w:lang w:eastAsia="en-US"/>
        </w:rPr>
        <w:t>ГрК</w:t>
      </w:r>
      <w:proofErr w:type="spellEnd"/>
      <w:r w:rsidRPr="0032007A">
        <w:rPr>
          <w:rFonts w:eastAsia="Calibri"/>
          <w:sz w:val="26"/>
          <w:szCs w:val="26"/>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32007A">
        <w:rPr>
          <w:rFonts w:eastAsia="Calibri"/>
          <w:sz w:val="26"/>
          <w:szCs w:val="26"/>
          <w:lang w:eastAsia="en-US"/>
        </w:rPr>
        <w:t>ГрК</w:t>
      </w:r>
      <w:proofErr w:type="spellEnd"/>
      <w:r w:rsidRPr="0032007A">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7ECC" w:rsidRPr="0032007A" w:rsidRDefault="00787ECC" w:rsidP="00787ECC">
      <w:pPr>
        <w:pStyle w:val="ConsPlusNormal"/>
        <w:widowControl/>
        <w:ind w:firstLine="0"/>
        <w:jc w:val="center"/>
        <w:rPr>
          <w:rFonts w:ascii="Times New Roman" w:hAnsi="Times New Roman" w:cs="Times New Roman"/>
          <w:bCs/>
          <w:sz w:val="26"/>
          <w:szCs w:val="26"/>
        </w:rPr>
      </w:pPr>
    </w:p>
    <w:p w:rsidR="00787ECC" w:rsidRPr="0032007A" w:rsidRDefault="00787ECC" w:rsidP="00787ECC">
      <w:pPr>
        <w:pStyle w:val="ConsPlusNormal"/>
        <w:widowControl/>
        <w:ind w:firstLine="0"/>
        <w:jc w:val="center"/>
        <w:rPr>
          <w:rFonts w:ascii="Times New Roman" w:hAnsi="Times New Roman" w:cs="Times New Roman"/>
          <w:b/>
          <w:bCs/>
          <w:sz w:val="26"/>
          <w:szCs w:val="26"/>
        </w:rPr>
      </w:pPr>
      <w:r w:rsidRPr="0032007A">
        <w:rPr>
          <w:rFonts w:ascii="Times New Roman" w:hAnsi="Times New Roman" w:cs="Times New Roman"/>
          <w:b/>
          <w:bCs/>
          <w:sz w:val="26"/>
          <w:szCs w:val="26"/>
        </w:rPr>
        <w:t>Глава 3. Положение о подготовке документации по планировке</w:t>
      </w:r>
    </w:p>
    <w:p w:rsidR="00787ECC" w:rsidRPr="0032007A" w:rsidRDefault="00787ECC" w:rsidP="00787ECC">
      <w:pPr>
        <w:pStyle w:val="ConsPlusNormal"/>
        <w:widowControl/>
        <w:ind w:firstLine="0"/>
        <w:jc w:val="center"/>
        <w:rPr>
          <w:rFonts w:ascii="Times New Roman" w:hAnsi="Times New Roman" w:cs="Times New Roman"/>
          <w:b/>
          <w:bCs/>
          <w:sz w:val="26"/>
          <w:szCs w:val="26"/>
        </w:rPr>
      </w:pPr>
      <w:r w:rsidRPr="0032007A">
        <w:rPr>
          <w:rFonts w:ascii="Times New Roman" w:hAnsi="Times New Roman" w:cs="Times New Roman"/>
          <w:b/>
          <w:bCs/>
          <w:sz w:val="26"/>
          <w:szCs w:val="26"/>
        </w:rPr>
        <w:t>территории органами местного самоуправления</w:t>
      </w:r>
    </w:p>
    <w:p w:rsidR="00787ECC" w:rsidRPr="0032007A" w:rsidRDefault="00787ECC" w:rsidP="00787ECC">
      <w:pPr>
        <w:pStyle w:val="ConsPlusNormal"/>
        <w:widowControl/>
        <w:ind w:firstLine="0"/>
        <w:jc w:val="center"/>
        <w:rPr>
          <w:rFonts w:ascii="Times New Roman" w:hAnsi="Times New Roman" w:cs="Times New Roman"/>
          <w:sz w:val="26"/>
          <w:szCs w:val="26"/>
        </w:rPr>
      </w:pPr>
    </w:p>
    <w:p w:rsidR="00787ECC" w:rsidRPr="0032007A" w:rsidRDefault="00787ECC" w:rsidP="00787ECC">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10. Общие положения о подготовке документации по планировке территории</w:t>
      </w:r>
    </w:p>
    <w:p w:rsidR="00787ECC" w:rsidRPr="0032007A" w:rsidRDefault="00787ECC" w:rsidP="00787ECC">
      <w:pPr>
        <w:pStyle w:val="ConsPlusNormal"/>
        <w:widowControl/>
        <w:ind w:firstLine="540"/>
        <w:jc w:val="both"/>
        <w:rPr>
          <w:rFonts w:ascii="Times New Roman" w:hAnsi="Times New Roman" w:cs="Times New Roman"/>
          <w:bCs/>
          <w:iCs/>
          <w:sz w:val="26"/>
          <w:szCs w:val="26"/>
        </w:rPr>
      </w:pPr>
    </w:p>
    <w:p w:rsidR="00787ECC" w:rsidRPr="0032007A" w:rsidRDefault="00787ECC" w:rsidP="00787ECC">
      <w:pPr>
        <w:pStyle w:val="ConsPlusNormal"/>
        <w:widowControl/>
        <w:ind w:firstLine="539"/>
        <w:jc w:val="both"/>
        <w:rPr>
          <w:rFonts w:ascii="Times New Roman" w:hAnsi="Times New Roman" w:cs="Times New Roman"/>
          <w:bCs/>
          <w:sz w:val="26"/>
          <w:szCs w:val="26"/>
        </w:rPr>
      </w:pPr>
      <w:r w:rsidRPr="0032007A">
        <w:rPr>
          <w:rFonts w:ascii="Times New Roman" w:hAnsi="Times New Roman" w:cs="Times New Roman"/>
          <w:sz w:val="26"/>
          <w:szCs w:val="26"/>
        </w:rPr>
        <w:t xml:space="preserve">1. Подготовка документации по планировке территории осуществляется в </w:t>
      </w:r>
      <w:r w:rsidRPr="0032007A">
        <w:rPr>
          <w:rFonts w:ascii="Times New Roman" w:hAnsi="Times New Roman" w:cs="Times New Roman"/>
          <w:bCs/>
          <w:sz w:val="26"/>
          <w:szCs w:val="26"/>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87ECC" w:rsidRPr="0032007A" w:rsidRDefault="00787ECC" w:rsidP="00787ECC">
      <w:pPr>
        <w:pStyle w:val="ConsPlusNormal"/>
        <w:widowControl/>
        <w:ind w:firstLine="539"/>
        <w:jc w:val="both"/>
        <w:rPr>
          <w:rFonts w:ascii="Times New Roman" w:hAnsi="Times New Roman" w:cs="Times New Roman"/>
          <w:sz w:val="26"/>
          <w:szCs w:val="26"/>
        </w:rPr>
      </w:pPr>
      <w:r w:rsidRPr="0032007A">
        <w:rPr>
          <w:rFonts w:ascii="Times New Roman" w:hAnsi="Times New Roman" w:cs="Times New Roman"/>
          <w:sz w:val="26"/>
          <w:szCs w:val="26"/>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787ECC" w:rsidRPr="0032007A" w:rsidRDefault="00787ECC" w:rsidP="00787ECC">
      <w:pPr>
        <w:pStyle w:val="ConsPlusNormal"/>
        <w:ind w:firstLine="540"/>
        <w:jc w:val="both"/>
        <w:rPr>
          <w:rFonts w:ascii="Times New Roman" w:hAnsi="Times New Roman" w:cs="Times New Roman"/>
          <w:sz w:val="26"/>
          <w:szCs w:val="26"/>
        </w:rPr>
      </w:pPr>
      <w:r w:rsidRPr="0032007A">
        <w:rPr>
          <w:rFonts w:ascii="Times New Roman" w:hAnsi="Times New Roman" w:cs="Times New Roman"/>
          <w:sz w:val="26"/>
          <w:szCs w:val="26"/>
        </w:rPr>
        <w:t>2. Видами документации по планировке территории являются:</w:t>
      </w:r>
    </w:p>
    <w:p w:rsidR="00787ECC" w:rsidRPr="0032007A" w:rsidRDefault="00787ECC" w:rsidP="00787ECC">
      <w:pPr>
        <w:pStyle w:val="ConsPlusNormal"/>
        <w:ind w:firstLine="540"/>
        <w:jc w:val="both"/>
        <w:rPr>
          <w:rFonts w:ascii="Times New Roman" w:hAnsi="Times New Roman" w:cs="Times New Roman"/>
          <w:sz w:val="26"/>
          <w:szCs w:val="26"/>
        </w:rPr>
      </w:pPr>
      <w:r w:rsidRPr="0032007A">
        <w:rPr>
          <w:rFonts w:ascii="Times New Roman" w:hAnsi="Times New Roman" w:cs="Times New Roman"/>
          <w:sz w:val="26"/>
          <w:szCs w:val="26"/>
        </w:rPr>
        <w:t>1) проект планировки территории;</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проект межевания территории.</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787ECC" w:rsidRPr="0032007A" w:rsidRDefault="00787ECC" w:rsidP="00787ECC">
      <w:pPr>
        <w:autoSpaceDE w:val="0"/>
        <w:autoSpaceDN w:val="0"/>
        <w:adjustRightInd w:val="0"/>
        <w:ind w:firstLine="540"/>
        <w:rPr>
          <w:sz w:val="26"/>
          <w:szCs w:val="26"/>
        </w:rPr>
      </w:pPr>
      <w:r w:rsidRPr="0032007A">
        <w:rPr>
          <w:sz w:val="26"/>
          <w:szCs w:val="26"/>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32007A">
        <w:rPr>
          <w:sz w:val="26"/>
          <w:szCs w:val="26"/>
        </w:rPr>
        <w:br/>
      </w:r>
      <w:r w:rsidRPr="0032007A">
        <w:rPr>
          <w:sz w:val="26"/>
          <w:szCs w:val="26"/>
        </w:rPr>
        <w:lastRenderedPageBreak/>
        <w:t>и нормативными правовыми актами администрации Алексеевского муниципального района.</w:t>
      </w:r>
    </w:p>
    <w:p w:rsidR="00787ECC" w:rsidRPr="0032007A" w:rsidRDefault="00787ECC" w:rsidP="00787ECC">
      <w:pPr>
        <w:autoSpaceDE w:val="0"/>
        <w:autoSpaceDN w:val="0"/>
        <w:adjustRightInd w:val="0"/>
        <w:ind w:firstLine="540"/>
        <w:rPr>
          <w:sz w:val="26"/>
          <w:szCs w:val="26"/>
        </w:rPr>
      </w:pPr>
      <w:r w:rsidRPr="0032007A">
        <w:rPr>
          <w:sz w:val="26"/>
          <w:szCs w:val="26"/>
        </w:rPr>
        <w:t xml:space="preserve">5. Проекты планировки территории и проекты межевания территории </w:t>
      </w:r>
      <w:r w:rsidRPr="0032007A">
        <w:rPr>
          <w:sz w:val="26"/>
          <w:szCs w:val="26"/>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787ECC" w:rsidRPr="0032007A" w:rsidRDefault="00787ECC" w:rsidP="00787ECC">
      <w:pPr>
        <w:autoSpaceDE w:val="0"/>
        <w:autoSpaceDN w:val="0"/>
        <w:adjustRightInd w:val="0"/>
        <w:ind w:firstLine="540"/>
        <w:rPr>
          <w:sz w:val="26"/>
          <w:szCs w:val="26"/>
        </w:rPr>
      </w:pPr>
      <w:r w:rsidRPr="0032007A">
        <w:rPr>
          <w:sz w:val="26"/>
          <w:szCs w:val="26"/>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787ECC" w:rsidRPr="0032007A" w:rsidRDefault="00787ECC" w:rsidP="00787ECC">
      <w:pPr>
        <w:autoSpaceDE w:val="0"/>
        <w:autoSpaceDN w:val="0"/>
        <w:adjustRightInd w:val="0"/>
        <w:ind w:firstLine="540"/>
        <w:rPr>
          <w:sz w:val="26"/>
          <w:szCs w:val="26"/>
        </w:rPr>
      </w:pPr>
      <w:r w:rsidRPr="0032007A">
        <w:rPr>
          <w:sz w:val="26"/>
          <w:szCs w:val="26"/>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87ECC" w:rsidRDefault="00787ECC" w:rsidP="00787ECC">
      <w:pPr>
        <w:pStyle w:val="ConsPlusNormal"/>
        <w:widowControl/>
        <w:ind w:firstLine="540"/>
        <w:jc w:val="both"/>
        <w:rPr>
          <w:rFonts w:ascii="Times New Roman" w:hAnsi="Times New Roman" w:cs="Times New Roman"/>
          <w:sz w:val="26"/>
          <w:szCs w:val="26"/>
        </w:rPr>
      </w:pPr>
    </w:p>
    <w:p w:rsidR="00787ECC" w:rsidRPr="0032007A" w:rsidRDefault="00787ECC" w:rsidP="00787ECC">
      <w:pPr>
        <w:pStyle w:val="ConsPlusNormal"/>
        <w:widowControl/>
        <w:ind w:firstLine="0"/>
        <w:jc w:val="center"/>
        <w:rPr>
          <w:rFonts w:ascii="Times New Roman" w:hAnsi="Times New Roman" w:cs="Times New Roman"/>
          <w:b/>
          <w:bCs/>
          <w:sz w:val="26"/>
          <w:szCs w:val="26"/>
        </w:rPr>
      </w:pPr>
      <w:r w:rsidRPr="0032007A">
        <w:rPr>
          <w:rFonts w:ascii="Times New Roman" w:hAnsi="Times New Roman" w:cs="Times New Roman"/>
          <w:b/>
          <w:bCs/>
          <w:sz w:val="26"/>
          <w:szCs w:val="26"/>
        </w:rPr>
        <w:t xml:space="preserve">Глава 4. Положение о проведении общественных обсуждений или публичных слушаний по вопросам землепользования и застройки </w:t>
      </w:r>
    </w:p>
    <w:p w:rsidR="00787ECC" w:rsidRPr="0032007A" w:rsidRDefault="00787ECC" w:rsidP="00787ECC">
      <w:pPr>
        <w:pStyle w:val="ConsPlusNormal"/>
        <w:widowControl/>
        <w:ind w:firstLine="540"/>
        <w:jc w:val="both"/>
        <w:rPr>
          <w:rFonts w:ascii="Times New Roman" w:hAnsi="Times New Roman" w:cs="Times New Roman"/>
          <w:bCs/>
          <w:iCs/>
          <w:sz w:val="26"/>
          <w:szCs w:val="26"/>
        </w:rPr>
      </w:pPr>
    </w:p>
    <w:p w:rsidR="00787ECC" w:rsidRPr="0032007A" w:rsidRDefault="00787ECC" w:rsidP="00787ECC">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 xml:space="preserve">Статья 11. Общие положения о порядке проведения </w:t>
      </w:r>
      <w:r w:rsidRPr="0032007A">
        <w:rPr>
          <w:rFonts w:ascii="Times New Roman" w:hAnsi="Times New Roman" w:cs="Times New Roman"/>
          <w:bCs/>
          <w:sz w:val="26"/>
          <w:szCs w:val="26"/>
        </w:rPr>
        <w:t xml:space="preserve">общественных обсуждений или </w:t>
      </w:r>
      <w:r w:rsidRPr="0032007A">
        <w:rPr>
          <w:rFonts w:ascii="Times New Roman" w:hAnsi="Times New Roman" w:cs="Times New Roman"/>
          <w:bCs/>
          <w:iCs/>
          <w:sz w:val="26"/>
          <w:szCs w:val="26"/>
        </w:rPr>
        <w:t>публичных слушаний</w:t>
      </w:r>
    </w:p>
    <w:p w:rsidR="00787ECC" w:rsidRPr="0032007A" w:rsidRDefault="00787ECC" w:rsidP="00787ECC">
      <w:pPr>
        <w:pStyle w:val="ConsPlusNormal"/>
        <w:widowControl/>
        <w:ind w:firstLine="540"/>
        <w:jc w:val="both"/>
        <w:rPr>
          <w:rFonts w:ascii="Times New Roman" w:hAnsi="Times New Roman" w:cs="Times New Roman"/>
          <w:sz w:val="26"/>
          <w:szCs w:val="26"/>
        </w:rPr>
      </w:pP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w:t>
      </w:r>
      <w:r w:rsidRPr="0032007A">
        <w:rPr>
          <w:rFonts w:ascii="Times New Roman" w:hAnsi="Times New Roman" w:cs="Times New Roman"/>
          <w:sz w:val="26"/>
          <w:szCs w:val="26"/>
          <w:lang w:eastAsia="ru-RU"/>
        </w:rPr>
        <w:t xml:space="preserve">За исключением </w:t>
      </w:r>
      <w:r w:rsidRPr="0032007A">
        <w:rPr>
          <w:rFonts w:ascii="Times New Roman" w:hAnsi="Times New Roman" w:cs="Times New Roman"/>
          <w:sz w:val="26"/>
          <w:szCs w:val="26"/>
        </w:rPr>
        <w:t xml:space="preserve">случаев, предусмотренных </w:t>
      </w:r>
      <w:proofErr w:type="spellStart"/>
      <w:r w:rsidRPr="0032007A">
        <w:rPr>
          <w:rFonts w:ascii="Times New Roman" w:hAnsi="Times New Roman" w:cs="Times New Roman"/>
          <w:sz w:val="26"/>
          <w:szCs w:val="26"/>
        </w:rPr>
        <w:t>ГрК</w:t>
      </w:r>
      <w:proofErr w:type="spellEnd"/>
      <w:r w:rsidRPr="0032007A">
        <w:rPr>
          <w:rFonts w:ascii="Times New Roman" w:hAnsi="Times New Roman" w:cs="Times New Roman"/>
          <w:sz w:val="26"/>
          <w:szCs w:val="26"/>
        </w:rPr>
        <w:t xml:space="preserve"> РФ и другими федеральными законами, обязательному рассмотрению на общественных обсуждениях или публичных слушаниях подлежат:</w:t>
      </w:r>
    </w:p>
    <w:p w:rsidR="00787ECC" w:rsidRPr="0032007A" w:rsidRDefault="00787ECC" w:rsidP="00787ECC">
      <w:pPr>
        <w:pStyle w:val="ConsPlusNormal"/>
        <w:widowControl/>
        <w:ind w:firstLine="540"/>
        <w:jc w:val="both"/>
        <w:rPr>
          <w:rFonts w:ascii="Times New Roman" w:hAnsi="Times New Roman" w:cs="Times New Roman"/>
          <w:sz w:val="26"/>
          <w:szCs w:val="26"/>
          <w:lang w:eastAsia="ru-RU"/>
        </w:rPr>
      </w:pPr>
      <w:r w:rsidRPr="0032007A">
        <w:rPr>
          <w:rFonts w:ascii="Times New Roman" w:hAnsi="Times New Roman" w:cs="Times New Roman"/>
          <w:sz w:val="26"/>
          <w:szCs w:val="26"/>
        </w:rPr>
        <w:t>1) </w:t>
      </w:r>
      <w:r w:rsidRPr="0032007A">
        <w:rPr>
          <w:rFonts w:ascii="Times New Roman" w:hAnsi="Times New Roman" w:cs="Times New Roman"/>
          <w:sz w:val="26"/>
          <w:szCs w:val="26"/>
          <w:lang w:eastAsia="ru-RU"/>
        </w:rPr>
        <w:t>проекты правил землепользования и застройки;</w:t>
      </w:r>
    </w:p>
    <w:p w:rsidR="00787ECC" w:rsidRPr="0032007A" w:rsidRDefault="00787ECC" w:rsidP="00787ECC">
      <w:pPr>
        <w:pStyle w:val="ConsPlusNormal"/>
        <w:widowControl/>
        <w:ind w:firstLine="540"/>
        <w:jc w:val="both"/>
        <w:rPr>
          <w:rFonts w:ascii="Times New Roman" w:hAnsi="Times New Roman" w:cs="Times New Roman"/>
          <w:sz w:val="26"/>
          <w:szCs w:val="26"/>
          <w:lang w:eastAsia="ru-RU"/>
        </w:rPr>
      </w:pPr>
      <w:r w:rsidRPr="0032007A">
        <w:rPr>
          <w:rFonts w:ascii="Times New Roman" w:hAnsi="Times New Roman" w:cs="Times New Roman"/>
          <w:sz w:val="26"/>
          <w:szCs w:val="26"/>
          <w:lang w:eastAsia="ru-RU"/>
        </w:rPr>
        <w:t>2) проекты планировки территории и проекты межевания территории;</w:t>
      </w:r>
    </w:p>
    <w:p w:rsidR="00787ECC" w:rsidRPr="0032007A" w:rsidRDefault="00787ECC" w:rsidP="00787ECC">
      <w:pPr>
        <w:pStyle w:val="ConsPlusNormal"/>
        <w:widowControl/>
        <w:ind w:firstLine="540"/>
        <w:jc w:val="both"/>
        <w:rPr>
          <w:rFonts w:ascii="Times New Roman" w:hAnsi="Times New Roman" w:cs="Times New Roman"/>
          <w:sz w:val="26"/>
          <w:szCs w:val="26"/>
          <w:lang w:eastAsia="ru-RU"/>
        </w:rPr>
      </w:pPr>
      <w:r w:rsidRPr="0032007A">
        <w:rPr>
          <w:rFonts w:ascii="Times New Roman" w:hAnsi="Times New Roman" w:cs="Times New Roman"/>
          <w:sz w:val="26"/>
          <w:szCs w:val="26"/>
          <w:lang w:eastAsia="ru-RU"/>
        </w:rPr>
        <w:t>3) проекты, предусматривающие внесение изменений в перечисленные выше документы;</w:t>
      </w:r>
    </w:p>
    <w:p w:rsidR="00787ECC" w:rsidRPr="0032007A" w:rsidRDefault="00787ECC" w:rsidP="00787ECC">
      <w:pPr>
        <w:pStyle w:val="ConsPlusNormal"/>
        <w:widowControl/>
        <w:ind w:firstLine="540"/>
        <w:jc w:val="both"/>
        <w:rPr>
          <w:rFonts w:ascii="Times New Roman" w:hAnsi="Times New Roman" w:cs="Times New Roman"/>
          <w:sz w:val="26"/>
          <w:szCs w:val="26"/>
          <w:lang w:eastAsia="ru-RU"/>
        </w:rPr>
      </w:pPr>
      <w:r w:rsidRPr="0032007A">
        <w:rPr>
          <w:rFonts w:ascii="Times New Roman" w:hAnsi="Times New Roman" w:cs="Times New Roman"/>
          <w:sz w:val="26"/>
          <w:szCs w:val="26"/>
          <w:lang w:eastAsia="ru-RU"/>
        </w:rPr>
        <w:t>4) проекты решений о предоставлении разрешения на условно разрешенный вид использования;</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787ECC" w:rsidRPr="0032007A" w:rsidRDefault="00787ECC" w:rsidP="00787ECC">
      <w:pPr>
        <w:pStyle w:val="ConsPlusNormal"/>
        <w:widowControl/>
        <w:ind w:firstLine="540"/>
        <w:jc w:val="both"/>
        <w:rPr>
          <w:rFonts w:ascii="Times New Roman" w:hAnsi="Times New Roman" w:cs="Times New Roman"/>
          <w:sz w:val="26"/>
          <w:szCs w:val="26"/>
          <w:lang w:eastAsia="ru-RU"/>
        </w:rPr>
      </w:pPr>
      <w:r w:rsidRPr="0032007A">
        <w:rPr>
          <w:rFonts w:ascii="Times New Roman" w:hAnsi="Times New Roman" w:cs="Times New Roman"/>
          <w:sz w:val="26"/>
          <w:szCs w:val="26"/>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32007A">
        <w:rPr>
          <w:rFonts w:ascii="Times New Roman" w:hAnsi="Times New Roman" w:cs="Times New Roman"/>
          <w:sz w:val="26"/>
          <w:szCs w:val="26"/>
          <w:lang w:eastAsia="ru-RU"/>
        </w:rPr>
        <w:t>ГрК</w:t>
      </w:r>
      <w:proofErr w:type="spellEnd"/>
      <w:r w:rsidRPr="0032007A">
        <w:rPr>
          <w:rFonts w:ascii="Times New Roman" w:hAnsi="Times New Roman" w:cs="Times New Roman"/>
          <w:sz w:val="26"/>
          <w:szCs w:val="26"/>
          <w:lang w:eastAsia="ru-RU"/>
        </w:rPr>
        <w:t xml:space="preserve"> РФ.</w:t>
      </w:r>
    </w:p>
    <w:p w:rsidR="00787ECC" w:rsidRPr="0032007A" w:rsidRDefault="00787ECC" w:rsidP="00787ECC">
      <w:pPr>
        <w:pStyle w:val="ConsPlusNormal"/>
        <w:widowControl/>
        <w:ind w:firstLine="540"/>
        <w:jc w:val="both"/>
        <w:rPr>
          <w:rFonts w:ascii="Times New Roman" w:hAnsi="Times New Roman" w:cs="Times New Roman"/>
          <w:sz w:val="26"/>
          <w:szCs w:val="26"/>
        </w:rPr>
      </w:pPr>
    </w:p>
    <w:p w:rsidR="00787ECC" w:rsidRPr="0032007A" w:rsidRDefault="00787ECC" w:rsidP="00787ECC">
      <w:pPr>
        <w:autoSpaceDE w:val="0"/>
        <w:autoSpaceDN w:val="0"/>
        <w:adjustRightInd w:val="0"/>
        <w:jc w:val="center"/>
        <w:rPr>
          <w:b/>
          <w:bCs/>
          <w:sz w:val="26"/>
          <w:szCs w:val="26"/>
        </w:rPr>
      </w:pPr>
      <w:r w:rsidRPr="0032007A">
        <w:rPr>
          <w:b/>
          <w:bCs/>
          <w:sz w:val="26"/>
          <w:szCs w:val="26"/>
        </w:rPr>
        <w:t xml:space="preserve">Глава 5. Положение о внесении изменений в правила землепользования </w:t>
      </w:r>
    </w:p>
    <w:p w:rsidR="00787ECC" w:rsidRPr="0032007A" w:rsidRDefault="00787ECC" w:rsidP="00787ECC">
      <w:pPr>
        <w:autoSpaceDE w:val="0"/>
        <w:autoSpaceDN w:val="0"/>
        <w:adjustRightInd w:val="0"/>
        <w:jc w:val="center"/>
        <w:rPr>
          <w:b/>
          <w:bCs/>
          <w:sz w:val="26"/>
          <w:szCs w:val="26"/>
        </w:rPr>
      </w:pPr>
      <w:r w:rsidRPr="0032007A">
        <w:rPr>
          <w:b/>
          <w:bCs/>
          <w:sz w:val="26"/>
          <w:szCs w:val="26"/>
        </w:rPr>
        <w:t>и застройки</w:t>
      </w:r>
    </w:p>
    <w:p w:rsidR="00787ECC" w:rsidRPr="0032007A" w:rsidRDefault="00787ECC" w:rsidP="00787ECC">
      <w:pPr>
        <w:pStyle w:val="ConsPlusNormal"/>
        <w:widowControl/>
        <w:ind w:firstLine="567"/>
        <w:jc w:val="center"/>
        <w:rPr>
          <w:rFonts w:ascii="Times New Roman" w:hAnsi="Times New Roman" w:cs="Times New Roman"/>
          <w:bCs/>
          <w:sz w:val="26"/>
          <w:szCs w:val="26"/>
        </w:rPr>
      </w:pPr>
    </w:p>
    <w:p w:rsidR="00787ECC" w:rsidRDefault="00787ECC" w:rsidP="00787ECC">
      <w:pPr>
        <w:pStyle w:val="ConsPlusNormal"/>
        <w:widowControl/>
        <w:ind w:firstLine="567"/>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12. Внесение изменений в Правила</w:t>
      </w:r>
    </w:p>
    <w:p w:rsidR="002F3B40" w:rsidRPr="0032007A" w:rsidRDefault="002F3B40" w:rsidP="00787ECC">
      <w:pPr>
        <w:pStyle w:val="ConsPlusNormal"/>
        <w:widowControl/>
        <w:ind w:firstLine="567"/>
        <w:jc w:val="both"/>
        <w:rPr>
          <w:rFonts w:ascii="Times New Roman" w:hAnsi="Times New Roman" w:cs="Times New Roman"/>
          <w:bCs/>
          <w:iCs/>
          <w:sz w:val="26"/>
          <w:szCs w:val="26"/>
        </w:rPr>
      </w:pPr>
    </w:p>
    <w:p w:rsidR="00787ECC" w:rsidRPr="0032007A" w:rsidRDefault="00787ECC" w:rsidP="00787ECC">
      <w:pPr>
        <w:autoSpaceDE w:val="0"/>
        <w:autoSpaceDN w:val="0"/>
        <w:adjustRightInd w:val="0"/>
        <w:ind w:firstLine="567"/>
        <w:rPr>
          <w:sz w:val="26"/>
          <w:szCs w:val="26"/>
        </w:rPr>
      </w:pPr>
      <w:r w:rsidRPr="0032007A">
        <w:rPr>
          <w:sz w:val="26"/>
          <w:szCs w:val="26"/>
        </w:rPr>
        <w:t>1. Внесение изменений в настоящие Правила осуществляется в порядке, предусмотренном законодательством Российской Федерации и Правилами.</w:t>
      </w:r>
    </w:p>
    <w:p w:rsidR="00787ECC" w:rsidRPr="0032007A" w:rsidRDefault="00787ECC" w:rsidP="00787ECC">
      <w:pPr>
        <w:pStyle w:val="ConsPlusNormal"/>
        <w:widowControl/>
        <w:ind w:firstLine="567"/>
        <w:jc w:val="both"/>
        <w:rPr>
          <w:rFonts w:ascii="Times New Roman" w:hAnsi="Times New Roman" w:cs="Times New Roman"/>
          <w:sz w:val="26"/>
          <w:szCs w:val="26"/>
          <w:lang w:eastAsia="ru-RU"/>
        </w:rPr>
      </w:pPr>
      <w:r w:rsidRPr="0032007A">
        <w:rPr>
          <w:rFonts w:ascii="Times New Roman" w:hAnsi="Times New Roman" w:cs="Times New Roman"/>
          <w:sz w:val="26"/>
          <w:szCs w:val="26"/>
        </w:rPr>
        <w:t>2. </w:t>
      </w:r>
      <w:r w:rsidRPr="0032007A">
        <w:rPr>
          <w:rFonts w:ascii="Times New Roman" w:hAnsi="Times New Roman" w:cs="Times New Roman"/>
          <w:sz w:val="26"/>
          <w:szCs w:val="26"/>
          <w:lang w:eastAsia="ru-RU"/>
        </w:rPr>
        <w:t>Основаниями для рассмотрения вопроса о внесении изменений в Правила являются:</w:t>
      </w:r>
    </w:p>
    <w:p w:rsidR="00787ECC" w:rsidRPr="0032007A" w:rsidRDefault="00787ECC" w:rsidP="00787ECC">
      <w:pPr>
        <w:shd w:val="clear" w:color="auto" w:fill="FFFFFF"/>
        <w:spacing w:line="232" w:lineRule="atLeast"/>
        <w:ind w:firstLine="547"/>
        <w:rPr>
          <w:sz w:val="26"/>
          <w:szCs w:val="26"/>
        </w:rPr>
      </w:pPr>
      <w:bookmarkStart w:id="0" w:name="dst100519"/>
      <w:bookmarkEnd w:id="0"/>
      <w:r w:rsidRPr="0032007A">
        <w:rPr>
          <w:sz w:val="26"/>
          <w:szCs w:val="26"/>
        </w:rPr>
        <w:t xml:space="preserve">1) несоответствие Правил генеральному плану </w:t>
      </w:r>
      <w:r w:rsidR="005306AD" w:rsidRPr="0032007A">
        <w:rPr>
          <w:sz w:val="26"/>
          <w:szCs w:val="26"/>
        </w:rPr>
        <w:t>Алексеевского</w:t>
      </w:r>
      <w:r w:rsidRPr="0032007A">
        <w:rPr>
          <w:sz w:val="26"/>
          <w:szCs w:val="26"/>
        </w:rPr>
        <w:t xml:space="preserve"> сельского поселения Алексеевского муниципального района Волгоградской области, схеме территориального </w:t>
      </w:r>
      <w:r w:rsidRPr="0032007A">
        <w:rPr>
          <w:sz w:val="26"/>
          <w:szCs w:val="26"/>
        </w:rPr>
        <w:lastRenderedPageBreak/>
        <w:t xml:space="preserve">планирования Алексеевского муниципального района Волгоградской области, возникшее в результате внесения в генеральный план </w:t>
      </w:r>
      <w:r w:rsidR="005306AD" w:rsidRPr="0032007A">
        <w:rPr>
          <w:sz w:val="26"/>
          <w:szCs w:val="26"/>
        </w:rPr>
        <w:t>Алексеевского</w:t>
      </w:r>
      <w:r w:rsidRPr="0032007A">
        <w:rPr>
          <w:sz w:val="26"/>
          <w:szCs w:val="26"/>
        </w:rPr>
        <w:t xml:space="preserve"> 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787ECC" w:rsidRPr="0032007A" w:rsidRDefault="00787ECC" w:rsidP="00787ECC">
      <w:pPr>
        <w:shd w:val="clear" w:color="auto" w:fill="FFFFFF"/>
        <w:spacing w:line="232" w:lineRule="atLeast"/>
        <w:ind w:firstLine="547"/>
        <w:rPr>
          <w:sz w:val="26"/>
          <w:szCs w:val="26"/>
        </w:rPr>
      </w:pPr>
      <w:bookmarkStart w:id="1" w:name="dst1969"/>
      <w:bookmarkStart w:id="2" w:name="dst100520"/>
      <w:bookmarkEnd w:id="1"/>
      <w:bookmarkEnd w:id="2"/>
      <w:r w:rsidRPr="0032007A">
        <w:rPr>
          <w:sz w:val="26"/>
          <w:szCs w:val="26"/>
        </w:rPr>
        <w:t>2) поступление предложений об изменении границ территориальных зон, изменении градостроительных регламентов.</w:t>
      </w:r>
    </w:p>
    <w:p w:rsidR="00787ECC" w:rsidRPr="0032007A" w:rsidRDefault="00787ECC" w:rsidP="00787ECC">
      <w:pPr>
        <w:autoSpaceDE w:val="0"/>
        <w:autoSpaceDN w:val="0"/>
        <w:adjustRightInd w:val="0"/>
        <w:ind w:firstLine="540"/>
        <w:rPr>
          <w:rFonts w:eastAsia="Calibri"/>
          <w:sz w:val="26"/>
          <w:szCs w:val="26"/>
          <w:lang w:eastAsia="en-US"/>
        </w:rPr>
      </w:pPr>
      <w:r w:rsidRPr="0032007A">
        <w:rPr>
          <w:rFonts w:eastAsia="Calibri"/>
          <w:sz w:val="26"/>
          <w:szCs w:val="26"/>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787ECC" w:rsidRPr="0032007A" w:rsidRDefault="00787ECC" w:rsidP="00787ECC">
      <w:pPr>
        <w:autoSpaceDE w:val="0"/>
        <w:autoSpaceDN w:val="0"/>
        <w:adjustRightInd w:val="0"/>
        <w:ind w:firstLine="540"/>
        <w:rPr>
          <w:rFonts w:eastAsia="Calibri"/>
          <w:sz w:val="26"/>
          <w:szCs w:val="26"/>
          <w:lang w:eastAsia="en-US"/>
        </w:rPr>
      </w:pPr>
      <w:r w:rsidRPr="0032007A">
        <w:rPr>
          <w:rFonts w:eastAsia="Calibri"/>
          <w:sz w:val="26"/>
          <w:szCs w:val="26"/>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787ECC" w:rsidRPr="0032007A" w:rsidRDefault="00787ECC" w:rsidP="00787ECC">
      <w:pPr>
        <w:autoSpaceDE w:val="0"/>
        <w:autoSpaceDN w:val="0"/>
        <w:adjustRightInd w:val="0"/>
        <w:ind w:firstLine="540"/>
        <w:rPr>
          <w:rFonts w:eastAsia="Calibri"/>
          <w:sz w:val="26"/>
          <w:szCs w:val="26"/>
          <w:lang w:eastAsia="en-US"/>
        </w:rPr>
      </w:pPr>
      <w:r w:rsidRPr="0032007A">
        <w:rPr>
          <w:rFonts w:eastAsia="Calibri"/>
          <w:sz w:val="26"/>
          <w:szCs w:val="26"/>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Предложения о внесении изменений в Правила направляются в Комиссию.</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4. Предложения о внесении изменений в Правила направляются:</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87ECC" w:rsidRPr="0032007A" w:rsidRDefault="00787ECC" w:rsidP="00787ECC">
      <w:pPr>
        <w:pStyle w:val="ConsPlusNormal"/>
        <w:widowControl/>
        <w:ind w:firstLine="540"/>
        <w:jc w:val="both"/>
        <w:rPr>
          <w:rFonts w:ascii="Times New Roman" w:hAnsi="Times New Roman" w:cs="Times New Roman"/>
          <w:sz w:val="26"/>
          <w:szCs w:val="26"/>
          <w:lang w:eastAsia="ru-RU"/>
        </w:rPr>
      </w:pPr>
      <w:r w:rsidRPr="0032007A">
        <w:rPr>
          <w:rFonts w:ascii="Times New Roman" w:hAnsi="Times New Roman" w:cs="Times New Roman"/>
          <w:sz w:val="26"/>
          <w:szCs w:val="26"/>
        </w:rPr>
        <w:t>3) </w:t>
      </w:r>
      <w:r w:rsidRPr="0032007A">
        <w:rPr>
          <w:rFonts w:ascii="Times New Roman" w:hAnsi="Times New Roman" w:cs="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7ECC" w:rsidRPr="0032007A" w:rsidRDefault="00787ECC" w:rsidP="00787ECC">
      <w:pPr>
        <w:pStyle w:val="ConsPlusNormal"/>
        <w:widowControl/>
        <w:ind w:firstLine="540"/>
        <w:jc w:val="both"/>
        <w:rPr>
          <w:rFonts w:ascii="Times New Roman" w:eastAsia="Calibri" w:hAnsi="Times New Roman" w:cs="Times New Roman"/>
          <w:sz w:val="26"/>
          <w:szCs w:val="26"/>
          <w:lang w:eastAsia="en-US"/>
        </w:rPr>
      </w:pPr>
      <w:r w:rsidRPr="0032007A">
        <w:rPr>
          <w:rFonts w:ascii="Times New Roman" w:hAnsi="Times New Roman" w:cs="Times New Roman"/>
          <w:sz w:val="26"/>
          <w:szCs w:val="26"/>
        </w:rPr>
        <w:t>5. </w:t>
      </w:r>
      <w:r w:rsidRPr="0032007A">
        <w:rPr>
          <w:rFonts w:ascii="Times New Roman" w:eastAsia="Calibri" w:hAnsi="Times New Roman" w:cs="Times New Roman"/>
          <w:sz w:val="26"/>
          <w:szCs w:val="26"/>
          <w:lang w:eastAsia="en-US"/>
        </w:rPr>
        <w:t>В целях внесения изменений в Правила в случаях, предусмотренных</w:t>
      </w:r>
      <w:r w:rsidRPr="0032007A">
        <w:rPr>
          <w:rFonts w:ascii="Times New Roman" w:eastAsia="Calibri" w:hAnsi="Times New Roman" w:cs="Times New Roman"/>
          <w:sz w:val="26"/>
          <w:szCs w:val="26"/>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787ECC" w:rsidRPr="0032007A" w:rsidRDefault="00787ECC" w:rsidP="00787ECC">
      <w:pPr>
        <w:autoSpaceDE w:val="0"/>
        <w:autoSpaceDN w:val="0"/>
        <w:adjustRightInd w:val="0"/>
        <w:ind w:firstLine="540"/>
        <w:rPr>
          <w:sz w:val="26"/>
          <w:szCs w:val="26"/>
        </w:rPr>
      </w:pPr>
      <w:r w:rsidRPr="0032007A">
        <w:rPr>
          <w:sz w:val="26"/>
          <w:szCs w:val="26"/>
        </w:rPr>
        <w:t>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787ECC" w:rsidRPr="0032007A" w:rsidRDefault="00787ECC" w:rsidP="00787EC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lastRenderedPageBreak/>
        <w:t>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87ECC" w:rsidRPr="0032007A" w:rsidRDefault="00787ECC" w:rsidP="00787ECC">
      <w:pPr>
        <w:autoSpaceDE w:val="0"/>
        <w:autoSpaceDN w:val="0"/>
        <w:adjustRightInd w:val="0"/>
        <w:ind w:firstLine="540"/>
        <w:rPr>
          <w:sz w:val="26"/>
          <w:szCs w:val="26"/>
        </w:rPr>
      </w:pPr>
      <w:r w:rsidRPr="0032007A">
        <w:rPr>
          <w:sz w:val="26"/>
          <w:szCs w:val="26"/>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787ECC" w:rsidRPr="0032007A" w:rsidRDefault="00787ECC" w:rsidP="00787ECC">
      <w:pPr>
        <w:autoSpaceDE w:val="0"/>
        <w:autoSpaceDN w:val="0"/>
        <w:adjustRightInd w:val="0"/>
        <w:ind w:firstLine="540"/>
        <w:rPr>
          <w:sz w:val="26"/>
          <w:szCs w:val="26"/>
        </w:rPr>
      </w:pPr>
      <w:r w:rsidRPr="0032007A">
        <w:rPr>
          <w:sz w:val="26"/>
          <w:szCs w:val="26"/>
        </w:rPr>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787ECC" w:rsidRPr="0032007A" w:rsidRDefault="00787ECC" w:rsidP="00787ECC">
      <w:pPr>
        <w:autoSpaceDE w:val="0"/>
        <w:autoSpaceDN w:val="0"/>
        <w:adjustRightInd w:val="0"/>
        <w:ind w:firstLine="567"/>
        <w:rPr>
          <w:sz w:val="26"/>
          <w:szCs w:val="26"/>
        </w:rPr>
      </w:pPr>
      <w:bookmarkStart w:id="3" w:name="Par2"/>
      <w:bookmarkEnd w:id="3"/>
      <w:r w:rsidRPr="0032007A">
        <w:rPr>
          <w:sz w:val="26"/>
          <w:szCs w:val="26"/>
        </w:rPr>
        <w:t xml:space="preserve">9.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5306AD" w:rsidRPr="0032007A">
        <w:rPr>
          <w:sz w:val="26"/>
          <w:szCs w:val="26"/>
        </w:rPr>
        <w:t>Алексеевского</w:t>
      </w:r>
      <w:r w:rsidRPr="0032007A">
        <w:rPr>
          <w:sz w:val="26"/>
          <w:szCs w:val="26"/>
        </w:rPr>
        <w:t xml:space="preserve"> 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787ECC" w:rsidRPr="0032007A" w:rsidRDefault="00787ECC" w:rsidP="00787ECC">
      <w:pPr>
        <w:autoSpaceDE w:val="0"/>
        <w:autoSpaceDN w:val="0"/>
        <w:adjustRightInd w:val="0"/>
        <w:ind w:firstLine="567"/>
        <w:rPr>
          <w:sz w:val="26"/>
          <w:szCs w:val="26"/>
        </w:rPr>
      </w:pPr>
      <w:r w:rsidRPr="0032007A">
        <w:rPr>
          <w:sz w:val="26"/>
          <w:szCs w:val="26"/>
        </w:rPr>
        <w:t xml:space="preserve">10.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w:t>
      </w:r>
      <w:r w:rsidRPr="00B65E2B">
        <w:rPr>
          <w:color w:val="000000" w:themeColor="text1"/>
          <w:sz w:val="26"/>
          <w:szCs w:val="26"/>
        </w:rPr>
        <w:t xml:space="preserve">указанным в </w:t>
      </w:r>
      <w:hyperlink r:id="rId14" w:anchor="Par2" w:history="1">
        <w:r w:rsidRPr="00B65E2B">
          <w:rPr>
            <w:rStyle w:val="a8"/>
            <w:color w:val="000000" w:themeColor="text1"/>
            <w:sz w:val="26"/>
            <w:szCs w:val="26"/>
            <w:u w:val="none"/>
          </w:rPr>
          <w:t xml:space="preserve">пункте </w:t>
        </w:r>
      </w:hyperlink>
      <w:r w:rsidRPr="00B65E2B">
        <w:rPr>
          <w:color w:val="000000" w:themeColor="text1"/>
          <w:sz w:val="26"/>
          <w:szCs w:val="26"/>
        </w:rPr>
        <w:t>8 настоящего</w:t>
      </w:r>
      <w:r w:rsidRPr="0032007A">
        <w:rPr>
          <w:sz w:val="26"/>
          <w:szCs w:val="26"/>
        </w:rPr>
        <w:t xml:space="preserve"> раздела, в Комиссию на доработку.</w:t>
      </w:r>
    </w:p>
    <w:p w:rsidR="00787ECC" w:rsidRPr="0032007A" w:rsidRDefault="00787ECC" w:rsidP="00787ECC">
      <w:pPr>
        <w:autoSpaceDE w:val="0"/>
        <w:autoSpaceDN w:val="0"/>
        <w:adjustRightInd w:val="0"/>
        <w:ind w:firstLine="567"/>
        <w:rPr>
          <w:sz w:val="26"/>
          <w:szCs w:val="26"/>
        </w:rPr>
      </w:pPr>
      <w:r w:rsidRPr="0032007A">
        <w:rPr>
          <w:sz w:val="26"/>
          <w:szCs w:val="26"/>
        </w:rPr>
        <w:t>11.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87ECC" w:rsidRPr="0032007A" w:rsidRDefault="00787ECC" w:rsidP="00787ECC">
      <w:pPr>
        <w:autoSpaceDE w:val="0"/>
        <w:autoSpaceDN w:val="0"/>
        <w:adjustRightInd w:val="0"/>
        <w:ind w:firstLine="567"/>
        <w:rPr>
          <w:rFonts w:eastAsiaTheme="minorHAnsi"/>
          <w:sz w:val="26"/>
          <w:szCs w:val="26"/>
          <w:lang w:eastAsia="en-US"/>
        </w:rPr>
      </w:pPr>
      <w:r w:rsidRPr="0032007A">
        <w:rPr>
          <w:sz w:val="26"/>
          <w:szCs w:val="26"/>
        </w:rPr>
        <w:t>12. Проект о внесении изменений в Правила подлежит опубликованию</w:t>
      </w:r>
      <w:r w:rsidRPr="0032007A">
        <w:rPr>
          <w:rFonts w:eastAsiaTheme="minorHAnsi"/>
          <w:sz w:val="26"/>
          <w:szCs w:val="26"/>
          <w:lang w:eastAsia="en-US"/>
        </w:rPr>
        <w:t xml:space="preserve"> в порядке, установленном для официального опубликования муниципальных правовых актов, иной официальной информации,</w:t>
      </w:r>
    </w:p>
    <w:p w:rsidR="00787ECC" w:rsidRPr="0032007A" w:rsidRDefault="00787ECC" w:rsidP="00787ECC">
      <w:pPr>
        <w:autoSpaceDE w:val="0"/>
        <w:autoSpaceDN w:val="0"/>
        <w:adjustRightInd w:val="0"/>
        <w:ind w:firstLine="567"/>
        <w:rPr>
          <w:sz w:val="26"/>
          <w:szCs w:val="26"/>
        </w:rPr>
      </w:pPr>
      <w:r w:rsidRPr="0032007A">
        <w:rPr>
          <w:sz w:val="26"/>
          <w:szCs w:val="26"/>
        </w:rPr>
        <w:t xml:space="preserve">13.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w:t>
      </w:r>
      <w:proofErr w:type="spellStart"/>
      <w:r w:rsidRPr="0032007A">
        <w:rPr>
          <w:sz w:val="26"/>
          <w:szCs w:val="26"/>
        </w:rPr>
        <w:t>ГрК</w:t>
      </w:r>
      <w:proofErr w:type="spellEnd"/>
      <w:r w:rsidRPr="0032007A">
        <w:rPr>
          <w:sz w:val="26"/>
          <w:szCs w:val="26"/>
        </w:rPr>
        <w:t xml:space="preserve"> РФ.</w:t>
      </w:r>
      <w:bookmarkStart w:id="4" w:name="Par8"/>
      <w:bookmarkEnd w:id="4"/>
    </w:p>
    <w:p w:rsidR="00787ECC" w:rsidRPr="0032007A" w:rsidRDefault="00787ECC" w:rsidP="00787ECC">
      <w:pPr>
        <w:autoSpaceDE w:val="0"/>
        <w:autoSpaceDN w:val="0"/>
        <w:adjustRightInd w:val="0"/>
        <w:ind w:firstLine="567"/>
        <w:rPr>
          <w:sz w:val="26"/>
          <w:szCs w:val="26"/>
        </w:rPr>
      </w:pPr>
      <w:r w:rsidRPr="0032007A">
        <w:rPr>
          <w:sz w:val="26"/>
          <w:szCs w:val="26"/>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787ECC" w:rsidRPr="0032007A" w:rsidRDefault="00787ECC" w:rsidP="00787ECC">
      <w:pPr>
        <w:autoSpaceDE w:val="0"/>
        <w:autoSpaceDN w:val="0"/>
        <w:adjustRightInd w:val="0"/>
        <w:ind w:firstLine="567"/>
        <w:rPr>
          <w:sz w:val="26"/>
          <w:szCs w:val="26"/>
        </w:rPr>
      </w:pPr>
      <w:r w:rsidRPr="0032007A">
        <w:rPr>
          <w:bCs/>
          <w:sz w:val="26"/>
          <w:szCs w:val="26"/>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87ECC" w:rsidRPr="0032007A" w:rsidRDefault="00787ECC" w:rsidP="00787ECC">
      <w:pPr>
        <w:autoSpaceDE w:val="0"/>
        <w:autoSpaceDN w:val="0"/>
        <w:adjustRightInd w:val="0"/>
        <w:ind w:firstLine="567"/>
        <w:rPr>
          <w:sz w:val="26"/>
          <w:szCs w:val="26"/>
        </w:rPr>
      </w:pPr>
      <w:r w:rsidRPr="0032007A">
        <w:rPr>
          <w:sz w:val="26"/>
          <w:szCs w:val="26"/>
        </w:rPr>
        <w:lastRenderedPageBreak/>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32007A">
        <w:rPr>
          <w:sz w:val="26"/>
          <w:szCs w:val="26"/>
        </w:rPr>
        <w:t>ГрК</w:t>
      </w:r>
      <w:proofErr w:type="spellEnd"/>
      <w:r w:rsidRPr="0032007A">
        <w:rPr>
          <w:sz w:val="26"/>
          <w:szCs w:val="26"/>
        </w:rPr>
        <w:t xml:space="preserve"> РФ не требуется.</w:t>
      </w:r>
    </w:p>
    <w:p w:rsidR="00787ECC" w:rsidRPr="0032007A" w:rsidRDefault="00787ECC" w:rsidP="00787ECC">
      <w:pPr>
        <w:autoSpaceDE w:val="0"/>
        <w:autoSpaceDN w:val="0"/>
        <w:adjustRightInd w:val="0"/>
        <w:ind w:firstLine="567"/>
        <w:rPr>
          <w:sz w:val="26"/>
          <w:szCs w:val="26"/>
        </w:rPr>
      </w:pPr>
      <w:r w:rsidRPr="0032007A">
        <w:rPr>
          <w:sz w:val="26"/>
          <w:szCs w:val="26"/>
        </w:rPr>
        <w:t xml:space="preserve">15. Глава Администрации в течение десяти дней после представления ему проекта о внесении изменений в Правила и указанных </w:t>
      </w:r>
      <w:r w:rsidRPr="00B65E2B">
        <w:rPr>
          <w:color w:val="000000" w:themeColor="text1"/>
          <w:sz w:val="26"/>
          <w:szCs w:val="26"/>
        </w:rPr>
        <w:t xml:space="preserve">в </w:t>
      </w:r>
      <w:hyperlink r:id="rId15" w:anchor="Par8" w:history="1">
        <w:r w:rsidRPr="00B65E2B">
          <w:rPr>
            <w:rStyle w:val="a8"/>
            <w:color w:val="000000" w:themeColor="text1"/>
            <w:sz w:val="26"/>
            <w:szCs w:val="26"/>
            <w:u w:val="none"/>
          </w:rPr>
          <w:t>пункте 1</w:t>
        </w:r>
      </w:hyperlink>
      <w:r w:rsidRPr="00B65E2B">
        <w:rPr>
          <w:color w:val="000000" w:themeColor="text1"/>
          <w:sz w:val="26"/>
          <w:szCs w:val="26"/>
        </w:rPr>
        <w:t>3</w:t>
      </w:r>
      <w:r w:rsidRPr="0032007A">
        <w:rPr>
          <w:sz w:val="26"/>
          <w:szCs w:val="26"/>
        </w:rPr>
        <w:t xml:space="preserve">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787ECC" w:rsidRPr="0032007A" w:rsidRDefault="00787ECC" w:rsidP="00787ECC">
      <w:pPr>
        <w:autoSpaceDE w:val="0"/>
        <w:autoSpaceDN w:val="0"/>
        <w:adjustRightInd w:val="0"/>
        <w:ind w:firstLine="567"/>
        <w:rPr>
          <w:sz w:val="26"/>
          <w:szCs w:val="26"/>
        </w:rPr>
      </w:pPr>
      <w:r w:rsidRPr="0032007A">
        <w:rPr>
          <w:sz w:val="26"/>
          <w:szCs w:val="26"/>
        </w:rPr>
        <w:t>16.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787ECC" w:rsidRPr="0032007A" w:rsidRDefault="00787ECC" w:rsidP="00787ECC">
      <w:pPr>
        <w:autoSpaceDE w:val="0"/>
        <w:autoSpaceDN w:val="0"/>
        <w:adjustRightInd w:val="0"/>
        <w:ind w:firstLine="567"/>
        <w:rPr>
          <w:rFonts w:eastAsia="Calibri"/>
          <w:sz w:val="26"/>
          <w:szCs w:val="26"/>
          <w:lang w:eastAsia="en-US"/>
        </w:rPr>
      </w:pPr>
      <w:r w:rsidRPr="0032007A">
        <w:rPr>
          <w:sz w:val="26"/>
          <w:szCs w:val="26"/>
        </w:rPr>
        <w:t>17. </w:t>
      </w:r>
      <w:r w:rsidRPr="0032007A">
        <w:rPr>
          <w:rFonts w:eastAsia="Calibri"/>
          <w:sz w:val="26"/>
          <w:szCs w:val="26"/>
          <w:lang w:eastAsia="en-US"/>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32007A">
        <w:rPr>
          <w:rFonts w:eastAsia="Calibri"/>
          <w:sz w:val="26"/>
          <w:szCs w:val="26"/>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32007A">
        <w:rPr>
          <w:rFonts w:eastAsia="Calibri"/>
          <w:sz w:val="26"/>
          <w:szCs w:val="26"/>
          <w:lang w:eastAsia="en-US"/>
        </w:rPr>
        <w:t>ГрК</w:t>
      </w:r>
      <w:proofErr w:type="spellEnd"/>
      <w:r w:rsidRPr="0032007A">
        <w:rPr>
          <w:rFonts w:eastAsia="Calibri"/>
          <w:sz w:val="26"/>
          <w:szCs w:val="26"/>
          <w:lang w:eastAsia="en-US"/>
        </w:rPr>
        <w:t xml:space="preserve"> РФ и от которых поступило данное уведомление, направлено уведомление о том, что наличие признаков самовольной постройки </w:t>
      </w:r>
      <w:r w:rsidRPr="0032007A">
        <w:rPr>
          <w:rFonts w:eastAsia="Calibri"/>
          <w:sz w:val="26"/>
          <w:szCs w:val="26"/>
          <w:lang w:eastAsia="en-US"/>
        </w:rPr>
        <w:br/>
        <w:t xml:space="preserve">не усматривается либо вступило в законную силу решение суда об отказе </w:t>
      </w:r>
      <w:r w:rsidRPr="0032007A">
        <w:rPr>
          <w:rFonts w:eastAsia="Calibri"/>
          <w:sz w:val="26"/>
          <w:szCs w:val="26"/>
          <w:lang w:eastAsia="en-US"/>
        </w:rPr>
        <w:br/>
        <w:t xml:space="preserve">в удовлетворении исковых требований о сносе самовольной </w:t>
      </w:r>
      <w:proofErr w:type="spellStart"/>
      <w:r w:rsidRPr="0032007A">
        <w:rPr>
          <w:rFonts w:eastAsia="Calibri"/>
          <w:sz w:val="26"/>
          <w:szCs w:val="26"/>
          <w:lang w:eastAsia="en-US"/>
        </w:rPr>
        <w:t>постройкиили</w:t>
      </w:r>
      <w:proofErr w:type="spellEnd"/>
      <w:r w:rsidRPr="0032007A">
        <w:rPr>
          <w:rFonts w:eastAsia="Calibri"/>
          <w:sz w:val="26"/>
          <w:szCs w:val="26"/>
          <w:lang w:eastAsia="en-US"/>
        </w:rPr>
        <w:t xml:space="preserve"> ее приведении в соответствие с установленными требованиями.</w:t>
      </w:r>
    </w:p>
    <w:p w:rsidR="00787ECC" w:rsidRPr="0032007A" w:rsidRDefault="00787ECC" w:rsidP="00787ECC">
      <w:pPr>
        <w:autoSpaceDE w:val="0"/>
        <w:autoSpaceDN w:val="0"/>
        <w:adjustRightInd w:val="0"/>
        <w:ind w:firstLine="567"/>
        <w:rPr>
          <w:rFonts w:eastAsia="Calibri"/>
          <w:sz w:val="26"/>
          <w:szCs w:val="26"/>
          <w:lang w:eastAsia="en-US"/>
        </w:rPr>
      </w:pPr>
      <w:r w:rsidRPr="0032007A">
        <w:rPr>
          <w:rFonts w:eastAsia="Calibri"/>
          <w:sz w:val="26"/>
          <w:szCs w:val="26"/>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787ECC" w:rsidRPr="0032007A" w:rsidRDefault="00787ECC" w:rsidP="00787ECC">
      <w:pPr>
        <w:autoSpaceDE w:val="0"/>
        <w:autoSpaceDN w:val="0"/>
        <w:adjustRightInd w:val="0"/>
        <w:ind w:firstLine="567"/>
        <w:rPr>
          <w:rFonts w:eastAsia="Calibri"/>
          <w:sz w:val="26"/>
          <w:szCs w:val="26"/>
          <w:lang w:eastAsia="en-US"/>
        </w:rPr>
      </w:pPr>
      <w:r w:rsidRPr="0032007A">
        <w:rPr>
          <w:rFonts w:eastAsia="Calibri"/>
          <w:sz w:val="26"/>
          <w:szCs w:val="26"/>
          <w:lang w:eastAsia="en-US"/>
        </w:rPr>
        <w:t xml:space="preserve">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w:t>
      </w:r>
      <w:r w:rsidRPr="0032007A">
        <w:rPr>
          <w:rFonts w:eastAsia="Calibri"/>
          <w:sz w:val="26"/>
          <w:szCs w:val="26"/>
          <w:lang w:eastAsia="en-US"/>
        </w:rPr>
        <w:lastRenderedPageBreak/>
        <w:t>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32007A">
        <w:rPr>
          <w:rFonts w:eastAsia="Calibri"/>
          <w:sz w:val="26"/>
          <w:szCs w:val="26"/>
          <w:lang w:eastAsia="en-US"/>
        </w:rPr>
        <w:br/>
        <w:t>и застройки.</w:t>
      </w:r>
    </w:p>
    <w:p w:rsidR="00787ECC" w:rsidRPr="0032007A" w:rsidRDefault="00787ECC" w:rsidP="00787ECC">
      <w:pPr>
        <w:autoSpaceDE w:val="0"/>
        <w:autoSpaceDN w:val="0"/>
        <w:adjustRightInd w:val="0"/>
        <w:ind w:firstLine="567"/>
        <w:rPr>
          <w:rFonts w:eastAsia="Calibri"/>
          <w:sz w:val="26"/>
          <w:szCs w:val="26"/>
          <w:lang w:eastAsia="en-US"/>
        </w:rPr>
      </w:pPr>
      <w:r w:rsidRPr="0032007A">
        <w:rPr>
          <w:rFonts w:eastAsia="Calibri"/>
          <w:sz w:val="26"/>
          <w:szCs w:val="26"/>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787ECC" w:rsidRPr="0032007A" w:rsidRDefault="00787ECC" w:rsidP="00787ECC">
      <w:pPr>
        <w:autoSpaceDE w:val="0"/>
        <w:autoSpaceDN w:val="0"/>
        <w:adjustRightInd w:val="0"/>
        <w:jc w:val="center"/>
        <w:rPr>
          <w:bCs/>
          <w:sz w:val="26"/>
          <w:szCs w:val="26"/>
        </w:rPr>
      </w:pPr>
    </w:p>
    <w:p w:rsidR="00787ECC" w:rsidRPr="0032007A" w:rsidRDefault="00787ECC" w:rsidP="00787ECC">
      <w:pPr>
        <w:autoSpaceDE w:val="0"/>
        <w:autoSpaceDN w:val="0"/>
        <w:adjustRightInd w:val="0"/>
        <w:jc w:val="center"/>
        <w:rPr>
          <w:b/>
          <w:bCs/>
          <w:sz w:val="26"/>
          <w:szCs w:val="26"/>
        </w:rPr>
      </w:pPr>
      <w:r w:rsidRPr="0032007A">
        <w:rPr>
          <w:b/>
          <w:bCs/>
          <w:sz w:val="26"/>
          <w:szCs w:val="26"/>
        </w:rPr>
        <w:t xml:space="preserve">Глава 6. Положение о регулировании иных вопросов </w:t>
      </w:r>
      <w:r w:rsidRPr="0032007A">
        <w:rPr>
          <w:b/>
          <w:bCs/>
          <w:sz w:val="26"/>
          <w:szCs w:val="26"/>
        </w:rPr>
        <w:br/>
        <w:t>землепользования и застройки</w:t>
      </w:r>
    </w:p>
    <w:p w:rsidR="00787ECC" w:rsidRPr="0032007A" w:rsidRDefault="00787ECC" w:rsidP="00787ECC">
      <w:pPr>
        <w:pStyle w:val="ConsPlusNormal"/>
        <w:widowControl/>
        <w:ind w:firstLine="567"/>
        <w:jc w:val="both"/>
        <w:rPr>
          <w:rFonts w:ascii="Times New Roman" w:hAnsi="Times New Roman" w:cs="Times New Roman"/>
          <w:bCs/>
          <w:iCs/>
          <w:sz w:val="26"/>
          <w:szCs w:val="26"/>
        </w:rPr>
      </w:pPr>
    </w:p>
    <w:p w:rsidR="00787ECC" w:rsidRDefault="00787ECC" w:rsidP="00787ECC">
      <w:pPr>
        <w:pStyle w:val="ConsPlusNormal"/>
        <w:widowControl/>
        <w:ind w:firstLine="567"/>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13. Градостроительный план земельного участка</w:t>
      </w:r>
    </w:p>
    <w:p w:rsidR="002F3B40" w:rsidRPr="0032007A" w:rsidRDefault="002F3B40" w:rsidP="00787ECC">
      <w:pPr>
        <w:pStyle w:val="ConsPlusNormal"/>
        <w:widowControl/>
        <w:ind w:firstLine="567"/>
        <w:jc w:val="both"/>
        <w:rPr>
          <w:rFonts w:ascii="Times New Roman" w:hAnsi="Times New Roman" w:cs="Times New Roman"/>
          <w:bCs/>
          <w:iCs/>
          <w:sz w:val="26"/>
          <w:szCs w:val="26"/>
        </w:rPr>
      </w:pPr>
    </w:p>
    <w:p w:rsidR="00787ECC" w:rsidRPr="0032007A" w:rsidRDefault="00787ECC" w:rsidP="00787ECC">
      <w:pPr>
        <w:autoSpaceDE w:val="0"/>
        <w:autoSpaceDN w:val="0"/>
        <w:adjustRightInd w:val="0"/>
        <w:ind w:firstLine="540"/>
        <w:rPr>
          <w:rStyle w:val="a9"/>
          <w:i w:val="0"/>
          <w:sz w:val="26"/>
          <w:szCs w:val="26"/>
        </w:rPr>
      </w:pPr>
      <w:r w:rsidRPr="0032007A">
        <w:rPr>
          <w:rStyle w:val="a9"/>
          <w:i w:val="0"/>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87ECC" w:rsidRPr="0032007A" w:rsidRDefault="00787ECC" w:rsidP="00787ECC">
      <w:pPr>
        <w:autoSpaceDE w:val="0"/>
        <w:autoSpaceDN w:val="0"/>
        <w:adjustRightInd w:val="0"/>
        <w:ind w:firstLine="540"/>
        <w:rPr>
          <w:rStyle w:val="a9"/>
          <w:i w:val="0"/>
          <w:sz w:val="26"/>
          <w:szCs w:val="26"/>
        </w:rPr>
      </w:pPr>
      <w:r w:rsidRPr="0032007A">
        <w:rPr>
          <w:rStyle w:val="a9"/>
          <w:i w:val="0"/>
          <w:sz w:val="26"/>
          <w:szCs w:val="26"/>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Pr="0032007A">
        <w:rPr>
          <w:rStyle w:val="a9"/>
          <w:i w:val="0"/>
        </w:rPr>
        <w:t>ЕГРН</w:t>
      </w:r>
      <w:r w:rsidRPr="0032007A">
        <w:rPr>
          <w:rStyle w:val="a9"/>
          <w:i w:val="0"/>
          <w:sz w:val="26"/>
          <w:szCs w:val="26"/>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7E2670" w:rsidRPr="00B65E2B" w:rsidRDefault="007E2670" w:rsidP="007E2670">
      <w:pPr>
        <w:autoSpaceDE w:val="0"/>
        <w:autoSpaceDN w:val="0"/>
        <w:adjustRightInd w:val="0"/>
        <w:ind w:firstLine="540"/>
        <w:rPr>
          <w:rStyle w:val="a9"/>
          <w:i w:val="0"/>
          <w:color w:val="000000" w:themeColor="text1"/>
          <w:sz w:val="26"/>
          <w:szCs w:val="26"/>
        </w:rPr>
      </w:pPr>
      <w:r w:rsidRPr="00B65E2B">
        <w:rPr>
          <w:rStyle w:val="a9"/>
          <w:i w:val="0"/>
          <w:color w:val="000000" w:themeColor="text1"/>
          <w:sz w:val="26"/>
          <w:szCs w:val="26"/>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7E2670" w:rsidRPr="00B65E2B" w:rsidRDefault="00B65E2B" w:rsidP="007E2670">
      <w:pPr>
        <w:autoSpaceDE w:val="0"/>
        <w:autoSpaceDN w:val="0"/>
        <w:adjustRightInd w:val="0"/>
        <w:ind w:firstLine="540"/>
        <w:rPr>
          <w:rStyle w:val="a9"/>
          <w:i w:val="0"/>
          <w:color w:val="000000" w:themeColor="text1"/>
          <w:sz w:val="26"/>
          <w:szCs w:val="26"/>
        </w:rPr>
      </w:pPr>
      <w:r>
        <w:rPr>
          <w:rStyle w:val="a9"/>
          <w:i w:val="0"/>
          <w:color w:val="000000" w:themeColor="text1"/>
          <w:sz w:val="26"/>
          <w:szCs w:val="26"/>
        </w:rPr>
        <w:t xml:space="preserve">4.Форма </w:t>
      </w:r>
      <w:r w:rsidR="007E2670" w:rsidRPr="00B65E2B">
        <w:rPr>
          <w:rStyle w:val="a9"/>
          <w:i w:val="0"/>
          <w:color w:val="000000" w:themeColor="text1"/>
          <w:sz w:val="26"/>
          <w:szCs w:val="26"/>
        </w:rPr>
        <w:t>градостроите</w:t>
      </w:r>
      <w:r>
        <w:rPr>
          <w:rStyle w:val="a9"/>
          <w:i w:val="0"/>
          <w:color w:val="000000" w:themeColor="text1"/>
          <w:sz w:val="26"/>
          <w:szCs w:val="26"/>
        </w:rPr>
        <w:t xml:space="preserve">льного плана земельного участка, порядок </w:t>
      </w:r>
      <w:r w:rsidR="007E2670" w:rsidRPr="00B65E2B">
        <w:rPr>
          <w:rStyle w:val="a9"/>
          <w:i w:val="0"/>
          <w:color w:val="000000" w:themeColor="text1"/>
          <w:sz w:val="26"/>
          <w:szCs w:val="26"/>
        </w:rPr>
        <w:t>ее заполнения установлены уполномоченным Правительством Российской Федерации федеральным органом исполнительной власти.</w:t>
      </w:r>
    </w:p>
    <w:p w:rsidR="007E2670" w:rsidRPr="0032007A" w:rsidRDefault="007E2670" w:rsidP="007E2670">
      <w:pPr>
        <w:autoSpaceDE w:val="0"/>
        <w:autoSpaceDN w:val="0"/>
        <w:adjustRightInd w:val="0"/>
        <w:ind w:firstLine="540"/>
        <w:rPr>
          <w:rStyle w:val="a9"/>
          <w:i w:val="0"/>
          <w:sz w:val="26"/>
          <w:szCs w:val="26"/>
        </w:rPr>
      </w:pPr>
      <w:r w:rsidRPr="00B65E2B">
        <w:rPr>
          <w:rStyle w:val="a9"/>
          <w:i w:val="0"/>
          <w:color w:val="000000" w:themeColor="text1"/>
          <w:sz w:val="26"/>
          <w:szCs w:val="26"/>
        </w:rPr>
        <w:t>5. Информация, указанная</w:t>
      </w:r>
      <w:r w:rsidRPr="0032007A">
        <w:rPr>
          <w:rStyle w:val="a9"/>
          <w:i w:val="0"/>
          <w:sz w:val="26"/>
          <w:szCs w:val="26"/>
        </w:rPr>
        <w:t xml:space="preserve">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E2670" w:rsidRPr="0032007A" w:rsidRDefault="007E2670" w:rsidP="007E2670">
      <w:pPr>
        <w:autoSpaceDE w:val="0"/>
        <w:autoSpaceDN w:val="0"/>
        <w:adjustRightInd w:val="0"/>
        <w:ind w:firstLine="540"/>
        <w:rPr>
          <w:rStyle w:val="a9"/>
          <w:i w:val="0"/>
          <w:sz w:val="26"/>
          <w:szCs w:val="26"/>
        </w:rPr>
      </w:pPr>
    </w:p>
    <w:p w:rsidR="003C71D6" w:rsidRPr="0032007A" w:rsidRDefault="003C71D6" w:rsidP="003C71D6">
      <w:pPr>
        <w:autoSpaceDE w:val="0"/>
        <w:autoSpaceDN w:val="0"/>
        <w:adjustRightInd w:val="0"/>
        <w:rPr>
          <w:b/>
          <w:bCs/>
          <w:sz w:val="26"/>
          <w:szCs w:val="26"/>
        </w:rPr>
      </w:pPr>
      <w:r w:rsidRPr="0032007A">
        <w:rPr>
          <w:bCs/>
          <w:sz w:val="26"/>
          <w:szCs w:val="26"/>
        </w:rPr>
        <w:t xml:space="preserve">      </w:t>
      </w:r>
      <w:r w:rsidR="00081C70" w:rsidRPr="0032007A">
        <w:rPr>
          <w:bCs/>
          <w:sz w:val="26"/>
          <w:szCs w:val="26"/>
        </w:rPr>
        <w:t xml:space="preserve">          </w:t>
      </w:r>
      <w:r w:rsidRPr="0032007A">
        <w:rPr>
          <w:b/>
          <w:bCs/>
          <w:sz w:val="26"/>
          <w:szCs w:val="26"/>
        </w:rPr>
        <w:t>Раздел 2. Градостроительное зонирование и градостроительные регламенты</w:t>
      </w:r>
    </w:p>
    <w:p w:rsidR="0098495E" w:rsidRPr="0032007A" w:rsidRDefault="0098495E" w:rsidP="0098495E">
      <w:pPr>
        <w:pStyle w:val="ConsPlusNormal"/>
        <w:widowControl/>
        <w:ind w:firstLine="0"/>
        <w:jc w:val="center"/>
        <w:rPr>
          <w:rFonts w:ascii="Times New Roman" w:hAnsi="Times New Roman" w:cs="Times New Roman"/>
          <w:b/>
          <w:bCs/>
          <w:sz w:val="26"/>
          <w:szCs w:val="26"/>
        </w:rPr>
      </w:pPr>
    </w:p>
    <w:p w:rsidR="0098495E" w:rsidRPr="0032007A" w:rsidRDefault="0098495E" w:rsidP="0098495E">
      <w:pPr>
        <w:pStyle w:val="ConsPlusNormal"/>
        <w:widowControl/>
        <w:ind w:firstLine="0"/>
        <w:jc w:val="center"/>
        <w:rPr>
          <w:rFonts w:ascii="Times New Roman" w:hAnsi="Times New Roman" w:cs="Times New Roman"/>
          <w:b/>
          <w:sz w:val="26"/>
          <w:szCs w:val="26"/>
        </w:rPr>
      </w:pPr>
      <w:r w:rsidRPr="0032007A">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32007A" w:rsidRDefault="0098495E" w:rsidP="003C71D6">
      <w:pPr>
        <w:autoSpaceDE w:val="0"/>
        <w:autoSpaceDN w:val="0"/>
        <w:adjustRightInd w:val="0"/>
        <w:rPr>
          <w:bCs/>
          <w:sz w:val="26"/>
          <w:szCs w:val="26"/>
        </w:rPr>
      </w:pPr>
    </w:p>
    <w:p w:rsidR="00A84B8D" w:rsidRPr="0032007A" w:rsidRDefault="00A84B8D" w:rsidP="00A84B8D">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lastRenderedPageBreak/>
        <w:t xml:space="preserve">Статья 14. Территориальные зоны, установленные для </w:t>
      </w:r>
      <w:r w:rsidR="005306AD" w:rsidRPr="0032007A">
        <w:rPr>
          <w:rFonts w:ascii="Times New Roman" w:hAnsi="Times New Roman" w:cs="Times New Roman"/>
          <w:sz w:val="26"/>
          <w:szCs w:val="26"/>
        </w:rPr>
        <w:t>Алексеевского</w:t>
      </w:r>
      <w:r w:rsidR="00C04BF2" w:rsidRPr="0032007A">
        <w:rPr>
          <w:rFonts w:ascii="Times New Roman" w:hAnsi="Times New Roman" w:cs="Times New Roman"/>
          <w:bCs/>
          <w:iCs/>
          <w:sz w:val="26"/>
          <w:szCs w:val="26"/>
        </w:rPr>
        <w:t xml:space="preserve"> </w:t>
      </w:r>
      <w:r w:rsidRPr="0032007A">
        <w:rPr>
          <w:rFonts w:ascii="Times New Roman" w:hAnsi="Times New Roman" w:cs="Times New Roman"/>
          <w:bCs/>
          <w:iCs/>
          <w:sz w:val="26"/>
          <w:szCs w:val="26"/>
        </w:rPr>
        <w:t>сельского поселения</w:t>
      </w:r>
    </w:p>
    <w:p w:rsidR="00A84B8D" w:rsidRPr="0032007A" w:rsidRDefault="00A84B8D" w:rsidP="00A84B8D">
      <w:pPr>
        <w:pStyle w:val="ConsPlusNormal"/>
        <w:widowControl/>
        <w:ind w:firstLine="540"/>
        <w:jc w:val="both"/>
        <w:rPr>
          <w:rFonts w:ascii="Times New Roman" w:hAnsi="Times New Roman" w:cs="Times New Roman"/>
          <w:sz w:val="26"/>
          <w:szCs w:val="26"/>
        </w:rPr>
      </w:pP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32007A" w:rsidRDefault="00A84B8D" w:rsidP="00A84B8D">
      <w:pPr>
        <w:pStyle w:val="ConsPlusNormal"/>
        <w:widowControl/>
        <w:ind w:firstLine="540"/>
        <w:jc w:val="both"/>
        <w:rPr>
          <w:rFonts w:ascii="Times New Roman" w:hAnsi="Times New Roman" w:cs="Times New Roman"/>
          <w:sz w:val="26"/>
          <w:szCs w:val="26"/>
        </w:rPr>
      </w:pPr>
    </w:p>
    <w:p w:rsidR="00A84B8D" w:rsidRDefault="00A84B8D" w:rsidP="00A84B8D">
      <w:pPr>
        <w:pStyle w:val="ConsPlusNormal"/>
        <w:widowControl/>
        <w:ind w:firstLine="540"/>
        <w:jc w:val="right"/>
        <w:rPr>
          <w:rFonts w:ascii="Times New Roman" w:hAnsi="Times New Roman" w:cs="Times New Roman"/>
          <w:sz w:val="26"/>
          <w:szCs w:val="26"/>
        </w:rPr>
      </w:pPr>
      <w:r w:rsidRPr="0032007A">
        <w:rPr>
          <w:rFonts w:ascii="Times New Roman" w:hAnsi="Times New Roman" w:cs="Times New Roman"/>
          <w:sz w:val="26"/>
          <w:szCs w:val="26"/>
        </w:rPr>
        <w:t>Таблица 1</w:t>
      </w:r>
    </w:p>
    <w:p w:rsidR="002F3B40" w:rsidRPr="0032007A" w:rsidRDefault="002F3B40" w:rsidP="00A84B8D">
      <w:pPr>
        <w:pStyle w:val="ConsPlusNormal"/>
        <w:widowControl/>
        <w:ind w:firstLine="540"/>
        <w:jc w:val="right"/>
        <w:rPr>
          <w:rFonts w:ascii="Times New Roman" w:hAnsi="Times New Roman" w:cs="Times New Roman"/>
          <w:sz w:val="26"/>
          <w:szCs w:val="2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27"/>
        <w:gridCol w:w="8079"/>
      </w:tblGrid>
      <w:tr w:rsidR="008C62D3" w:rsidRPr="0032007A" w:rsidTr="002F3B40">
        <w:trPr>
          <w:trHeight w:val="813"/>
        </w:trPr>
        <w:tc>
          <w:tcPr>
            <w:tcW w:w="2127" w:type="dxa"/>
          </w:tcPr>
          <w:p w:rsidR="00C04BF2" w:rsidRPr="0032007A" w:rsidRDefault="00C04BF2" w:rsidP="00C04BF2">
            <w:pPr>
              <w:pStyle w:val="a5"/>
              <w:snapToGrid w:val="0"/>
              <w:jc w:val="center"/>
              <w:rPr>
                <w:sz w:val="26"/>
                <w:szCs w:val="26"/>
              </w:rPr>
            </w:pPr>
            <w:r w:rsidRPr="0032007A">
              <w:rPr>
                <w:sz w:val="26"/>
                <w:szCs w:val="26"/>
              </w:rPr>
              <w:t>Код территориальной зоны</w:t>
            </w:r>
          </w:p>
        </w:tc>
        <w:tc>
          <w:tcPr>
            <w:tcW w:w="8079" w:type="dxa"/>
          </w:tcPr>
          <w:p w:rsidR="00C04BF2" w:rsidRPr="0032007A" w:rsidRDefault="00C04BF2" w:rsidP="002F3B40">
            <w:pPr>
              <w:pStyle w:val="a5"/>
              <w:snapToGrid w:val="0"/>
              <w:ind w:left="560" w:right="5"/>
              <w:jc w:val="center"/>
              <w:rPr>
                <w:sz w:val="26"/>
                <w:szCs w:val="26"/>
              </w:rPr>
            </w:pPr>
            <w:r w:rsidRPr="0032007A">
              <w:rPr>
                <w:sz w:val="26"/>
                <w:szCs w:val="26"/>
              </w:rPr>
              <w:t>Виды  и состав территориальных зон</w:t>
            </w:r>
          </w:p>
        </w:tc>
      </w:tr>
      <w:tr w:rsidR="008C62D3" w:rsidRPr="0032007A" w:rsidTr="002F3B40">
        <w:trPr>
          <w:trHeight w:val="230"/>
        </w:trPr>
        <w:tc>
          <w:tcPr>
            <w:tcW w:w="2127" w:type="dxa"/>
          </w:tcPr>
          <w:p w:rsidR="00C04BF2" w:rsidRPr="0032007A" w:rsidRDefault="00C04BF2" w:rsidP="00C04BF2">
            <w:pPr>
              <w:pStyle w:val="a5"/>
              <w:snapToGrid w:val="0"/>
              <w:jc w:val="center"/>
              <w:rPr>
                <w:sz w:val="26"/>
                <w:szCs w:val="26"/>
              </w:rPr>
            </w:pPr>
          </w:p>
        </w:tc>
        <w:tc>
          <w:tcPr>
            <w:tcW w:w="8079" w:type="dxa"/>
          </w:tcPr>
          <w:p w:rsidR="00C04BF2" w:rsidRPr="0032007A" w:rsidRDefault="00C04BF2" w:rsidP="00C04BF2">
            <w:pPr>
              <w:pStyle w:val="a5"/>
              <w:snapToGrid w:val="0"/>
              <w:ind w:left="560" w:right="5"/>
              <w:rPr>
                <w:b/>
                <w:sz w:val="26"/>
                <w:szCs w:val="26"/>
              </w:rPr>
            </w:pPr>
            <w:r w:rsidRPr="0032007A">
              <w:rPr>
                <w:b/>
                <w:sz w:val="26"/>
                <w:szCs w:val="26"/>
              </w:rPr>
              <w:t>Жилые зоны (Ж)</w:t>
            </w:r>
          </w:p>
        </w:tc>
      </w:tr>
      <w:tr w:rsidR="008C62D3" w:rsidRPr="0032007A" w:rsidTr="002F3B40">
        <w:trPr>
          <w:trHeight w:val="230"/>
        </w:trPr>
        <w:tc>
          <w:tcPr>
            <w:tcW w:w="2127" w:type="dxa"/>
          </w:tcPr>
          <w:p w:rsidR="00C04BF2" w:rsidRPr="0032007A" w:rsidRDefault="00C04BF2" w:rsidP="00C04BF2">
            <w:pPr>
              <w:snapToGrid w:val="0"/>
              <w:ind w:right="105"/>
              <w:jc w:val="center"/>
              <w:rPr>
                <w:color w:val="000000"/>
                <w:sz w:val="26"/>
                <w:szCs w:val="26"/>
              </w:rPr>
            </w:pPr>
            <w:r w:rsidRPr="0032007A">
              <w:rPr>
                <w:color w:val="000000"/>
                <w:sz w:val="26"/>
                <w:szCs w:val="26"/>
              </w:rPr>
              <w:t xml:space="preserve">Ж </w:t>
            </w:r>
            <w:r w:rsidR="00A21399" w:rsidRPr="0032007A">
              <w:rPr>
                <w:color w:val="000000"/>
                <w:sz w:val="26"/>
                <w:szCs w:val="26"/>
              </w:rPr>
              <w:t>1</w:t>
            </w:r>
          </w:p>
        </w:tc>
        <w:tc>
          <w:tcPr>
            <w:tcW w:w="8079" w:type="dxa"/>
          </w:tcPr>
          <w:p w:rsidR="00C04BF2" w:rsidRPr="0032007A" w:rsidRDefault="00C04BF2" w:rsidP="00C04BF2">
            <w:pPr>
              <w:rPr>
                <w:sz w:val="26"/>
                <w:szCs w:val="26"/>
              </w:rPr>
            </w:pPr>
            <w:r w:rsidRPr="0032007A">
              <w:rPr>
                <w:sz w:val="26"/>
                <w:szCs w:val="26"/>
              </w:rPr>
              <w:t xml:space="preserve">Зона застройки малоэтажными индивидуальными жилыми домами </w:t>
            </w:r>
          </w:p>
        </w:tc>
      </w:tr>
      <w:tr w:rsidR="00A21399" w:rsidRPr="0032007A" w:rsidTr="002F3B40">
        <w:trPr>
          <w:trHeight w:val="230"/>
        </w:trPr>
        <w:tc>
          <w:tcPr>
            <w:tcW w:w="2127" w:type="dxa"/>
          </w:tcPr>
          <w:p w:rsidR="00A21399" w:rsidRPr="0032007A" w:rsidRDefault="00A21399" w:rsidP="00C04BF2">
            <w:pPr>
              <w:snapToGrid w:val="0"/>
              <w:ind w:right="105"/>
              <w:jc w:val="center"/>
              <w:rPr>
                <w:color w:val="000000"/>
                <w:sz w:val="26"/>
                <w:szCs w:val="26"/>
              </w:rPr>
            </w:pPr>
            <w:r w:rsidRPr="0032007A">
              <w:rPr>
                <w:color w:val="000000"/>
                <w:sz w:val="26"/>
                <w:szCs w:val="26"/>
              </w:rPr>
              <w:t>Ж2</w:t>
            </w:r>
          </w:p>
        </w:tc>
        <w:tc>
          <w:tcPr>
            <w:tcW w:w="8079" w:type="dxa"/>
          </w:tcPr>
          <w:p w:rsidR="00A21399" w:rsidRPr="0032007A" w:rsidRDefault="00A21399" w:rsidP="00C04BF2">
            <w:pPr>
              <w:rPr>
                <w:sz w:val="26"/>
                <w:szCs w:val="26"/>
              </w:rPr>
            </w:pPr>
            <w:r w:rsidRPr="0032007A">
              <w:rPr>
                <w:sz w:val="26"/>
                <w:szCs w:val="26"/>
              </w:rPr>
              <w:t>Зона застройки объектами дошкольного, начального и среднего общего образования</w:t>
            </w:r>
          </w:p>
        </w:tc>
      </w:tr>
      <w:tr w:rsidR="008C62D3" w:rsidRPr="0032007A" w:rsidTr="002F3B40">
        <w:trPr>
          <w:trHeight w:val="230"/>
        </w:trPr>
        <w:tc>
          <w:tcPr>
            <w:tcW w:w="2127" w:type="dxa"/>
          </w:tcPr>
          <w:p w:rsidR="00C04BF2" w:rsidRPr="0032007A" w:rsidRDefault="00C04BF2" w:rsidP="00C04BF2">
            <w:pPr>
              <w:snapToGrid w:val="0"/>
              <w:ind w:left="10"/>
              <w:jc w:val="center"/>
              <w:rPr>
                <w:color w:val="000000"/>
                <w:sz w:val="26"/>
                <w:szCs w:val="26"/>
              </w:rPr>
            </w:pPr>
          </w:p>
        </w:tc>
        <w:tc>
          <w:tcPr>
            <w:tcW w:w="8079" w:type="dxa"/>
          </w:tcPr>
          <w:p w:rsidR="00C04BF2" w:rsidRPr="0032007A" w:rsidRDefault="00C04BF2" w:rsidP="00C04BF2">
            <w:pPr>
              <w:snapToGrid w:val="0"/>
              <w:ind w:left="10" w:firstLine="507"/>
              <w:rPr>
                <w:b/>
                <w:color w:val="000000"/>
                <w:sz w:val="26"/>
                <w:szCs w:val="26"/>
              </w:rPr>
            </w:pPr>
            <w:r w:rsidRPr="0032007A">
              <w:rPr>
                <w:b/>
                <w:color w:val="000000"/>
                <w:sz w:val="26"/>
                <w:szCs w:val="26"/>
              </w:rPr>
              <w:t>Общественно-деловая зона (О)</w:t>
            </w:r>
          </w:p>
        </w:tc>
      </w:tr>
      <w:tr w:rsidR="008C62D3" w:rsidRPr="0032007A" w:rsidTr="002F3B40">
        <w:trPr>
          <w:trHeight w:val="230"/>
        </w:trPr>
        <w:tc>
          <w:tcPr>
            <w:tcW w:w="2127" w:type="dxa"/>
          </w:tcPr>
          <w:p w:rsidR="00C04BF2" w:rsidRPr="0032007A" w:rsidRDefault="00C04BF2" w:rsidP="00C04BF2">
            <w:pPr>
              <w:snapToGrid w:val="0"/>
              <w:ind w:left="10"/>
              <w:jc w:val="center"/>
              <w:rPr>
                <w:color w:val="000000"/>
                <w:sz w:val="26"/>
                <w:szCs w:val="26"/>
              </w:rPr>
            </w:pPr>
            <w:r w:rsidRPr="0032007A">
              <w:rPr>
                <w:color w:val="000000"/>
                <w:sz w:val="26"/>
                <w:szCs w:val="26"/>
              </w:rPr>
              <w:t>О</w:t>
            </w:r>
          </w:p>
        </w:tc>
        <w:tc>
          <w:tcPr>
            <w:tcW w:w="8079" w:type="dxa"/>
          </w:tcPr>
          <w:p w:rsidR="00C04BF2" w:rsidRPr="0032007A" w:rsidRDefault="00C04BF2" w:rsidP="00C04BF2">
            <w:pPr>
              <w:snapToGrid w:val="0"/>
              <w:ind w:left="10"/>
              <w:rPr>
                <w:color w:val="000000"/>
                <w:sz w:val="26"/>
                <w:szCs w:val="26"/>
              </w:rPr>
            </w:pPr>
            <w:r w:rsidRPr="0032007A">
              <w:rPr>
                <w:color w:val="000000"/>
                <w:sz w:val="26"/>
                <w:szCs w:val="26"/>
              </w:rPr>
              <w:t>Зона застройки объектами общественно-делового назначения</w:t>
            </w:r>
          </w:p>
        </w:tc>
      </w:tr>
      <w:tr w:rsidR="008C62D3" w:rsidRPr="0032007A" w:rsidTr="002F3B40">
        <w:trPr>
          <w:trHeight w:val="230"/>
        </w:trPr>
        <w:tc>
          <w:tcPr>
            <w:tcW w:w="2127" w:type="dxa"/>
          </w:tcPr>
          <w:p w:rsidR="00C04BF2" w:rsidRPr="0032007A" w:rsidRDefault="00C04BF2" w:rsidP="00C04BF2">
            <w:pPr>
              <w:pStyle w:val="a5"/>
              <w:snapToGrid w:val="0"/>
              <w:jc w:val="center"/>
              <w:rPr>
                <w:sz w:val="26"/>
                <w:szCs w:val="26"/>
              </w:rPr>
            </w:pPr>
          </w:p>
        </w:tc>
        <w:tc>
          <w:tcPr>
            <w:tcW w:w="8079" w:type="dxa"/>
          </w:tcPr>
          <w:p w:rsidR="00C04BF2" w:rsidRPr="0032007A" w:rsidRDefault="00C04BF2" w:rsidP="00C04BF2">
            <w:pPr>
              <w:keepNext/>
              <w:snapToGrid w:val="0"/>
              <w:ind w:firstLine="540"/>
              <w:rPr>
                <w:b/>
                <w:sz w:val="26"/>
                <w:szCs w:val="26"/>
              </w:rPr>
            </w:pPr>
            <w:r w:rsidRPr="0032007A">
              <w:rPr>
                <w:b/>
                <w:sz w:val="26"/>
                <w:szCs w:val="26"/>
              </w:rPr>
              <w:t>Зоны рекреационного назначения (Р)</w:t>
            </w:r>
          </w:p>
        </w:tc>
      </w:tr>
      <w:tr w:rsidR="008C62D3" w:rsidRPr="0032007A" w:rsidTr="002F3B40">
        <w:trPr>
          <w:trHeight w:val="230"/>
        </w:trPr>
        <w:tc>
          <w:tcPr>
            <w:tcW w:w="2127" w:type="dxa"/>
          </w:tcPr>
          <w:p w:rsidR="00C04BF2" w:rsidRPr="0032007A" w:rsidRDefault="00A21399" w:rsidP="00C04BF2">
            <w:pPr>
              <w:keepNext/>
              <w:snapToGrid w:val="0"/>
              <w:jc w:val="center"/>
              <w:rPr>
                <w:sz w:val="26"/>
                <w:szCs w:val="26"/>
              </w:rPr>
            </w:pPr>
            <w:r w:rsidRPr="0032007A">
              <w:rPr>
                <w:sz w:val="26"/>
                <w:szCs w:val="26"/>
              </w:rPr>
              <w:t>Р1</w:t>
            </w:r>
          </w:p>
        </w:tc>
        <w:tc>
          <w:tcPr>
            <w:tcW w:w="8079" w:type="dxa"/>
          </w:tcPr>
          <w:p w:rsidR="00C04BF2" w:rsidRPr="0032007A" w:rsidRDefault="00C04BF2" w:rsidP="00C04BF2">
            <w:pPr>
              <w:keepNext/>
              <w:snapToGrid w:val="0"/>
              <w:rPr>
                <w:sz w:val="26"/>
                <w:szCs w:val="26"/>
              </w:rPr>
            </w:pPr>
            <w:r w:rsidRPr="0032007A">
              <w:rPr>
                <w:sz w:val="26"/>
                <w:szCs w:val="26"/>
              </w:rPr>
              <w:t xml:space="preserve">Зона парков, скверов, садов, бульваров, пляжей </w:t>
            </w:r>
          </w:p>
        </w:tc>
      </w:tr>
      <w:tr w:rsidR="00A21399" w:rsidRPr="0032007A" w:rsidTr="002F3B40">
        <w:trPr>
          <w:trHeight w:val="230"/>
        </w:trPr>
        <w:tc>
          <w:tcPr>
            <w:tcW w:w="2127" w:type="dxa"/>
          </w:tcPr>
          <w:p w:rsidR="00A21399" w:rsidRPr="0032007A" w:rsidRDefault="00A21399" w:rsidP="00C04BF2">
            <w:pPr>
              <w:keepNext/>
              <w:snapToGrid w:val="0"/>
              <w:jc w:val="center"/>
              <w:rPr>
                <w:sz w:val="26"/>
                <w:szCs w:val="26"/>
              </w:rPr>
            </w:pPr>
            <w:r w:rsidRPr="0032007A">
              <w:rPr>
                <w:sz w:val="26"/>
                <w:szCs w:val="26"/>
              </w:rPr>
              <w:t>Р2</w:t>
            </w:r>
          </w:p>
        </w:tc>
        <w:tc>
          <w:tcPr>
            <w:tcW w:w="8079" w:type="dxa"/>
          </w:tcPr>
          <w:p w:rsidR="00A21399" w:rsidRPr="0032007A" w:rsidRDefault="00A21399" w:rsidP="00C04BF2">
            <w:pPr>
              <w:keepNext/>
              <w:snapToGrid w:val="0"/>
              <w:rPr>
                <w:sz w:val="26"/>
                <w:szCs w:val="26"/>
              </w:rPr>
            </w:pPr>
            <w:r w:rsidRPr="0032007A">
              <w:rPr>
                <w:sz w:val="26"/>
                <w:szCs w:val="26"/>
              </w:rPr>
              <w:t>Зона объектов физкультурно-оздоровительного назначения</w:t>
            </w:r>
          </w:p>
        </w:tc>
      </w:tr>
      <w:tr w:rsidR="00A21399" w:rsidRPr="0032007A" w:rsidTr="002F3B40">
        <w:trPr>
          <w:trHeight w:val="230"/>
        </w:trPr>
        <w:tc>
          <w:tcPr>
            <w:tcW w:w="2127" w:type="dxa"/>
          </w:tcPr>
          <w:p w:rsidR="00A21399" w:rsidRPr="0032007A" w:rsidRDefault="00A21399" w:rsidP="00C04BF2">
            <w:pPr>
              <w:keepNext/>
              <w:snapToGrid w:val="0"/>
              <w:jc w:val="center"/>
              <w:rPr>
                <w:sz w:val="26"/>
                <w:szCs w:val="26"/>
              </w:rPr>
            </w:pPr>
            <w:r w:rsidRPr="0032007A">
              <w:rPr>
                <w:sz w:val="26"/>
                <w:szCs w:val="26"/>
              </w:rPr>
              <w:t>Р3</w:t>
            </w:r>
          </w:p>
        </w:tc>
        <w:tc>
          <w:tcPr>
            <w:tcW w:w="8079" w:type="dxa"/>
          </w:tcPr>
          <w:p w:rsidR="00A21399" w:rsidRPr="0032007A" w:rsidRDefault="00A21399" w:rsidP="00C04BF2">
            <w:pPr>
              <w:keepNext/>
              <w:snapToGrid w:val="0"/>
              <w:rPr>
                <w:sz w:val="26"/>
                <w:szCs w:val="26"/>
              </w:rPr>
            </w:pPr>
            <w:r w:rsidRPr="0032007A">
              <w:rPr>
                <w:sz w:val="26"/>
                <w:szCs w:val="26"/>
              </w:rPr>
              <w:t>Зона лесов</w:t>
            </w:r>
          </w:p>
        </w:tc>
      </w:tr>
      <w:tr w:rsidR="008C62D3" w:rsidRPr="0032007A" w:rsidTr="002F3B40">
        <w:trPr>
          <w:trHeight w:val="230"/>
        </w:trPr>
        <w:tc>
          <w:tcPr>
            <w:tcW w:w="2127" w:type="dxa"/>
          </w:tcPr>
          <w:p w:rsidR="00C04BF2" w:rsidRPr="0032007A" w:rsidRDefault="00C04BF2" w:rsidP="00C04BF2">
            <w:pPr>
              <w:keepNext/>
              <w:snapToGrid w:val="0"/>
              <w:jc w:val="center"/>
              <w:rPr>
                <w:sz w:val="26"/>
                <w:szCs w:val="26"/>
              </w:rPr>
            </w:pPr>
          </w:p>
        </w:tc>
        <w:tc>
          <w:tcPr>
            <w:tcW w:w="8079" w:type="dxa"/>
          </w:tcPr>
          <w:p w:rsidR="00C04BF2" w:rsidRPr="0032007A" w:rsidRDefault="00C04BF2" w:rsidP="00C04BF2">
            <w:pPr>
              <w:keepNext/>
              <w:snapToGrid w:val="0"/>
              <w:ind w:firstLine="517"/>
              <w:rPr>
                <w:b/>
                <w:sz w:val="26"/>
                <w:szCs w:val="26"/>
              </w:rPr>
            </w:pPr>
            <w:r w:rsidRPr="0032007A">
              <w:rPr>
                <w:b/>
                <w:sz w:val="26"/>
                <w:szCs w:val="26"/>
              </w:rPr>
              <w:t>Производственные зоны (П)</w:t>
            </w:r>
          </w:p>
        </w:tc>
      </w:tr>
      <w:tr w:rsidR="008C62D3" w:rsidRPr="0032007A" w:rsidTr="002F3B40">
        <w:trPr>
          <w:trHeight w:val="230"/>
        </w:trPr>
        <w:tc>
          <w:tcPr>
            <w:tcW w:w="2127" w:type="dxa"/>
          </w:tcPr>
          <w:p w:rsidR="00C04BF2" w:rsidRPr="0032007A" w:rsidRDefault="00C04BF2" w:rsidP="00C04BF2">
            <w:pPr>
              <w:keepNext/>
              <w:snapToGrid w:val="0"/>
              <w:jc w:val="center"/>
              <w:rPr>
                <w:sz w:val="26"/>
                <w:szCs w:val="26"/>
              </w:rPr>
            </w:pPr>
            <w:r w:rsidRPr="0032007A">
              <w:rPr>
                <w:sz w:val="26"/>
                <w:szCs w:val="26"/>
              </w:rPr>
              <w:t>П</w:t>
            </w:r>
            <w:r w:rsidR="00A21399" w:rsidRPr="0032007A">
              <w:rPr>
                <w:sz w:val="26"/>
                <w:szCs w:val="26"/>
              </w:rPr>
              <w:t>1</w:t>
            </w:r>
            <w:r w:rsidRPr="0032007A">
              <w:rPr>
                <w:sz w:val="26"/>
                <w:szCs w:val="26"/>
              </w:rPr>
              <w:t xml:space="preserve"> </w:t>
            </w:r>
          </w:p>
        </w:tc>
        <w:tc>
          <w:tcPr>
            <w:tcW w:w="8079" w:type="dxa"/>
          </w:tcPr>
          <w:p w:rsidR="00C04BF2" w:rsidRPr="0032007A" w:rsidRDefault="00C04BF2" w:rsidP="00C04BF2">
            <w:pPr>
              <w:keepNext/>
              <w:snapToGrid w:val="0"/>
              <w:rPr>
                <w:sz w:val="26"/>
                <w:szCs w:val="26"/>
              </w:rPr>
            </w:pPr>
            <w:r w:rsidRPr="0032007A">
              <w:rPr>
                <w:sz w:val="26"/>
                <w:szCs w:val="26"/>
              </w:rPr>
              <w:t>Зона производственных объектов</w:t>
            </w:r>
          </w:p>
        </w:tc>
      </w:tr>
      <w:tr w:rsidR="00A21399" w:rsidRPr="0032007A" w:rsidTr="002F3B40">
        <w:trPr>
          <w:trHeight w:val="230"/>
        </w:trPr>
        <w:tc>
          <w:tcPr>
            <w:tcW w:w="2127" w:type="dxa"/>
          </w:tcPr>
          <w:p w:rsidR="00A21399" w:rsidRPr="0032007A" w:rsidRDefault="00A21399" w:rsidP="00C04BF2">
            <w:pPr>
              <w:keepNext/>
              <w:snapToGrid w:val="0"/>
              <w:jc w:val="center"/>
              <w:rPr>
                <w:sz w:val="26"/>
                <w:szCs w:val="26"/>
              </w:rPr>
            </w:pPr>
            <w:r w:rsidRPr="0032007A">
              <w:rPr>
                <w:sz w:val="26"/>
                <w:szCs w:val="26"/>
              </w:rPr>
              <w:t>П2</w:t>
            </w:r>
          </w:p>
        </w:tc>
        <w:tc>
          <w:tcPr>
            <w:tcW w:w="8079" w:type="dxa"/>
          </w:tcPr>
          <w:p w:rsidR="00A21399" w:rsidRPr="0032007A" w:rsidRDefault="00A21399" w:rsidP="00C04BF2">
            <w:pPr>
              <w:keepNext/>
              <w:snapToGrid w:val="0"/>
              <w:rPr>
                <w:sz w:val="26"/>
                <w:szCs w:val="26"/>
              </w:rPr>
            </w:pPr>
            <w:r w:rsidRPr="0032007A">
              <w:rPr>
                <w:sz w:val="26"/>
                <w:szCs w:val="26"/>
              </w:rPr>
              <w:t xml:space="preserve">Зона объектов инженерной инфраструктуры </w:t>
            </w:r>
          </w:p>
        </w:tc>
      </w:tr>
      <w:tr w:rsidR="00A21399" w:rsidRPr="0032007A" w:rsidTr="002F3B40">
        <w:trPr>
          <w:trHeight w:val="230"/>
        </w:trPr>
        <w:tc>
          <w:tcPr>
            <w:tcW w:w="2127" w:type="dxa"/>
          </w:tcPr>
          <w:p w:rsidR="00A21399" w:rsidRPr="0032007A" w:rsidRDefault="00A21399" w:rsidP="00C04BF2">
            <w:pPr>
              <w:keepNext/>
              <w:snapToGrid w:val="0"/>
              <w:jc w:val="center"/>
              <w:rPr>
                <w:sz w:val="26"/>
                <w:szCs w:val="26"/>
              </w:rPr>
            </w:pPr>
            <w:r w:rsidRPr="0032007A">
              <w:rPr>
                <w:sz w:val="26"/>
                <w:szCs w:val="26"/>
              </w:rPr>
              <w:t xml:space="preserve">П3 </w:t>
            </w:r>
          </w:p>
        </w:tc>
        <w:tc>
          <w:tcPr>
            <w:tcW w:w="8079" w:type="dxa"/>
          </w:tcPr>
          <w:p w:rsidR="00A21399" w:rsidRPr="0032007A" w:rsidRDefault="00A21399" w:rsidP="00C04BF2">
            <w:pPr>
              <w:keepNext/>
              <w:snapToGrid w:val="0"/>
              <w:rPr>
                <w:sz w:val="26"/>
                <w:szCs w:val="26"/>
              </w:rPr>
            </w:pPr>
            <w:r w:rsidRPr="0032007A">
              <w:rPr>
                <w:sz w:val="26"/>
                <w:szCs w:val="26"/>
              </w:rPr>
              <w:t xml:space="preserve">Зона объектов транспортной инфраструктуры </w:t>
            </w:r>
          </w:p>
        </w:tc>
      </w:tr>
      <w:tr w:rsidR="008C62D3" w:rsidRPr="0032007A" w:rsidTr="002F3B40">
        <w:trPr>
          <w:trHeight w:val="304"/>
        </w:trPr>
        <w:tc>
          <w:tcPr>
            <w:tcW w:w="2127" w:type="dxa"/>
          </w:tcPr>
          <w:p w:rsidR="00C04BF2" w:rsidRPr="0032007A" w:rsidRDefault="00C04BF2" w:rsidP="00C04BF2">
            <w:pPr>
              <w:pStyle w:val="a5"/>
              <w:snapToGrid w:val="0"/>
              <w:rPr>
                <w:sz w:val="26"/>
                <w:szCs w:val="26"/>
              </w:rPr>
            </w:pPr>
          </w:p>
        </w:tc>
        <w:tc>
          <w:tcPr>
            <w:tcW w:w="8079" w:type="dxa"/>
          </w:tcPr>
          <w:p w:rsidR="00C04BF2" w:rsidRPr="0032007A" w:rsidRDefault="00C04BF2" w:rsidP="00C04BF2">
            <w:pPr>
              <w:snapToGrid w:val="0"/>
              <w:rPr>
                <w:b/>
                <w:sz w:val="26"/>
                <w:szCs w:val="26"/>
              </w:rPr>
            </w:pPr>
            <w:r w:rsidRPr="0032007A">
              <w:rPr>
                <w:b/>
                <w:sz w:val="26"/>
                <w:szCs w:val="26"/>
              </w:rPr>
              <w:t xml:space="preserve">       Зоны сельскохозяйственного использования</w:t>
            </w:r>
            <w:r w:rsidRPr="0032007A">
              <w:rPr>
                <w:b/>
                <w:color w:val="000000"/>
                <w:sz w:val="26"/>
                <w:szCs w:val="26"/>
              </w:rPr>
              <w:t xml:space="preserve"> (СХ)</w:t>
            </w:r>
          </w:p>
        </w:tc>
      </w:tr>
      <w:tr w:rsidR="008C62D3" w:rsidRPr="0032007A" w:rsidTr="002F3B40">
        <w:trPr>
          <w:trHeight w:val="230"/>
        </w:trPr>
        <w:tc>
          <w:tcPr>
            <w:tcW w:w="2127" w:type="dxa"/>
          </w:tcPr>
          <w:p w:rsidR="00C04BF2" w:rsidRPr="0032007A" w:rsidRDefault="00C04BF2" w:rsidP="00C04BF2">
            <w:pPr>
              <w:pStyle w:val="a3"/>
              <w:tabs>
                <w:tab w:val="clear" w:pos="4677"/>
                <w:tab w:val="clear" w:pos="9355"/>
              </w:tabs>
              <w:snapToGrid w:val="0"/>
              <w:ind w:left="-25" w:right="5" w:hanging="45"/>
              <w:jc w:val="center"/>
              <w:rPr>
                <w:sz w:val="26"/>
                <w:szCs w:val="26"/>
              </w:rPr>
            </w:pPr>
            <w:r w:rsidRPr="0032007A">
              <w:rPr>
                <w:sz w:val="26"/>
                <w:szCs w:val="26"/>
              </w:rPr>
              <w:t>СХ</w:t>
            </w:r>
            <w:r w:rsidR="00A21399" w:rsidRPr="0032007A">
              <w:rPr>
                <w:sz w:val="26"/>
                <w:szCs w:val="26"/>
              </w:rPr>
              <w:t>1</w:t>
            </w:r>
            <w:r w:rsidRPr="0032007A">
              <w:rPr>
                <w:sz w:val="26"/>
                <w:szCs w:val="26"/>
              </w:rPr>
              <w:t xml:space="preserve"> </w:t>
            </w:r>
          </w:p>
        </w:tc>
        <w:tc>
          <w:tcPr>
            <w:tcW w:w="8079" w:type="dxa"/>
          </w:tcPr>
          <w:p w:rsidR="00C04BF2" w:rsidRPr="0032007A" w:rsidRDefault="00C04BF2" w:rsidP="00C04BF2">
            <w:pPr>
              <w:pStyle w:val="a3"/>
              <w:tabs>
                <w:tab w:val="clear" w:pos="4677"/>
                <w:tab w:val="clear" w:pos="9355"/>
              </w:tabs>
              <w:snapToGrid w:val="0"/>
              <w:rPr>
                <w:sz w:val="26"/>
                <w:szCs w:val="26"/>
              </w:rPr>
            </w:pPr>
            <w:r w:rsidRPr="0032007A">
              <w:rPr>
                <w:sz w:val="26"/>
                <w:szCs w:val="26"/>
              </w:rPr>
              <w:t xml:space="preserve">Зона объектов сельскохозяйственного назначения  </w:t>
            </w:r>
          </w:p>
        </w:tc>
      </w:tr>
      <w:tr w:rsidR="00A21399" w:rsidRPr="0032007A" w:rsidTr="002F3B40">
        <w:trPr>
          <w:trHeight w:val="230"/>
        </w:trPr>
        <w:tc>
          <w:tcPr>
            <w:tcW w:w="2127" w:type="dxa"/>
          </w:tcPr>
          <w:p w:rsidR="00A21399" w:rsidRPr="0032007A" w:rsidRDefault="00A21399" w:rsidP="00C04BF2">
            <w:pPr>
              <w:pStyle w:val="a3"/>
              <w:tabs>
                <w:tab w:val="clear" w:pos="4677"/>
                <w:tab w:val="clear" w:pos="9355"/>
              </w:tabs>
              <w:snapToGrid w:val="0"/>
              <w:ind w:left="-25" w:right="5" w:hanging="45"/>
              <w:jc w:val="center"/>
              <w:rPr>
                <w:sz w:val="26"/>
                <w:szCs w:val="26"/>
              </w:rPr>
            </w:pPr>
            <w:r w:rsidRPr="0032007A">
              <w:rPr>
                <w:sz w:val="26"/>
                <w:szCs w:val="26"/>
              </w:rPr>
              <w:t>СХ2</w:t>
            </w:r>
          </w:p>
        </w:tc>
        <w:tc>
          <w:tcPr>
            <w:tcW w:w="8079" w:type="dxa"/>
          </w:tcPr>
          <w:p w:rsidR="00A21399" w:rsidRPr="0032007A" w:rsidRDefault="00A21399" w:rsidP="00C04BF2">
            <w:pPr>
              <w:pStyle w:val="a3"/>
              <w:tabs>
                <w:tab w:val="clear" w:pos="4677"/>
                <w:tab w:val="clear" w:pos="9355"/>
              </w:tabs>
              <w:snapToGrid w:val="0"/>
              <w:rPr>
                <w:sz w:val="26"/>
                <w:szCs w:val="26"/>
              </w:rPr>
            </w:pPr>
            <w:r w:rsidRPr="0032007A">
              <w:rPr>
                <w:sz w:val="26"/>
                <w:szCs w:val="26"/>
              </w:rPr>
              <w:t xml:space="preserve">Зона сельскохозяйственных угодий </w:t>
            </w:r>
          </w:p>
        </w:tc>
      </w:tr>
      <w:tr w:rsidR="008C62D3" w:rsidRPr="0032007A" w:rsidTr="002F3B40">
        <w:trPr>
          <w:trHeight w:val="230"/>
        </w:trPr>
        <w:tc>
          <w:tcPr>
            <w:tcW w:w="2127" w:type="dxa"/>
          </w:tcPr>
          <w:p w:rsidR="00C04BF2" w:rsidRPr="0032007A" w:rsidRDefault="00C04BF2" w:rsidP="00C04BF2">
            <w:pPr>
              <w:pStyle w:val="a5"/>
              <w:snapToGrid w:val="0"/>
              <w:jc w:val="center"/>
              <w:rPr>
                <w:sz w:val="26"/>
                <w:szCs w:val="26"/>
              </w:rPr>
            </w:pPr>
          </w:p>
        </w:tc>
        <w:tc>
          <w:tcPr>
            <w:tcW w:w="8079" w:type="dxa"/>
          </w:tcPr>
          <w:p w:rsidR="00C04BF2" w:rsidRPr="0032007A" w:rsidRDefault="00C04BF2" w:rsidP="00C04BF2">
            <w:pPr>
              <w:snapToGrid w:val="0"/>
              <w:ind w:firstLine="540"/>
              <w:rPr>
                <w:b/>
                <w:sz w:val="26"/>
                <w:szCs w:val="26"/>
              </w:rPr>
            </w:pPr>
            <w:r w:rsidRPr="0032007A">
              <w:rPr>
                <w:sz w:val="26"/>
                <w:szCs w:val="26"/>
              </w:rPr>
              <w:t xml:space="preserve"> </w:t>
            </w:r>
            <w:r w:rsidRPr="0032007A">
              <w:rPr>
                <w:b/>
                <w:sz w:val="26"/>
                <w:szCs w:val="26"/>
              </w:rPr>
              <w:t>Зоны специального назначения (С)</w:t>
            </w:r>
          </w:p>
        </w:tc>
      </w:tr>
      <w:tr w:rsidR="008C62D3" w:rsidRPr="0032007A" w:rsidTr="002F3B40">
        <w:trPr>
          <w:trHeight w:val="230"/>
        </w:trPr>
        <w:tc>
          <w:tcPr>
            <w:tcW w:w="2127" w:type="dxa"/>
          </w:tcPr>
          <w:p w:rsidR="00C04BF2" w:rsidRPr="0032007A" w:rsidRDefault="00C04BF2" w:rsidP="00C04BF2">
            <w:pPr>
              <w:snapToGrid w:val="0"/>
              <w:jc w:val="center"/>
              <w:rPr>
                <w:sz w:val="26"/>
                <w:szCs w:val="26"/>
              </w:rPr>
            </w:pPr>
            <w:r w:rsidRPr="0032007A">
              <w:rPr>
                <w:sz w:val="26"/>
                <w:szCs w:val="26"/>
              </w:rPr>
              <w:t>С</w:t>
            </w:r>
            <w:r w:rsidR="00A21399" w:rsidRPr="0032007A">
              <w:rPr>
                <w:sz w:val="26"/>
                <w:szCs w:val="26"/>
              </w:rPr>
              <w:t>1</w:t>
            </w:r>
            <w:r w:rsidRPr="0032007A">
              <w:rPr>
                <w:sz w:val="26"/>
                <w:szCs w:val="26"/>
              </w:rPr>
              <w:t xml:space="preserve"> </w:t>
            </w:r>
          </w:p>
        </w:tc>
        <w:tc>
          <w:tcPr>
            <w:tcW w:w="8079" w:type="dxa"/>
          </w:tcPr>
          <w:p w:rsidR="00C04BF2" w:rsidRPr="0032007A" w:rsidRDefault="00A21399" w:rsidP="00C04BF2">
            <w:pPr>
              <w:snapToGrid w:val="0"/>
              <w:rPr>
                <w:sz w:val="26"/>
                <w:szCs w:val="26"/>
              </w:rPr>
            </w:pPr>
            <w:r w:rsidRPr="0032007A">
              <w:rPr>
                <w:sz w:val="26"/>
                <w:szCs w:val="26"/>
              </w:rPr>
              <w:t>Зона кладбищ</w:t>
            </w:r>
          </w:p>
        </w:tc>
      </w:tr>
      <w:tr w:rsidR="008C62D3" w:rsidRPr="0032007A" w:rsidTr="002F3B40">
        <w:trPr>
          <w:trHeight w:val="230"/>
        </w:trPr>
        <w:tc>
          <w:tcPr>
            <w:tcW w:w="2127" w:type="dxa"/>
          </w:tcPr>
          <w:p w:rsidR="00C04BF2" w:rsidRPr="0032007A" w:rsidRDefault="000E1261" w:rsidP="00C04BF2">
            <w:pPr>
              <w:snapToGrid w:val="0"/>
              <w:jc w:val="center"/>
              <w:rPr>
                <w:sz w:val="26"/>
                <w:szCs w:val="26"/>
              </w:rPr>
            </w:pPr>
            <w:r>
              <w:rPr>
                <w:sz w:val="26"/>
                <w:szCs w:val="26"/>
              </w:rPr>
              <w:t>С2</w:t>
            </w:r>
          </w:p>
        </w:tc>
        <w:tc>
          <w:tcPr>
            <w:tcW w:w="8079" w:type="dxa"/>
          </w:tcPr>
          <w:p w:rsidR="00C04BF2" w:rsidRPr="0032007A" w:rsidRDefault="000E1261" w:rsidP="00C04BF2">
            <w:pPr>
              <w:snapToGrid w:val="0"/>
              <w:rPr>
                <w:sz w:val="26"/>
                <w:szCs w:val="26"/>
              </w:rPr>
            </w:pPr>
            <w:r w:rsidRPr="0032007A">
              <w:rPr>
                <w:sz w:val="26"/>
                <w:szCs w:val="26"/>
              </w:rPr>
              <w:t>Зона озелененных территорий специального назначения</w:t>
            </w:r>
          </w:p>
        </w:tc>
      </w:tr>
    </w:tbl>
    <w:p w:rsidR="00A84B8D" w:rsidRPr="0032007A" w:rsidRDefault="00A84B8D" w:rsidP="00A84B8D">
      <w:pPr>
        <w:pStyle w:val="ConsPlusNormal"/>
        <w:widowControl/>
        <w:ind w:firstLine="540"/>
        <w:jc w:val="both"/>
        <w:rPr>
          <w:rFonts w:ascii="Times New Roman" w:hAnsi="Times New Roman" w:cs="Times New Roman"/>
          <w:sz w:val="26"/>
          <w:szCs w:val="26"/>
        </w:rPr>
      </w:pP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Границы территориальных зон установлены по:</w:t>
      </w: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красным линиям;</w:t>
      </w: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границам земельных участков;</w:t>
      </w: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4) естественным границам природных объектов;</w:t>
      </w: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5) иным границам.</w:t>
      </w: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5306AD" w:rsidRPr="0032007A">
        <w:rPr>
          <w:rFonts w:ascii="Times New Roman" w:hAnsi="Times New Roman" w:cs="Times New Roman"/>
          <w:sz w:val="26"/>
          <w:szCs w:val="26"/>
        </w:rPr>
        <w:t>Алексеевского</w:t>
      </w:r>
      <w:r w:rsidRPr="0032007A">
        <w:rPr>
          <w:rFonts w:ascii="Times New Roman" w:hAnsi="Times New Roman" w:cs="Times New Roman"/>
          <w:sz w:val="26"/>
          <w:szCs w:val="26"/>
        </w:rPr>
        <w:t xml:space="preserve"> сельского поселения определенным цветом и буквенно-цифровым кодом.</w:t>
      </w: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lastRenderedPageBreak/>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32007A" w:rsidRDefault="00A84B8D" w:rsidP="00A84B8D">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C71D6" w:rsidRPr="0032007A" w:rsidRDefault="003C71D6" w:rsidP="003D1662">
      <w:pPr>
        <w:autoSpaceDE w:val="0"/>
        <w:autoSpaceDN w:val="0"/>
        <w:adjustRightInd w:val="0"/>
        <w:rPr>
          <w:rStyle w:val="a9"/>
          <w:i w:val="0"/>
          <w:sz w:val="26"/>
          <w:szCs w:val="26"/>
        </w:rPr>
      </w:pPr>
    </w:p>
    <w:p w:rsidR="0098495E" w:rsidRPr="0032007A" w:rsidRDefault="0098495E" w:rsidP="0098495E">
      <w:pPr>
        <w:ind w:firstLine="570"/>
        <w:rPr>
          <w:bCs/>
          <w:sz w:val="26"/>
          <w:szCs w:val="26"/>
        </w:rPr>
      </w:pPr>
      <w:r w:rsidRPr="0032007A">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32007A" w:rsidRDefault="0098495E" w:rsidP="0098495E">
      <w:pPr>
        <w:ind w:firstLine="545"/>
        <w:rPr>
          <w:sz w:val="26"/>
          <w:szCs w:val="26"/>
        </w:rPr>
      </w:pPr>
    </w:p>
    <w:p w:rsidR="0098495E" w:rsidRPr="0032007A" w:rsidRDefault="0098495E" w:rsidP="0098495E">
      <w:pPr>
        <w:ind w:firstLine="559"/>
        <w:rPr>
          <w:sz w:val="26"/>
          <w:szCs w:val="26"/>
        </w:rPr>
      </w:pPr>
      <w:r w:rsidRPr="0032007A">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32007A" w:rsidRDefault="0098495E" w:rsidP="0098495E">
      <w:pPr>
        <w:ind w:firstLine="559"/>
        <w:rPr>
          <w:sz w:val="26"/>
          <w:szCs w:val="26"/>
        </w:rPr>
      </w:pPr>
      <w:r w:rsidRPr="0032007A">
        <w:rPr>
          <w:sz w:val="26"/>
          <w:szCs w:val="26"/>
        </w:rPr>
        <w:t xml:space="preserve">1) основные виды разрешенного использования; </w:t>
      </w:r>
    </w:p>
    <w:p w:rsidR="0098495E" w:rsidRPr="0032007A" w:rsidRDefault="0098495E" w:rsidP="0098495E">
      <w:pPr>
        <w:ind w:firstLine="559"/>
        <w:rPr>
          <w:sz w:val="26"/>
          <w:szCs w:val="26"/>
        </w:rPr>
      </w:pPr>
      <w:r w:rsidRPr="0032007A">
        <w:rPr>
          <w:sz w:val="26"/>
          <w:szCs w:val="26"/>
        </w:rPr>
        <w:t xml:space="preserve">2) условно разрешенные виды использования; </w:t>
      </w:r>
    </w:p>
    <w:p w:rsidR="0098495E" w:rsidRPr="0032007A" w:rsidRDefault="0098495E" w:rsidP="0098495E">
      <w:pPr>
        <w:ind w:firstLine="559"/>
        <w:rPr>
          <w:sz w:val="26"/>
          <w:szCs w:val="26"/>
        </w:rPr>
      </w:pPr>
      <w:r w:rsidRPr="0032007A">
        <w:rPr>
          <w:sz w:val="26"/>
          <w:szCs w:val="26"/>
        </w:rPr>
        <w:t>3) вспомогательные виды разрешенного использования.</w:t>
      </w:r>
    </w:p>
    <w:p w:rsidR="0098495E" w:rsidRPr="0032007A" w:rsidRDefault="0098495E" w:rsidP="0098495E">
      <w:pPr>
        <w:ind w:firstLine="559"/>
        <w:rPr>
          <w:sz w:val="26"/>
          <w:szCs w:val="26"/>
        </w:rPr>
      </w:pPr>
      <w:r w:rsidRPr="0032007A">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32007A" w:rsidRDefault="0098495E" w:rsidP="0098495E">
      <w:pPr>
        <w:ind w:firstLine="559"/>
        <w:rPr>
          <w:sz w:val="26"/>
          <w:szCs w:val="26"/>
        </w:rPr>
      </w:pPr>
      <w:r w:rsidRPr="0032007A">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32007A" w:rsidRDefault="0098495E" w:rsidP="0098495E">
      <w:pPr>
        <w:ind w:firstLine="559"/>
        <w:rPr>
          <w:sz w:val="26"/>
          <w:szCs w:val="26"/>
        </w:rPr>
      </w:pPr>
      <w:r w:rsidRPr="0032007A">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32007A" w:rsidRDefault="0098495E" w:rsidP="0098495E">
      <w:pPr>
        <w:ind w:firstLine="559"/>
        <w:rPr>
          <w:sz w:val="26"/>
          <w:szCs w:val="26"/>
        </w:rPr>
      </w:pPr>
      <w:r w:rsidRPr="0032007A">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32007A" w:rsidRDefault="0098495E" w:rsidP="0098495E">
      <w:pPr>
        <w:ind w:firstLine="559"/>
        <w:rPr>
          <w:sz w:val="26"/>
          <w:szCs w:val="26"/>
        </w:rPr>
      </w:pPr>
      <w:r w:rsidRPr="0032007A">
        <w:rPr>
          <w:sz w:val="26"/>
          <w:szCs w:val="26"/>
        </w:rPr>
        <w:t>2) объекты культурного наследия относятся к разрешенным видам использования на территории всех зон;</w:t>
      </w:r>
    </w:p>
    <w:p w:rsidR="0098495E" w:rsidRPr="0032007A" w:rsidRDefault="0098495E" w:rsidP="0098495E">
      <w:pPr>
        <w:ind w:firstLine="559"/>
        <w:rPr>
          <w:sz w:val="26"/>
          <w:szCs w:val="26"/>
        </w:rPr>
      </w:pPr>
      <w:r w:rsidRPr="0032007A">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32007A" w:rsidRDefault="0098495E" w:rsidP="0098495E">
      <w:pPr>
        <w:ind w:firstLine="559"/>
        <w:rPr>
          <w:sz w:val="26"/>
          <w:szCs w:val="26"/>
        </w:rPr>
      </w:pPr>
      <w:r w:rsidRPr="0032007A">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32007A" w:rsidRDefault="0098495E" w:rsidP="0098495E">
      <w:pPr>
        <w:ind w:firstLine="559"/>
        <w:rPr>
          <w:sz w:val="26"/>
          <w:szCs w:val="26"/>
        </w:rPr>
      </w:pPr>
      <w:r w:rsidRPr="0032007A">
        <w:rPr>
          <w:sz w:val="26"/>
          <w:szCs w:val="26"/>
        </w:rPr>
        <w:lastRenderedPageBreak/>
        <w:t>5) размещение указанных объектов разрешается при соблюдении следующих условий:</w:t>
      </w:r>
    </w:p>
    <w:p w:rsidR="0098495E" w:rsidRPr="0032007A" w:rsidRDefault="0098495E" w:rsidP="0098495E">
      <w:pPr>
        <w:ind w:firstLine="559"/>
        <w:rPr>
          <w:sz w:val="26"/>
          <w:szCs w:val="26"/>
        </w:rPr>
      </w:pPr>
      <w:r w:rsidRPr="0032007A">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32007A" w:rsidRDefault="0098495E" w:rsidP="0098495E">
      <w:pPr>
        <w:ind w:firstLine="559"/>
        <w:rPr>
          <w:sz w:val="26"/>
          <w:szCs w:val="26"/>
        </w:rPr>
      </w:pPr>
      <w:proofErr w:type="gramStart"/>
      <w:r w:rsidRPr="0032007A">
        <w:rPr>
          <w:sz w:val="26"/>
          <w:szCs w:val="26"/>
        </w:rPr>
        <w:t>б</w:t>
      </w:r>
      <w:proofErr w:type="gramEnd"/>
      <w:r w:rsidRPr="0032007A">
        <w:rPr>
          <w:sz w:val="26"/>
          <w:szCs w:val="26"/>
        </w:rPr>
        <w:t>)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32007A" w:rsidRDefault="0098495E" w:rsidP="0098495E">
      <w:pPr>
        <w:ind w:firstLine="559"/>
        <w:rPr>
          <w:sz w:val="26"/>
          <w:szCs w:val="26"/>
        </w:rPr>
      </w:pPr>
      <w:r w:rsidRPr="0032007A">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32007A" w:rsidRDefault="0098495E" w:rsidP="0098495E">
      <w:pPr>
        <w:ind w:firstLine="559"/>
        <w:rPr>
          <w:sz w:val="26"/>
          <w:szCs w:val="26"/>
        </w:rPr>
      </w:pPr>
      <w:r w:rsidRPr="0032007A">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32007A" w:rsidRDefault="0098495E" w:rsidP="0098495E">
      <w:pPr>
        <w:ind w:firstLine="559"/>
        <w:rPr>
          <w:sz w:val="26"/>
          <w:szCs w:val="26"/>
        </w:rPr>
      </w:pPr>
      <w:r w:rsidRPr="0032007A">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32007A" w:rsidRDefault="0098495E" w:rsidP="0098495E">
      <w:pPr>
        <w:ind w:firstLine="559"/>
        <w:rPr>
          <w:sz w:val="26"/>
          <w:szCs w:val="26"/>
        </w:rPr>
      </w:pPr>
      <w:r w:rsidRPr="0032007A">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32007A" w:rsidRDefault="0098495E" w:rsidP="0098495E">
      <w:pPr>
        <w:ind w:firstLine="559"/>
        <w:rPr>
          <w:sz w:val="26"/>
          <w:szCs w:val="26"/>
        </w:rPr>
      </w:pPr>
      <w:r w:rsidRPr="0032007A">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32007A" w:rsidRDefault="0098495E" w:rsidP="0098495E">
      <w:pPr>
        <w:ind w:firstLine="559"/>
        <w:rPr>
          <w:sz w:val="26"/>
          <w:szCs w:val="26"/>
        </w:rPr>
      </w:pPr>
      <w:proofErr w:type="gramStart"/>
      <w:r w:rsidRPr="0032007A">
        <w:rPr>
          <w:sz w:val="26"/>
          <w:szCs w:val="26"/>
        </w:rPr>
        <w:t>г</w:t>
      </w:r>
      <w:proofErr w:type="gramEnd"/>
      <w:r w:rsidRPr="0032007A">
        <w:rPr>
          <w:sz w:val="26"/>
          <w:szCs w:val="26"/>
        </w:rPr>
        <w:t xml:space="preserve">) объекты коммунального хозяйства (электро-, водо-, </w:t>
      </w:r>
      <w:proofErr w:type="spellStart"/>
      <w:r w:rsidRPr="0032007A">
        <w:rPr>
          <w:sz w:val="26"/>
          <w:szCs w:val="26"/>
        </w:rPr>
        <w:t>газообеспечение</w:t>
      </w:r>
      <w:proofErr w:type="spellEnd"/>
      <w:r w:rsidRPr="0032007A">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32007A" w:rsidRDefault="0098495E" w:rsidP="0098495E">
      <w:pPr>
        <w:ind w:firstLine="559"/>
        <w:rPr>
          <w:sz w:val="26"/>
          <w:szCs w:val="26"/>
        </w:rPr>
      </w:pPr>
      <w:r w:rsidRPr="0032007A">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32007A" w:rsidRDefault="0098495E" w:rsidP="0098495E">
      <w:pPr>
        <w:ind w:firstLine="559"/>
        <w:rPr>
          <w:sz w:val="26"/>
          <w:szCs w:val="26"/>
        </w:rPr>
      </w:pPr>
      <w:r w:rsidRPr="0032007A">
        <w:rPr>
          <w:sz w:val="26"/>
          <w:szCs w:val="26"/>
        </w:rPr>
        <w:t xml:space="preserve">е) благоустроенные, в том числе озелененные, детские площадки, площадки для отдыха, спортивных занятий; </w:t>
      </w:r>
    </w:p>
    <w:p w:rsidR="0098495E" w:rsidRPr="0032007A" w:rsidRDefault="0098495E" w:rsidP="0098495E">
      <w:pPr>
        <w:ind w:firstLine="559"/>
        <w:rPr>
          <w:sz w:val="26"/>
          <w:szCs w:val="26"/>
        </w:rPr>
      </w:pPr>
      <w:r w:rsidRPr="0032007A">
        <w:rPr>
          <w:sz w:val="26"/>
          <w:szCs w:val="26"/>
        </w:rPr>
        <w:t>ж) площадки хозяйственные, в том числе для мусоросборников;</w:t>
      </w:r>
    </w:p>
    <w:p w:rsidR="0098495E" w:rsidRPr="0032007A" w:rsidRDefault="0098495E" w:rsidP="0098495E">
      <w:pPr>
        <w:ind w:firstLine="559"/>
        <w:rPr>
          <w:sz w:val="26"/>
          <w:szCs w:val="26"/>
        </w:rPr>
      </w:pPr>
      <w:r w:rsidRPr="0032007A">
        <w:rPr>
          <w:sz w:val="26"/>
          <w:szCs w:val="26"/>
        </w:rPr>
        <w:t xml:space="preserve">з) общественные туалеты; </w:t>
      </w:r>
    </w:p>
    <w:p w:rsidR="0098495E" w:rsidRPr="0032007A" w:rsidRDefault="0098495E" w:rsidP="0098495E">
      <w:pPr>
        <w:ind w:firstLine="559"/>
        <w:rPr>
          <w:sz w:val="26"/>
          <w:szCs w:val="26"/>
        </w:rPr>
      </w:pPr>
      <w:r w:rsidRPr="0032007A">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32007A" w:rsidRDefault="0098495E" w:rsidP="0098495E">
      <w:pPr>
        <w:ind w:firstLine="559"/>
        <w:rPr>
          <w:sz w:val="26"/>
          <w:szCs w:val="26"/>
        </w:rPr>
      </w:pPr>
      <w:r w:rsidRPr="0032007A">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32007A" w:rsidRDefault="0098495E" w:rsidP="0098495E">
      <w:pPr>
        <w:ind w:firstLine="559"/>
        <w:rPr>
          <w:sz w:val="26"/>
          <w:szCs w:val="26"/>
        </w:rPr>
      </w:pPr>
      <w:r w:rsidRPr="0032007A">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32007A" w:rsidRDefault="0098495E" w:rsidP="0098495E">
      <w:pPr>
        <w:ind w:firstLine="567"/>
        <w:rPr>
          <w:sz w:val="26"/>
          <w:szCs w:val="26"/>
        </w:rPr>
      </w:pPr>
      <w:r w:rsidRPr="0032007A">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32007A" w:rsidRDefault="0098495E" w:rsidP="0098495E">
      <w:pPr>
        <w:ind w:firstLine="567"/>
        <w:rPr>
          <w:sz w:val="26"/>
          <w:szCs w:val="26"/>
        </w:rPr>
      </w:pPr>
      <w:r w:rsidRPr="0032007A">
        <w:rPr>
          <w:sz w:val="26"/>
          <w:szCs w:val="26"/>
        </w:rPr>
        <w:lastRenderedPageBreak/>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32007A" w:rsidRDefault="0098495E" w:rsidP="0098495E">
      <w:pPr>
        <w:ind w:firstLine="567"/>
        <w:rPr>
          <w:sz w:val="26"/>
          <w:szCs w:val="26"/>
        </w:rPr>
      </w:pPr>
      <w:r w:rsidRPr="0032007A">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32007A">
        <w:rPr>
          <w:sz w:val="26"/>
          <w:szCs w:val="26"/>
        </w:rPr>
        <w:t>повысительные</w:t>
      </w:r>
      <w:proofErr w:type="spellEnd"/>
      <w:r w:rsidRPr="0032007A">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32007A" w:rsidRDefault="0098495E" w:rsidP="0098495E">
      <w:pPr>
        <w:ind w:firstLine="567"/>
        <w:rPr>
          <w:sz w:val="26"/>
          <w:szCs w:val="26"/>
        </w:rPr>
      </w:pPr>
      <w:r w:rsidRPr="0032007A">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32007A" w:rsidRDefault="0098495E" w:rsidP="0098495E">
      <w:pPr>
        <w:ind w:firstLine="567"/>
        <w:rPr>
          <w:sz w:val="26"/>
          <w:szCs w:val="26"/>
        </w:rPr>
      </w:pPr>
      <w:r w:rsidRPr="0032007A">
        <w:rPr>
          <w:sz w:val="26"/>
          <w:szCs w:val="26"/>
        </w:rPr>
        <w:t>1) выбор места размещения объектов должен осуществляться с учетом возможной реконструкции автомобильной дороги;</w:t>
      </w:r>
    </w:p>
    <w:p w:rsidR="0098495E" w:rsidRPr="0032007A" w:rsidRDefault="0098495E" w:rsidP="0098495E">
      <w:pPr>
        <w:ind w:firstLine="567"/>
        <w:rPr>
          <w:sz w:val="26"/>
          <w:szCs w:val="26"/>
        </w:rPr>
      </w:pPr>
      <w:r w:rsidRPr="0032007A">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Default="0098495E" w:rsidP="0098495E">
      <w:pPr>
        <w:ind w:firstLine="532"/>
        <w:rPr>
          <w:bCs/>
          <w:sz w:val="26"/>
          <w:szCs w:val="26"/>
        </w:rPr>
      </w:pPr>
      <w:r w:rsidRPr="0032007A">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5638B" w:rsidRPr="0032007A" w:rsidRDefault="00C5638B" w:rsidP="0098495E">
      <w:pPr>
        <w:ind w:firstLine="532"/>
        <w:rPr>
          <w:bCs/>
          <w:sz w:val="26"/>
          <w:szCs w:val="26"/>
        </w:rPr>
      </w:pPr>
    </w:p>
    <w:p w:rsidR="0098495E" w:rsidRPr="0032007A" w:rsidRDefault="0098495E" w:rsidP="0098495E">
      <w:pPr>
        <w:ind w:firstLine="559"/>
        <w:rPr>
          <w:sz w:val="26"/>
          <w:szCs w:val="26"/>
        </w:rPr>
      </w:pPr>
      <w:r w:rsidRPr="0032007A">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32007A" w:rsidRDefault="0098495E" w:rsidP="0098495E">
      <w:pPr>
        <w:rPr>
          <w:sz w:val="26"/>
          <w:szCs w:val="26"/>
        </w:rPr>
      </w:pPr>
      <w:r w:rsidRPr="0032007A">
        <w:rPr>
          <w:sz w:val="26"/>
          <w:szCs w:val="26"/>
        </w:rPr>
        <w:t xml:space="preserve">        1) минимальные и (или) максимальные размеры земельных участков, в том числе их площадь;</w:t>
      </w:r>
    </w:p>
    <w:p w:rsidR="0098495E" w:rsidRPr="0032007A" w:rsidRDefault="0098495E" w:rsidP="0098495E">
      <w:pPr>
        <w:rPr>
          <w:sz w:val="26"/>
          <w:szCs w:val="26"/>
        </w:rPr>
      </w:pPr>
      <w:r w:rsidRPr="0032007A">
        <w:rPr>
          <w:sz w:val="26"/>
          <w:szCs w:val="26"/>
        </w:rPr>
        <w:t xml:space="preserve">        2) предельное количество этажей или предельная высота зданий, строений, сооружений;</w:t>
      </w:r>
    </w:p>
    <w:p w:rsidR="0098495E" w:rsidRPr="0032007A" w:rsidRDefault="0098495E" w:rsidP="0098495E">
      <w:pPr>
        <w:rPr>
          <w:sz w:val="26"/>
          <w:szCs w:val="26"/>
        </w:rPr>
      </w:pPr>
      <w:r w:rsidRPr="0032007A">
        <w:rPr>
          <w:sz w:val="26"/>
          <w:szCs w:val="26"/>
        </w:rPr>
        <w:t xml:space="preserve">        3) минимальные отступы от границ земельных участков в целях определения</w:t>
      </w:r>
      <w:r w:rsidR="00AC7E5D" w:rsidRPr="0032007A">
        <w:rPr>
          <w:sz w:val="26"/>
          <w:szCs w:val="26"/>
        </w:rPr>
        <w:t xml:space="preserve"> </w:t>
      </w:r>
      <w:r w:rsidRPr="0032007A">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98495E" w:rsidRPr="0032007A" w:rsidRDefault="0098495E" w:rsidP="0098495E">
      <w:pPr>
        <w:rPr>
          <w:sz w:val="26"/>
          <w:szCs w:val="26"/>
        </w:rPr>
      </w:pPr>
      <w:r w:rsidRPr="0032007A">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32007A" w:rsidRDefault="0098495E" w:rsidP="0098495E">
      <w:pPr>
        <w:rPr>
          <w:sz w:val="26"/>
          <w:szCs w:val="26"/>
        </w:rPr>
      </w:pPr>
      <w:r w:rsidRPr="0032007A">
        <w:rPr>
          <w:sz w:val="26"/>
          <w:szCs w:val="26"/>
        </w:rPr>
        <w:t xml:space="preserve">        5) минимальная ширина вдоль фронта улицы;</w:t>
      </w:r>
    </w:p>
    <w:p w:rsidR="0098495E" w:rsidRPr="0032007A" w:rsidRDefault="0098495E" w:rsidP="0098495E">
      <w:pPr>
        <w:rPr>
          <w:sz w:val="26"/>
          <w:szCs w:val="26"/>
        </w:rPr>
      </w:pPr>
      <w:r w:rsidRPr="0032007A">
        <w:rPr>
          <w:sz w:val="26"/>
          <w:szCs w:val="26"/>
        </w:rPr>
        <w:t xml:space="preserve">        6) максимальные выступы за красную линию балконов, эркеров, козырьков;</w:t>
      </w:r>
    </w:p>
    <w:p w:rsidR="0098495E" w:rsidRPr="0032007A" w:rsidRDefault="0098495E" w:rsidP="0098495E">
      <w:pPr>
        <w:ind w:firstLine="559"/>
        <w:rPr>
          <w:sz w:val="26"/>
          <w:szCs w:val="26"/>
        </w:rPr>
      </w:pPr>
      <w:r w:rsidRPr="0032007A">
        <w:rPr>
          <w:sz w:val="26"/>
          <w:szCs w:val="26"/>
        </w:rPr>
        <w:t>7) максимальные выступы за красную линию ступеней и приямков;</w:t>
      </w:r>
    </w:p>
    <w:p w:rsidR="0098495E" w:rsidRPr="0032007A" w:rsidRDefault="0098495E" w:rsidP="0098495E">
      <w:pPr>
        <w:ind w:firstLine="559"/>
        <w:rPr>
          <w:sz w:val="26"/>
          <w:szCs w:val="26"/>
        </w:rPr>
      </w:pPr>
      <w:r w:rsidRPr="0032007A">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32007A" w:rsidRDefault="0098495E" w:rsidP="0098495E">
      <w:pPr>
        <w:ind w:firstLine="559"/>
        <w:rPr>
          <w:sz w:val="26"/>
          <w:szCs w:val="26"/>
        </w:rPr>
      </w:pPr>
      <w:r w:rsidRPr="0032007A">
        <w:rPr>
          <w:sz w:val="26"/>
          <w:szCs w:val="26"/>
        </w:rPr>
        <w:lastRenderedPageBreak/>
        <w:t xml:space="preserve">9) минимальное количество </w:t>
      </w:r>
      <w:proofErr w:type="spellStart"/>
      <w:r w:rsidRPr="0032007A">
        <w:rPr>
          <w:sz w:val="26"/>
          <w:szCs w:val="26"/>
        </w:rPr>
        <w:t>машино</w:t>
      </w:r>
      <w:proofErr w:type="spellEnd"/>
      <w:r w:rsidRPr="0032007A">
        <w:rPr>
          <w:sz w:val="26"/>
          <w:szCs w:val="26"/>
        </w:rPr>
        <w:t xml:space="preserve">-мест для хранения индивидуального автотранспорта на территории земельных участков; </w:t>
      </w:r>
    </w:p>
    <w:p w:rsidR="0098495E" w:rsidRPr="0032007A" w:rsidRDefault="0098495E" w:rsidP="0098495E">
      <w:pPr>
        <w:ind w:firstLine="545"/>
        <w:rPr>
          <w:sz w:val="26"/>
          <w:szCs w:val="26"/>
        </w:rPr>
      </w:pPr>
      <w:r w:rsidRPr="0032007A">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32007A" w:rsidRDefault="0098495E" w:rsidP="0098495E">
      <w:pPr>
        <w:ind w:firstLine="545"/>
        <w:rPr>
          <w:sz w:val="26"/>
          <w:szCs w:val="26"/>
        </w:rPr>
      </w:pPr>
      <w:r w:rsidRPr="0032007A">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32007A" w:rsidRDefault="0098495E" w:rsidP="0098495E">
      <w:pPr>
        <w:ind w:firstLine="545"/>
        <w:rPr>
          <w:sz w:val="26"/>
          <w:szCs w:val="26"/>
        </w:rPr>
      </w:pPr>
      <w:r w:rsidRPr="0032007A">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32007A" w:rsidRDefault="0098495E" w:rsidP="0098495E">
      <w:pPr>
        <w:ind w:firstLine="545"/>
        <w:rPr>
          <w:sz w:val="26"/>
          <w:szCs w:val="26"/>
        </w:rPr>
      </w:pPr>
      <w:r w:rsidRPr="0032007A">
        <w:rPr>
          <w:sz w:val="26"/>
          <w:szCs w:val="26"/>
        </w:rPr>
        <w:t>2) выступы за красную линию ступеней и приямков допускаются по согласованию Администрации;</w:t>
      </w:r>
    </w:p>
    <w:p w:rsidR="0098495E" w:rsidRPr="0032007A" w:rsidRDefault="0098495E" w:rsidP="0098495E">
      <w:pPr>
        <w:ind w:firstLine="545"/>
        <w:rPr>
          <w:sz w:val="26"/>
          <w:szCs w:val="26"/>
        </w:rPr>
      </w:pPr>
      <w:r w:rsidRPr="0032007A">
        <w:rPr>
          <w:sz w:val="26"/>
          <w:szCs w:val="26"/>
        </w:rPr>
        <w:t>3) общие требования в части максимальной высоты объектов капитального строительства:</w:t>
      </w:r>
    </w:p>
    <w:p w:rsidR="0098495E" w:rsidRPr="0032007A" w:rsidRDefault="0098495E" w:rsidP="0098495E">
      <w:pPr>
        <w:ind w:firstLine="545"/>
        <w:rPr>
          <w:sz w:val="26"/>
          <w:szCs w:val="26"/>
        </w:rPr>
      </w:pPr>
      <w:r w:rsidRPr="0032007A">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32007A" w:rsidRDefault="0098495E" w:rsidP="0098495E">
      <w:pPr>
        <w:ind w:firstLine="545"/>
        <w:rPr>
          <w:sz w:val="26"/>
          <w:szCs w:val="26"/>
        </w:rPr>
      </w:pPr>
      <w:r w:rsidRPr="0032007A">
        <w:rPr>
          <w:sz w:val="26"/>
          <w:szCs w:val="26"/>
        </w:rPr>
        <w:t>4. Общие требования в части озеленения территории земельных участков:</w:t>
      </w:r>
    </w:p>
    <w:p w:rsidR="0098495E" w:rsidRPr="0032007A" w:rsidRDefault="0098495E" w:rsidP="0098495E">
      <w:pPr>
        <w:ind w:firstLine="545"/>
        <w:rPr>
          <w:sz w:val="26"/>
          <w:szCs w:val="26"/>
        </w:rPr>
      </w:pPr>
      <w:r w:rsidRPr="0032007A">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32007A" w:rsidRDefault="0098495E" w:rsidP="0098495E">
      <w:pPr>
        <w:ind w:firstLine="545"/>
        <w:rPr>
          <w:sz w:val="26"/>
          <w:szCs w:val="26"/>
        </w:rPr>
      </w:pPr>
      <w:r w:rsidRPr="0032007A">
        <w:rPr>
          <w:sz w:val="26"/>
          <w:szCs w:val="26"/>
        </w:rPr>
        <w:t xml:space="preserve">2) озелененная территория земельного участка может быть оборудована: </w:t>
      </w:r>
    </w:p>
    <w:p w:rsidR="0098495E" w:rsidRPr="0032007A" w:rsidRDefault="0098495E" w:rsidP="0098495E">
      <w:pPr>
        <w:ind w:firstLine="545"/>
        <w:rPr>
          <w:sz w:val="26"/>
          <w:szCs w:val="26"/>
        </w:rPr>
      </w:pPr>
      <w:r w:rsidRPr="0032007A">
        <w:rPr>
          <w:sz w:val="26"/>
          <w:szCs w:val="26"/>
        </w:rPr>
        <w:t>а) площадками для отдыха взрослых, детскими площадками;</w:t>
      </w:r>
    </w:p>
    <w:p w:rsidR="0098495E" w:rsidRPr="0032007A" w:rsidRDefault="0098495E" w:rsidP="0098495E">
      <w:pPr>
        <w:ind w:firstLine="545"/>
        <w:rPr>
          <w:sz w:val="26"/>
          <w:szCs w:val="26"/>
        </w:rPr>
      </w:pPr>
      <w:r w:rsidRPr="0032007A">
        <w:rPr>
          <w:sz w:val="26"/>
          <w:szCs w:val="26"/>
        </w:rPr>
        <w:t xml:space="preserve">б) открытыми спортивными площадками; </w:t>
      </w:r>
    </w:p>
    <w:p w:rsidR="0098495E" w:rsidRPr="0032007A" w:rsidRDefault="0098495E" w:rsidP="0098495E">
      <w:pPr>
        <w:ind w:firstLine="545"/>
        <w:rPr>
          <w:sz w:val="26"/>
          <w:szCs w:val="26"/>
        </w:rPr>
      </w:pPr>
      <w:r w:rsidRPr="0032007A">
        <w:rPr>
          <w:sz w:val="26"/>
          <w:szCs w:val="26"/>
        </w:rPr>
        <w:t xml:space="preserve">в) другими подобными объектами; </w:t>
      </w:r>
    </w:p>
    <w:p w:rsidR="0098495E" w:rsidRPr="0032007A" w:rsidRDefault="0098495E" w:rsidP="0098495E">
      <w:pPr>
        <w:ind w:firstLine="545"/>
        <w:rPr>
          <w:sz w:val="26"/>
          <w:szCs w:val="26"/>
        </w:rPr>
      </w:pPr>
      <w:r w:rsidRPr="0032007A">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32007A" w:rsidRDefault="0098495E" w:rsidP="0098495E">
      <w:pPr>
        <w:ind w:firstLine="532"/>
        <w:rPr>
          <w:sz w:val="26"/>
          <w:szCs w:val="26"/>
        </w:rPr>
      </w:pPr>
      <w:r w:rsidRPr="0032007A">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32007A" w:rsidRDefault="0098495E" w:rsidP="0098495E">
      <w:pPr>
        <w:jc w:val="right"/>
        <w:rPr>
          <w:sz w:val="26"/>
          <w:szCs w:val="26"/>
        </w:rPr>
      </w:pPr>
      <w:r w:rsidRPr="0032007A">
        <w:rPr>
          <w:sz w:val="26"/>
          <w:szCs w:val="26"/>
        </w:rPr>
        <w:t>Таблица 2</w:t>
      </w:r>
    </w:p>
    <w:p w:rsidR="002619FF" w:rsidRPr="0032007A" w:rsidRDefault="002619FF" w:rsidP="0098495E">
      <w:pPr>
        <w:ind w:firstLine="559"/>
        <w:rPr>
          <w:sz w:val="26"/>
          <w:szCs w:val="26"/>
        </w:rPr>
      </w:pPr>
    </w:p>
    <w:p w:rsidR="0098495E" w:rsidRPr="0032007A" w:rsidRDefault="0098495E" w:rsidP="0098495E">
      <w:pPr>
        <w:ind w:firstLine="559"/>
        <w:rPr>
          <w:sz w:val="26"/>
          <w:szCs w:val="26"/>
        </w:rPr>
      </w:pPr>
      <w:r w:rsidRPr="0032007A">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32007A"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32007A" w:rsidRDefault="0098495E" w:rsidP="00B61E5A">
            <w:pPr>
              <w:snapToGrid w:val="0"/>
              <w:jc w:val="center"/>
              <w:rPr>
                <w:sz w:val="26"/>
                <w:szCs w:val="26"/>
              </w:rPr>
            </w:pPr>
            <w:r w:rsidRPr="0032007A">
              <w:rPr>
                <w:sz w:val="26"/>
                <w:szCs w:val="26"/>
              </w:rPr>
              <w:t>№</w:t>
            </w:r>
          </w:p>
          <w:p w:rsidR="0098495E" w:rsidRPr="0032007A" w:rsidRDefault="0098495E" w:rsidP="00B61E5A">
            <w:pPr>
              <w:snapToGrid w:val="0"/>
              <w:jc w:val="center"/>
              <w:rPr>
                <w:sz w:val="26"/>
                <w:szCs w:val="26"/>
              </w:rPr>
            </w:pPr>
            <w:proofErr w:type="gramStart"/>
            <w:r w:rsidRPr="0032007A">
              <w:rPr>
                <w:sz w:val="26"/>
                <w:szCs w:val="26"/>
              </w:rPr>
              <w:t>п</w:t>
            </w:r>
            <w:proofErr w:type="gramEnd"/>
            <w:r w:rsidRPr="0032007A">
              <w:rPr>
                <w:sz w:val="26"/>
                <w:szCs w:val="26"/>
              </w:rPr>
              <w:t>/п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32007A" w:rsidRDefault="0098495E" w:rsidP="00B61E5A">
            <w:pPr>
              <w:snapToGrid w:val="0"/>
              <w:jc w:val="center"/>
              <w:rPr>
                <w:sz w:val="26"/>
                <w:szCs w:val="26"/>
              </w:rPr>
            </w:pPr>
            <w:r w:rsidRPr="0032007A">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32007A" w:rsidRDefault="0098495E" w:rsidP="00B61E5A">
            <w:pPr>
              <w:snapToGrid w:val="0"/>
              <w:jc w:val="center"/>
              <w:rPr>
                <w:sz w:val="26"/>
                <w:szCs w:val="26"/>
              </w:rPr>
            </w:pPr>
            <w:r w:rsidRPr="0032007A">
              <w:rPr>
                <w:sz w:val="26"/>
                <w:szCs w:val="26"/>
              </w:rPr>
              <w:t>Минимальная площадь озелененных территорий</w:t>
            </w:r>
          </w:p>
          <w:p w:rsidR="0098495E" w:rsidRPr="0032007A" w:rsidRDefault="0098495E" w:rsidP="00B61E5A">
            <w:pPr>
              <w:jc w:val="center"/>
              <w:rPr>
                <w:sz w:val="26"/>
                <w:szCs w:val="26"/>
              </w:rPr>
            </w:pPr>
          </w:p>
        </w:tc>
      </w:tr>
      <w:tr w:rsidR="0098495E" w:rsidRPr="0032007A" w:rsidTr="00A84B8D">
        <w:trPr>
          <w:trHeight w:val="322"/>
        </w:trPr>
        <w:tc>
          <w:tcPr>
            <w:tcW w:w="709" w:type="dxa"/>
            <w:tcBorders>
              <w:left w:val="single" w:sz="4" w:space="0" w:color="000000"/>
              <w:bottom w:val="single" w:sz="4" w:space="0" w:color="000000"/>
            </w:tcBorders>
            <w:shd w:val="clear" w:color="auto" w:fill="auto"/>
          </w:tcPr>
          <w:p w:rsidR="0098495E" w:rsidRPr="0032007A" w:rsidRDefault="0098495E" w:rsidP="00B61E5A">
            <w:pPr>
              <w:snapToGrid w:val="0"/>
              <w:jc w:val="center"/>
              <w:rPr>
                <w:sz w:val="26"/>
                <w:szCs w:val="26"/>
              </w:rPr>
            </w:pPr>
            <w:r w:rsidRPr="0032007A">
              <w:rPr>
                <w:sz w:val="26"/>
                <w:szCs w:val="26"/>
              </w:rPr>
              <w:t>1</w:t>
            </w:r>
          </w:p>
        </w:tc>
        <w:tc>
          <w:tcPr>
            <w:tcW w:w="5386" w:type="dxa"/>
            <w:tcBorders>
              <w:left w:val="single" w:sz="4" w:space="0" w:color="000000"/>
              <w:bottom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t>70% территории земельного участка</w:t>
            </w:r>
          </w:p>
        </w:tc>
      </w:tr>
      <w:tr w:rsidR="0098495E" w:rsidRPr="0032007A" w:rsidTr="00A84B8D">
        <w:trPr>
          <w:trHeight w:val="322"/>
        </w:trPr>
        <w:tc>
          <w:tcPr>
            <w:tcW w:w="709" w:type="dxa"/>
            <w:tcBorders>
              <w:left w:val="single" w:sz="4" w:space="0" w:color="000000"/>
              <w:bottom w:val="single" w:sz="4" w:space="0" w:color="000000"/>
            </w:tcBorders>
            <w:shd w:val="clear" w:color="auto" w:fill="auto"/>
          </w:tcPr>
          <w:p w:rsidR="0098495E" w:rsidRPr="0032007A" w:rsidRDefault="0098495E" w:rsidP="00B61E5A">
            <w:pPr>
              <w:snapToGrid w:val="0"/>
              <w:jc w:val="center"/>
              <w:rPr>
                <w:sz w:val="26"/>
                <w:szCs w:val="26"/>
              </w:rPr>
            </w:pPr>
            <w:r w:rsidRPr="0032007A">
              <w:rPr>
                <w:sz w:val="26"/>
                <w:szCs w:val="26"/>
              </w:rPr>
              <w:t>2</w:t>
            </w:r>
          </w:p>
        </w:tc>
        <w:tc>
          <w:tcPr>
            <w:tcW w:w="5386" w:type="dxa"/>
            <w:tcBorders>
              <w:left w:val="single" w:sz="4" w:space="0" w:color="000000"/>
              <w:bottom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t xml:space="preserve">Больничные учреждения,  объекты социального обеспечения, объекты для </w:t>
            </w:r>
            <w:r w:rsidRPr="0032007A">
              <w:rPr>
                <w:sz w:val="26"/>
                <w:szCs w:val="26"/>
              </w:rPr>
              <w:lastRenderedPageBreak/>
              <w:t>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lastRenderedPageBreak/>
              <w:t>60% территории земельного участка</w:t>
            </w:r>
          </w:p>
        </w:tc>
      </w:tr>
      <w:tr w:rsidR="0098495E" w:rsidRPr="0032007A" w:rsidTr="00A84B8D">
        <w:trPr>
          <w:trHeight w:val="322"/>
        </w:trPr>
        <w:tc>
          <w:tcPr>
            <w:tcW w:w="709" w:type="dxa"/>
            <w:tcBorders>
              <w:left w:val="single" w:sz="4" w:space="0" w:color="000000"/>
              <w:bottom w:val="single" w:sz="4" w:space="0" w:color="000000"/>
            </w:tcBorders>
            <w:shd w:val="clear" w:color="auto" w:fill="auto"/>
          </w:tcPr>
          <w:p w:rsidR="0098495E" w:rsidRPr="0032007A" w:rsidRDefault="0098495E" w:rsidP="00B61E5A">
            <w:pPr>
              <w:snapToGrid w:val="0"/>
              <w:jc w:val="center"/>
              <w:rPr>
                <w:sz w:val="26"/>
                <w:szCs w:val="26"/>
              </w:rPr>
            </w:pPr>
            <w:r w:rsidRPr="0032007A">
              <w:rPr>
                <w:sz w:val="26"/>
                <w:szCs w:val="26"/>
              </w:rPr>
              <w:lastRenderedPageBreak/>
              <w:t>3</w:t>
            </w:r>
          </w:p>
        </w:tc>
        <w:tc>
          <w:tcPr>
            <w:tcW w:w="5386" w:type="dxa"/>
            <w:tcBorders>
              <w:left w:val="single" w:sz="4" w:space="0" w:color="000000"/>
              <w:bottom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t>50% территории земельного участка</w:t>
            </w:r>
          </w:p>
        </w:tc>
      </w:tr>
      <w:tr w:rsidR="0098495E" w:rsidRPr="0032007A" w:rsidTr="00A84B8D">
        <w:trPr>
          <w:trHeight w:val="322"/>
        </w:trPr>
        <w:tc>
          <w:tcPr>
            <w:tcW w:w="709" w:type="dxa"/>
            <w:tcBorders>
              <w:left w:val="single" w:sz="4" w:space="0" w:color="000000"/>
              <w:bottom w:val="single" w:sz="4" w:space="0" w:color="000000"/>
            </w:tcBorders>
            <w:shd w:val="clear" w:color="auto" w:fill="auto"/>
          </w:tcPr>
          <w:p w:rsidR="0098495E" w:rsidRPr="0032007A" w:rsidRDefault="0098495E" w:rsidP="00B61E5A">
            <w:pPr>
              <w:snapToGrid w:val="0"/>
              <w:jc w:val="center"/>
              <w:rPr>
                <w:sz w:val="26"/>
                <w:szCs w:val="26"/>
              </w:rPr>
            </w:pPr>
            <w:r w:rsidRPr="0032007A">
              <w:rPr>
                <w:sz w:val="26"/>
                <w:szCs w:val="26"/>
              </w:rPr>
              <w:t>4</w:t>
            </w:r>
          </w:p>
        </w:tc>
        <w:tc>
          <w:tcPr>
            <w:tcW w:w="5386" w:type="dxa"/>
            <w:tcBorders>
              <w:left w:val="single" w:sz="4" w:space="0" w:color="000000"/>
              <w:bottom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t>Индивидуальные жилые дома; объекты среднего и высшего профессионального образования;</w:t>
            </w:r>
          </w:p>
          <w:p w:rsidR="0098495E" w:rsidRPr="0032007A" w:rsidRDefault="0098495E" w:rsidP="00B61E5A">
            <w:pPr>
              <w:rPr>
                <w:sz w:val="26"/>
                <w:szCs w:val="26"/>
              </w:rPr>
            </w:pPr>
            <w:r w:rsidRPr="0032007A">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t>40% территории земельного участка</w:t>
            </w:r>
          </w:p>
        </w:tc>
      </w:tr>
      <w:tr w:rsidR="0098495E" w:rsidRPr="0032007A" w:rsidTr="00A84B8D">
        <w:trPr>
          <w:trHeight w:val="322"/>
        </w:trPr>
        <w:tc>
          <w:tcPr>
            <w:tcW w:w="709" w:type="dxa"/>
            <w:tcBorders>
              <w:left w:val="single" w:sz="4" w:space="0" w:color="000000"/>
              <w:bottom w:val="single" w:sz="4" w:space="0" w:color="000000"/>
            </w:tcBorders>
            <w:shd w:val="clear" w:color="auto" w:fill="auto"/>
          </w:tcPr>
          <w:p w:rsidR="0098495E" w:rsidRPr="0032007A" w:rsidRDefault="0098495E" w:rsidP="00B61E5A">
            <w:pPr>
              <w:snapToGrid w:val="0"/>
              <w:jc w:val="center"/>
              <w:rPr>
                <w:sz w:val="26"/>
                <w:szCs w:val="26"/>
              </w:rPr>
            </w:pPr>
            <w:r w:rsidRPr="0032007A">
              <w:rPr>
                <w:sz w:val="26"/>
                <w:szCs w:val="26"/>
              </w:rPr>
              <w:t>5</w:t>
            </w:r>
          </w:p>
        </w:tc>
        <w:tc>
          <w:tcPr>
            <w:tcW w:w="5386" w:type="dxa"/>
            <w:tcBorders>
              <w:left w:val="single" w:sz="4" w:space="0" w:color="000000"/>
              <w:bottom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32007A" w:rsidRDefault="0098495E" w:rsidP="00B61E5A">
            <w:pPr>
              <w:snapToGrid w:val="0"/>
              <w:rPr>
                <w:sz w:val="26"/>
                <w:szCs w:val="26"/>
              </w:rPr>
            </w:pPr>
            <w:r w:rsidRPr="0032007A">
              <w:rPr>
                <w:sz w:val="26"/>
                <w:szCs w:val="26"/>
              </w:rPr>
              <w:t>15% территории земельного участка</w:t>
            </w:r>
          </w:p>
        </w:tc>
      </w:tr>
    </w:tbl>
    <w:p w:rsidR="0098495E" w:rsidRPr="0032007A" w:rsidRDefault="0098495E" w:rsidP="0098495E">
      <w:pPr>
        <w:ind w:firstLine="573"/>
        <w:rPr>
          <w:sz w:val="26"/>
          <w:szCs w:val="26"/>
        </w:rPr>
      </w:pPr>
      <w:r w:rsidRPr="0032007A">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32007A" w:rsidRDefault="0098495E" w:rsidP="0098495E">
      <w:pPr>
        <w:ind w:firstLine="573"/>
        <w:rPr>
          <w:sz w:val="26"/>
          <w:szCs w:val="26"/>
        </w:rPr>
      </w:pPr>
      <w:r w:rsidRPr="0032007A">
        <w:rPr>
          <w:sz w:val="26"/>
          <w:szCs w:val="26"/>
        </w:rPr>
        <w:t xml:space="preserve">1) объекты коммунального хозяйства; </w:t>
      </w:r>
    </w:p>
    <w:p w:rsidR="0098495E" w:rsidRPr="0032007A" w:rsidRDefault="0098495E" w:rsidP="0098495E">
      <w:pPr>
        <w:ind w:firstLine="573"/>
        <w:rPr>
          <w:sz w:val="26"/>
          <w:szCs w:val="26"/>
        </w:rPr>
      </w:pPr>
      <w:r w:rsidRPr="0032007A">
        <w:rPr>
          <w:sz w:val="26"/>
          <w:szCs w:val="26"/>
        </w:rPr>
        <w:t>2) объекты сельскохозяйственного использования;</w:t>
      </w:r>
    </w:p>
    <w:p w:rsidR="0098495E" w:rsidRPr="0032007A" w:rsidRDefault="0098495E" w:rsidP="0098495E">
      <w:pPr>
        <w:ind w:firstLine="573"/>
        <w:rPr>
          <w:sz w:val="26"/>
          <w:szCs w:val="26"/>
        </w:rPr>
      </w:pPr>
      <w:r w:rsidRPr="0032007A">
        <w:rPr>
          <w:sz w:val="26"/>
          <w:szCs w:val="26"/>
        </w:rPr>
        <w:t xml:space="preserve">3) объекты транспорта. </w:t>
      </w:r>
      <w:r w:rsidRPr="0032007A">
        <w:rPr>
          <w:sz w:val="26"/>
          <w:szCs w:val="26"/>
        </w:rPr>
        <w:tab/>
      </w:r>
    </w:p>
    <w:p w:rsidR="0098495E" w:rsidRPr="0032007A" w:rsidRDefault="0098495E" w:rsidP="0098495E">
      <w:pPr>
        <w:ind w:firstLine="573"/>
        <w:rPr>
          <w:sz w:val="26"/>
          <w:szCs w:val="26"/>
        </w:rPr>
      </w:pPr>
      <w:r w:rsidRPr="0032007A">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32007A" w:rsidRDefault="0098495E" w:rsidP="0098495E">
      <w:pPr>
        <w:ind w:firstLine="573"/>
        <w:rPr>
          <w:sz w:val="26"/>
          <w:szCs w:val="26"/>
        </w:rPr>
      </w:pPr>
      <w:r w:rsidRPr="0032007A">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32007A" w:rsidRDefault="0098495E" w:rsidP="0098495E">
      <w:pPr>
        <w:ind w:firstLine="573"/>
        <w:rPr>
          <w:sz w:val="26"/>
          <w:szCs w:val="26"/>
        </w:rPr>
      </w:pPr>
      <w:r w:rsidRPr="0032007A">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32007A" w:rsidRDefault="0098495E" w:rsidP="0098495E">
      <w:pPr>
        <w:ind w:firstLine="573"/>
        <w:rPr>
          <w:sz w:val="26"/>
          <w:szCs w:val="26"/>
        </w:rPr>
      </w:pPr>
      <w:r w:rsidRPr="0032007A">
        <w:rPr>
          <w:sz w:val="26"/>
          <w:szCs w:val="26"/>
        </w:rPr>
        <w:t xml:space="preserve">8. Общие требования в части размещения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w:t>
      </w:r>
    </w:p>
    <w:p w:rsidR="0098495E" w:rsidRPr="0032007A" w:rsidRDefault="0098495E" w:rsidP="0098495E">
      <w:pPr>
        <w:ind w:firstLine="573"/>
        <w:rPr>
          <w:sz w:val="26"/>
          <w:szCs w:val="26"/>
        </w:rPr>
      </w:pPr>
      <w:r w:rsidRPr="0032007A">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32007A" w:rsidRDefault="0098495E" w:rsidP="0098495E">
      <w:pPr>
        <w:ind w:firstLine="573"/>
        <w:rPr>
          <w:spacing w:val="2"/>
          <w:sz w:val="26"/>
          <w:szCs w:val="26"/>
        </w:rPr>
      </w:pPr>
      <w:r w:rsidRPr="0032007A">
        <w:rPr>
          <w:spacing w:val="2"/>
          <w:sz w:val="26"/>
          <w:szCs w:val="26"/>
        </w:rPr>
        <w:t>а) хранение в капитальных гаражах - стоянках (наземных, подземных, встроенных и пристроенных);</w:t>
      </w:r>
    </w:p>
    <w:p w:rsidR="0098495E" w:rsidRPr="0032007A" w:rsidRDefault="0098495E" w:rsidP="0098495E">
      <w:pPr>
        <w:ind w:firstLine="573"/>
        <w:rPr>
          <w:sz w:val="26"/>
          <w:szCs w:val="26"/>
        </w:rPr>
      </w:pPr>
      <w:r w:rsidRPr="0032007A">
        <w:rPr>
          <w:spacing w:val="2"/>
          <w:sz w:val="26"/>
          <w:szCs w:val="26"/>
        </w:rPr>
        <w:t>в) хранение на открытых охраняемых и неохраняемых стоянках;</w:t>
      </w:r>
      <w:r w:rsidRPr="0032007A">
        <w:rPr>
          <w:sz w:val="26"/>
          <w:szCs w:val="26"/>
        </w:rPr>
        <w:tab/>
      </w:r>
    </w:p>
    <w:p w:rsidR="0098495E" w:rsidRPr="0032007A" w:rsidRDefault="0098495E" w:rsidP="0098495E">
      <w:pPr>
        <w:ind w:firstLine="573"/>
        <w:rPr>
          <w:sz w:val="26"/>
          <w:szCs w:val="26"/>
        </w:rPr>
      </w:pPr>
      <w:r w:rsidRPr="0032007A">
        <w:rPr>
          <w:sz w:val="26"/>
          <w:szCs w:val="26"/>
        </w:rPr>
        <w:t xml:space="preserve">2)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 приведено в таблице 3.</w:t>
      </w:r>
    </w:p>
    <w:p w:rsidR="0098495E" w:rsidRPr="0032007A" w:rsidRDefault="0098495E" w:rsidP="0098495E">
      <w:pPr>
        <w:keepNext/>
        <w:jc w:val="right"/>
        <w:rPr>
          <w:sz w:val="26"/>
          <w:szCs w:val="26"/>
        </w:rPr>
      </w:pPr>
      <w:r w:rsidRPr="0032007A">
        <w:rPr>
          <w:sz w:val="26"/>
          <w:szCs w:val="26"/>
        </w:rPr>
        <w:t xml:space="preserve">Таблица 3 </w:t>
      </w:r>
    </w:p>
    <w:p w:rsidR="002619FF" w:rsidRPr="0032007A" w:rsidRDefault="002619FF" w:rsidP="0098495E">
      <w:pPr>
        <w:keepNext/>
        <w:ind w:firstLine="555"/>
        <w:rPr>
          <w:sz w:val="26"/>
          <w:szCs w:val="26"/>
        </w:rPr>
      </w:pPr>
    </w:p>
    <w:p w:rsidR="0098495E" w:rsidRPr="0032007A" w:rsidRDefault="0098495E" w:rsidP="0098495E">
      <w:pPr>
        <w:keepNext/>
        <w:ind w:firstLine="555"/>
        <w:rPr>
          <w:sz w:val="26"/>
          <w:szCs w:val="26"/>
        </w:rPr>
      </w:pPr>
      <w:r w:rsidRPr="0032007A">
        <w:rPr>
          <w:sz w:val="26"/>
          <w:szCs w:val="26"/>
        </w:rPr>
        <w:t xml:space="preserve">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w:t>
      </w:r>
    </w:p>
    <w:p w:rsidR="00FD0A89" w:rsidRPr="0032007A"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32007A" w:rsidTr="00FC00C2">
        <w:trPr>
          <w:trHeight w:val="322"/>
          <w:tblHeader/>
        </w:trPr>
        <w:tc>
          <w:tcPr>
            <w:tcW w:w="709" w:type="dxa"/>
            <w:tcBorders>
              <w:top w:val="single" w:sz="4" w:space="0" w:color="000000"/>
              <w:left w:val="single" w:sz="4" w:space="0" w:color="000000"/>
              <w:bottom w:val="single" w:sz="4" w:space="0" w:color="000000"/>
            </w:tcBorders>
            <w:vAlign w:val="center"/>
          </w:tcPr>
          <w:p w:rsidR="00FD0A89" w:rsidRPr="0032007A" w:rsidRDefault="00FD0A89" w:rsidP="008C62D3">
            <w:pPr>
              <w:snapToGrid w:val="0"/>
              <w:jc w:val="center"/>
              <w:rPr>
                <w:sz w:val="26"/>
                <w:szCs w:val="26"/>
                <w:lang w:val="en-US"/>
              </w:rPr>
            </w:pPr>
            <w:r w:rsidRPr="0032007A">
              <w:rPr>
                <w:sz w:val="26"/>
                <w:szCs w:val="26"/>
                <w:lang w:val="en-US"/>
              </w:rPr>
              <w:t>№</w:t>
            </w:r>
          </w:p>
          <w:p w:rsidR="00FD0A89" w:rsidRPr="0032007A" w:rsidRDefault="00FD0A89" w:rsidP="008C62D3">
            <w:pPr>
              <w:jc w:val="center"/>
              <w:rPr>
                <w:sz w:val="26"/>
                <w:szCs w:val="26"/>
              </w:rPr>
            </w:pPr>
            <w:proofErr w:type="gramStart"/>
            <w:r w:rsidRPr="0032007A">
              <w:rPr>
                <w:sz w:val="26"/>
                <w:szCs w:val="26"/>
              </w:rPr>
              <w:t>п</w:t>
            </w:r>
            <w:proofErr w:type="gramEnd"/>
            <w:r w:rsidRPr="0032007A">
              <w:rPr>
                <w:sz w:val="26"/>
                <w:szCs w:val="26"/>
              </w:rPr>
              <w:t>/п</w:t>
            </w:r>
          </w:p>
        </w:tc>
        <w:tc>
          <w:tcPr>
            <w:tcW w:w="4785" w:type="dxa"/>
            <w:tcBorders>
              <w:top w:val="single" w:sz="4" w:space="0" w:color="000000"/>
              <w:left w:val="single" w:sz="4" w:space="0" w:color="000000"/>
              <w:bottom w:val="single" w:sz="4" w:space="0" w:color="000000"/>
            </w:tcBorders>
            <w:vAlign w:val="center"/>
          </w:tcPr>
          <w:p w:rsidR="00FD0A89" w:rsidRPr="0032007A" w:rsidRDefault="00FD0A89" w:rsidP="008C62D3">
            <w:pPr>
              <w:snapToGrid w:val="0"/>
              <w:jc w:val="center"/>
              <w:rPr>
                <w:sz w:val="26"/>
                <w:szCs w:val="26"/>
              </w:rPr>
            </w:pPr>
            <w:r w:rsidRPr="0032007A">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32007A" w:rsidRDefault="00FD0A89" w:rsidP="008C62D3">
            <w:pPr>
              <w:snapToGrid w:val="0"/>
              <w:jc w:val="center"/>
              <w:rPr>
                <w:sz w:val="26"/>
                <w:szCs w:val="26"/>
              </w:rPr>
            </w:pPr>
            <w:r w:rsidRPr="0032007A">
              <w:rPr>
                <w:sz w:val="26"/>
                <w:szCs w:val="26"/>
              </w:rPr>
              <w:t>Минимальное количество</w:t>
            </w:r>
          </w:p>
          <w:p w:rsidR="00FD0A89" w:rsidRPr="0032007A" w:rsidRDefault="00FD0A89" w:rsidP="008C62D3">
            <w:pPr>
              <w:snapToGrid w:val="0"/>
              <w:jc w:val="center"/>
              <w:rPr>
                <w:sz w:val="26"/>
                <w:szCs w:val="26"/>
              </w:rPr>
            </w:pPr>
            <w:r w:rsidRPr="0032007A">
              <w:rPr>
                <w:sz w:val="26"/>
                <w:szCs w:val="26"/>
              </w:rPr>
              <w:t xml:space="preserve"> </w:t>
            </w:r>
            <w:proofErr w:type="spellStart"/>
            <w:r w:rsidRPr="0032007A">
              <w:rPr>
                <w:sz w:val="26"/>
                <w:szCs w:val="26"/>
              </w:rPr>
              <w:t>машино</w:t>
            </w:r>
            <w:proofErr w:type="spellEnd"/>
            <w:r w:rsidRPr="0032007A">
              <w:rPr>
                <w:sz w:val="26"/>
                <w:szCs w:val="26"/>
              </w:rPr>
              <w:t>-мест</w:t>
            </w:r>
          </w:p>
        </w:tc>
      </w:tr>
      <w:tr w:rsidR="00FD0A89" w:rsidRPr="0032007A" w:rsidTr="00FC00C2">
        <w:trPr>
          <w:trHeight w:val="322"/>
        </w:trPr>
        <w:tc>
          <w:tcPr>
            <w:tcW w:w="709" w:type="dxa"/>
            <w:tcBorders>
              <w:left w:val="single" w:sz="4" w:space="0" w:color="000000"/>
              <w:bottom w:val="single" w:sz="4" w:space="0" w:color="000000"/>
            </w:tcBorders>
          </w:tcPr>
          <w:p w:rsidR="00FD0A89" w:rsidRPr="0032007A" w:rsidRDefault="00FD0A89" w:rsidP="008C62D3">
            <w:pPr>
              <w:snapToGrid w:val="0"/>
              <w:jc w:val="center"/>
              <w:rPr>
                <w:sz w:val="26"/>
                <w:szCs w:val="26"/>
              </w:rPr>
            </w:pPr>
            <w:r w:rsidRPr="0032007A">
              <w:rPr>
                <w:sz w:val="26"/>
                <w:szCs w:val="26"/>
              </w:rPr>
              <w:t>1</w:t>
            </w:r>
          </w:p>
        </w:tc>
        <w:tc>
          <w:tcPr>
            <w:tcW w:w="4785" w:type="dxa"/>
            <w:tcBorders>
              <w:left w:val="single" w:sz="4" w:space="0" w:color="000000"/>
              <w:bottom w:val="single" w:sz="4" w:space="0" w:color="000000"/>
            </w:tcBorders>
          </w:tcPr>
          <w:p w:rsidR="00FD0A89" w:rsidRPr="0032007A" w:rsidRDefault="00FD0A89" w:rsidP="008C62D3">
            <w:pPr>
              <w:snapToGrid w:val="0"/>
              <w:rPr>
                <w:sz w:val="26"/>
                <w:szCs w:val="26"/>
              </w:rPr>
            </w:pPr>
            <w:r w:rsidRPr="0032007A">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32007A" w:rsidRDefault="00FD0A89" w:rsidP="008C62D3">
            <w:pPr>
              <w:snapToGrid w:val="0"/>
              <w:rPr>
                <w:sz w:val="26"/>
                <w:szCs w:val="26"/>
              </w:rPr>
            </w:pPr>
            <w:r w:rsidRPr="0032007A">
              <w:rPr>
                <w:sz w:val="26"/>
                <w:szCs w:val="26"/>
              </w:rPr>
              <w:t xml:space="preserve">1 </w:t>
            </w:r>
            <w:proofErr w:type="spellStart"/>
            <w:r w:rsidRPr="0032007A">
              <w:rPr>
                <w:sz w:val="26"/>
                <w:szCs w:val="26"/>
              </w:rPr>
              <w:t>машино</w:t>
            </w:r>
            <w:proofErr w:type="spellEnd"/>
            <w:r w:rsidRPr="0032007A">
              <w:rPr>
                <w:sz w:val="26"/>
                <w:szCs w:val="26"/>
              </w:rPr>
              <w:t>-место на земельный участок</w:t>
            </w:r>
          </w:p>
        </w:tc>
      </w:tr>
      <w:tr w:rsidR="00FD0A89" w:rsidRPr="0032007A" w:rsidTr="00FC00C2">
        <w:trPr>
          <w:trHeight w:val="322"/>
        </w:trPr>
        <w:tc>
          <w:tcPr>
            <w:tcW w:w="709" w:type="dxa"/>
            <w:tcBorders>
              <w:left w:val="single" w:sz="4" w:space="0" w:color="000000"/>
              <w:bottom w:val="single" w:sz="4" w:space="0" w:color="000000"/>
            </w:tcBorders>
          </w:tcPr>
          <w:p w:rsidR="00FD0A89" w:rsidRPr="0032007A" w:rsidRDefault="00FD0A89" w:rsidP="008C62D3">
            <w:pPr>
              <w:snapToGrid w:val="0"/>
              <w:jc w:val="center"/>
              <w:rPr>
                <w:sz w:val="26"/>
                <w:szCs w:val="26"/>
              </w:rPr>
            </w:pPr>
            <w:r w:rsidRPr="0032007A">
              <w:rPr>
                <w:sz w:val="26"/>
                <w:szCs w:val="26"/>
              </w:rPr>
              <w:t>2</w:t>
            </w:r>
          </w:p>
        </w:tc>
        <w:tc>
          <w:tcPr>
            <w:tcW w:w="4785" w:type="dxa"/>
            <w:tcBorders>
              <w:left w:val="single" w:sz="4" w:space="0" w:color="000000"/>
              <w:bottom w:val="single" w:sz="4" w:space="0" w:color="000000"/>
            </w:tcBorders>
          </w:tcPr>
          <w:p w:rsidR="00FD0A89" w:rsidRPr="0032007A" w:rsidRDefault="00FD0A89" w:rsidP="008C62D3">
            <w:pPr>
              <w:snapToGrid w:val="0"/>
              <w:rPr>
                <w:sz w:val="26"/>
                <w:szCs w:val="26"/>
              </w:rPr>
            </w:pPr>
            <w:r w:rsidRPr="0032007A">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32007A" w:rsidRDefault="00FD0A89" w:rsidP="008C62D3">
            <w:pPr>
              <w:snapToGrid w:val="0"/>
              <w:rPr>
                <w:sz w:val="26"/>
                <w:szCs w:val="26"/>
              </w:rPr>
            </w:pPr>
            <w:r w:rsidRPr="0032007A">
              <w:rPr>
                <w:sz w:val="26"/>
                <w:szCs w:val="26"/>
              </w:rPr>
              <w:t xml:space="preserve">1 </w:t>
            </w:r>
            <w:proofErr w:type="spellStart"/>
            <w:r w:rsidRPr="0032007A">
              <w:rPr>
                <w:sz w:val="26"/>
                <w:szCs w:val="26"/>
              </w:rPr>
              <w:t>машино</w:t>
            </w:r>
            <w:proofErr w:type="spellEnd"/>
            <w:r w:rsidRPr="0032007A">
              <w:rPr>
                <w:sz w:val="26"/>
                <w:szCs w:val="26"/>
              </w:rPr>
              <w:t>-место на земельный участок</w:t>
            </w:r>
          </w:p>
        </w:tc>
      </w:tr>
      <w:tr w:rsidR="00FD0A89" w:rsidRPr="0032007A" w:rsidTr="00FC00C2">
        <w:trPr>
          <w:trHeight w:val="322"/>
        </w:trPr>
        <w:tc>
          <w:tcPr>
            <w:tcW w:w="709" w:type="dxa"/>
            <w:tcBorders>
              <w:left w:val="single" w:sz="4" w:space="0" w:color="000000"/>
              <w:bottom w:val="single" w:sz="4" w:space="0" w:color="000000"/>
            </w:tcBorders>
          </w:tcPr>
          <w:p w:rsidR="00FD0A89" w:rsidRPr="0032007A" w:rsidRDefault="00FD0A89" w:rsidP="008C62D3">
            <w:pPr>
              <w:snapToGrid w:val="0"/>
              <w:jc w:val="center"/>
              <w:rPr>
                <w:sz w:val="26"/>
                <w:szCs w:val="26"/>
              </w:rPr>
            </w:pPr>
            <w:r w:rsidRPr="0032007A">
              <w:rPr>
                <w:sz w:val="26"/>
                <w:szCs w:val="26"/>
              </w:rPr>
              <w:t>3</w:t>
            </w:r>
          </w:p>
        </w:tc>
        <w:tc>
          <w:tcPr>
            <w:tcW w:w="4785" w:type="dxa"/>
            <w:tcBorders>
              <w:left w:val="single" w:sz="4" w:space="0" w:color="000000"/>
              <w:bottom w:val="single" w:sz="4" w:space="0" w:color="000000"/>
            </w:tcBorders>
          </w:tcPr>
          <w:p w:rsidR="00FD0A89" w:rsidRPr="0032007A" w:rsidRDefault="00FD0A89" w:rsidP="008C62D3">
            <w:pPr>
              <w:snapToGrid w:val="0"/>
              <w:rPr>
                <w:sz w:val="26"/>
                <w:szCs w:val="26"/>
              </w:rPr>
            </w:pPr>
            <w:r w:rsidRPr="0032007A">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32007A" w:rsidRDefault="00FD0A89" w:rsidP="008C62D3">
            <w:pPr>
              <w:snapToGrid w:val="0"/>
              <w:rPr>
                <w:sz w:val="26"/>
                <w:szCs w:val="26"/>
              </w:rPr>
            </w:pPr>
            <w:r w:rsidRPr="0032007A">
              <w:rPr>
                <w:sz w:val="26"/>
                <w:szCs w:val="26"/>
              </w:rPr>
              <w:t xml:space="preserve">1 </w:t>
            </w:r>
            <w:proofErr w:type="spellStart"/>
            <w:r w:rsidRPr="0032007A">
              <w:rPr>
                <w:sz w:val="26"/>
                <w:szCs w:val="26"/>
              </w:rPr>
              <w:t>машино</w:t>
            </w:r>
            <w:proofErr w:type="spellEnd"/>
            <w:r w:rsidRPr="0032007A">
              <w:rPr>
                <w:sz w:val="26"/>
                <w:szCs w:val="26"/>
              </w:rPr>
              <w:t xml:space="preserve">-место на 10 единовременных посетителей (включая зрителей) при их </w:t>
            </w:r>
            <w:r w:rsidRPr="0032007A">
              <w:rPr>
                <w:sz w:val="26"/>
                <w:szCs w:val="26"/>
              </w:rPr>
              <w:lastRenderedPageBreak/>
              <w:t>максимальном количестве</w:t>
            </w:r>
          </w:p>
        </w:tc>
      </w:tr>
      <w:tr w:rsidR="00FD0A89" w:rsidRPr="0032007A" w:rsidTr="00FC00C2">
        <w:trPr>
          <w:trHeight w:val="322"/>
        </w:trPr>
        <w:tc>
          <w:tcPr>
            <w:tcW w:w="709" w:type="dxa"/>
            <w:tcBorders>
              <w:left w:val="single" w:sz="4" w:space="0" w:color="000000"/>
              <w:bottom w:val="single" w:sz="4" w:space="0" w:color="000000"/>
            </w:tcBorders>
          </w:tcPr>
          <w:p w:rsidR="00FD0A89" w:rsidRPr="0032007A" w:rsidRDefault="00FD0A89" w:rsidP="008C62D3">
            <w:pPr>
              <w:snapToGrid w:val="0"/>
              <w:jc w:val="center"/>
              <w:rPr>
                <w:sz w:val="26"/>
                <w:szCs w:val="26"/>
              </w:rPr>
            </w:pPr>
            <w:r w:rsidRPr="0032007A">
              <w:rPr>
                <w:sz w:val="26"/>
                <w:szCs w:val="26"/>
              </w:rPr>
              <w:lastRenderedPageBreak/>
              <w:t>4</w:t>
            </w:r>
          </w:p>
        </w:tc>
        <w:tc>
          <w:tcPr>
            <w:tcW w:w="4785" w:type="dxa"/>
            <w:tcBorders>
              <w:left w:val="single" w:sz="4" w:space="0" w:color="000000"/>
              <w:bottom w:val="single" w:sz="4" w:space="0" w:color="000000"/>
            </w:tcBorders>
          </w:tcPr>
          <w:p w:rsidR="00FD0A89" w:rsidRPr="0032007A" w:rsidRDefault="00FD0A89" w:rsidP="008C62D3">
            <w:pPr>
              <w:snapToGrid w:val="0"/>
              <w:rPr>
                <w:sz w:val="26"/>
                <w:szCs w:val="26"/>
              </w:rPr>
            </w:pPr>
            <w:r w:rsidRPr="0032007A">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32007A" w:rsidRDefault="00FD0A89" w:rsidP="008C62D3">
            <w:pPr>
              <w:snapToGrid w:val="0"/>
              <w:rPr>
                <w:sz w:val="26"/>
                <w:szCs w:val="26"/>
              </w:rPr>
            </w:pPr>
            <w:r w:rsidRPr="0032007A">
              <w:rPr>
                <w:sz w:val="26"/>
                <w:szCs w:val="26"/>
              </w:rPr>
              <w:t xml:space="preserve">3 </w:t>
            </w:r>
            <w:proofErr w:type="spellStart"/>
            <w:r w:rsidRPr="0032007A">
              <w:rPr>
                <w:sz w:val="26"/>
                <w:szCs w:val="26"/>
              </w:rPr>
              <w:t>машино</w:t>
            </w:r>
            <w:proofErr w:type="spellEnd"/>
            <w:r w:rsidRPr="0032007A">
              <w:rPr>
                <w:sz w:val="26"/>
                <w:szCs w:val="26"/>
              </w:rPr>
              <w:t xml:space="preserve">-места на </w:t>
            </w:r>
            <w:smartTag w:uri="urn:schemas-microsoft-com:office:smarttags" w:element="metricconverter">
              <w:smartTagPr>
                <w:attr w:name="ProductID" w:val="1,0 га"/>
              </w:smartTagPr>
              <w:r w:rsidRPr="0032007A">
                <w:rPr>
                  <w:sz w:val="26"/>
                  <w:szCs w:val="26"/>
                </w:rPr>
                <w:t>1,0 га</w:t>
              </w:r>
            </w:smartTag>
            <w:r w:rsidRPr="0032007A">
              <w:rPr>
                <w:sz w:val="26"/>
                <w:szCs w:val="26"/>
              </w:rPr>
              <w:t xml:space="preserve"> территории участка </w:t>
            </w:r>
          </w:p>
          <w:p w:rsidR="00FD0A89" w:rsidRPr="0032007A" w:rsidRDefault="00FD0A89" w:rsidP="008C62D3">
            <w:pPr>
              <w:rPr>
                <w:sz w:val="26"/>
                <w:szCs w:val="26"/>
              </w:rPr>
            </w:pPr>
          </w:p>
        </w:tc>
      </w:tr>
      <w:tr w:rsidR="00FD0A89" w:rsidRPr="0032007A" w:rsidTr="00FC00C2">
        <w:trPr>
          <w:trHeight w:val="322"/>
        </w:trPr>
        <w:tc>
          <w:tcPr>
            <w:tcW w:w="709" w:type="dxa"/>
            <w:tcBorders>
              <w:left w:val="single" w:sz="4" w:space="0" w:color="000000"/>
              <w:bottom w:val="single" w:sz="4" w:space="0" w:color="000000"/>
            </w:tcBorders>
          </w:tcPr>
          <w:p w:rsidR="00FD0A89" w:rsidRPr="0032007A" w:rsidRDefault="00FD0A89" w:rsidP="008C62D3">
            <w:pPr>
              <w:snapToGrid w:val="0"/>
              <w:jc w:val="center"/>
              <w:rPr>
                <w:sz w:val="26"/>
                <w:szCs w:val="26"/>
              </w:rPr>
            </w:pPr>
            <w:r w:rsidRPr="0032007A">
              <w:rPr>
                <w:sz w:val="26"/>
                <w:szCs w:val="26"/>
              </w:rPr>
              <w:t>5</w:t>
            </w:r>
          </w:p>
        </w:tc>
        <w:tc>
          <w:tcPr>
            <w:tcW w:w="4785" w:type="dxa"/>
            <w:tcBorders>
              <w:left w:val="single" w:sz="4" w:space="0" w:color="000000"/>
              <w:bottom w:val="single" w:sz="4" w:space="0" w:color="000000"/>
            </w:tcBorders>
          </w:tcPr>
          <w:p w:rsidR="00FD0A89" w:rsidRPr="0032007A" w:rsidRDefault="00FD0A89" w:rsidP="008C62D3">
            <w:pPr>
              <w:snapToGrid w:val="0"/>
              <w:rPr>
                <w:sz w:val="26"/>
                <w:szCs w:val="26"/>
              </w:rPr>
            </w:pPr>
            <w:r w:rsidRPr="0032007A">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32007A" w:rsidRDefault="00FD0A89" w:rsidP="008C62D3">
            <w:pPr>
              <w:snapToGrid w:val="0"/>
              <w:rPr>
                <w:sz w:val="26"/>
                <w:szCs w:val="26"/>
              </w:rPr>
            </w:pPr>
            <w:r w:rsidRPr="0032007A">
              <w:rPr>
                <w:sz w:val="26"/>
                <w:szCs w:val="26"/>
              </w:rPr>
              <w:t xml:space="preserve">10 </w:t>
            </w:r>
            <w:proofErr w:type="spellStart"/>
            <w:r w:rsidRPr="0032007A">
              <w:rPr>
                <w:sz w:val="26"/>
                <w:szCs w:val="26"/>
              </w:rPr>
              <w:t>машино</w:t>
            </w:r>
            <w:proofErr w:type="spellEnd"/>
            <w:r w:rsidRPr="0032007A">
              <w:rPr>
                <w:sz w:val="26"/>
                <w:szCs w:val="26"/>
              </w:rPr>
              <w:t xml:space="preserve">-мест на </w:t>
            </w:r>
            <w:smartTag w:uri="urn:schemas-microsoft-com:office:smarttags" w:element="metricconverter">
              <w:smartTagPr>
                <w:attr w:name="ProductID" w:val="1,0 га"/>
              </w:smartTagPr>
              <w:r w:rsidRPr="0032007A">
                <w:rPr>
                  <w:sz w:val="26"/>
                  <w:szCs w:val="26"/>
                </w:rPr>
                <w:t>1,0 га</w:t>
              </w:r>
            </w:smartTag>
            <w:r w:rsidRPr="0032007A">
              <w:rPr>
                <w:sz w:val="26"/>
                <w:szCs w:val="26"/>
              </w:rPr>
              <w:t xml:space="preserve"> территории  участка</w:t>
            </w:r>
          </w:p>
        </w:tc>
      </w:tr>
    </w:tbl>
    <w:p w:rsidR="0098495E" w:rsidRPr="0032007A" w:rsidRDefault="0098495E" w:rsidP="0098495E">
      <w:pPr>
        <w:ind w:firstLine="559"/>
        <w:rPr>
          <w:sz w:val="26"/>
          <w:szCs w:val="26"/>
        </w:rPr>
      </w:pPr>
    </w:p>
    <w:p w:rsidR="0098495E" w:rsidRPr="0032007A" w:rsidRDefault="0098495E" w:rsidP="0098495E">
      <w:pPr>
        <w:ind w:firstLine="559"/>
        <w:rPr>
          <w:sz w:val="26"/>
          <w:szCs w:val="26"/>
        </w:rPr>
      </w:pPr>
      <w:r w:rsidRPr="0032007A">
        <w:rPr>
          <w:sz w:val="26"/>
          <w:szCs w:val="26"/>
        </w:rPr>
        <w:t xml:space="preserve">3. Для видов использования, не указанных в таблице,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32007A" w:rsidRDefault="0098495E" w:rsidP="0098495E">
      <w:pPr>
        <w:ind w:firstLine="559"/>
        <w:rPr>
          <w:sz w:val="26"/>
          <w:szCs w:val="26"/>
        </w:rPr>
      </w:pPr>
      <w:r w:rsidRPr="0032007A">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32007A" w:rsidRDefault="0098495E" w:rsidP="0098495E">
      <w:pPr>
        <w:ind w:firstLine="559"/>
        <w:rPr>
          <w:sz w:val="26"/>
          <w:szCs w:val="26"/>
        </w:rPr>
      </w:pPr>
      <w:r w:rsidRPr="0032007A">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32007A">
        <w:rPr>
          <w:sz w:val="26"/>
          <w:szCs w:val="26"/>
        </w:rPr>
        <w:t>машино</w:t>
      </w:r>
      <w:proofErr w:type="spellEnd"/>
      <w:r w:rsidRPr="0032007A">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32007A" w:rsidRDefault="0098495E" w:rsidP="0098495E">
      <w:pPr>
        <w:ind w:firstLine="559"/>
        <w:rPr>
          <w:sz w:val="26"/>
          <w:szCs w:val="26"/>
        </w:rPr>
      </w:pPr>
      <w:r w:rsidRPr="0032007A">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Default="0098495E" w:rsidP="0098495E">
      <w:pPr>
        <w:rPr>
          <w:sz w:val="26"/>
          <w:szCs w:val="26"/>
        </w:rPr>
      </w:pPr>
    </w:p>
    <w:p w:rsidR="0098495E" w:rsidRPr="0032007A" w:rsidRDefault="0098495E" w:rsidP="0098495E">
      <w:pPr>
        <w:ind w:firstLine="540"/>
        <w:rPr>
          <w:bCs/>
          <w:sz w:val="26"/>
          <w:szCs w:val="26"/>
          <w:shd w:val="clear" w:color="auto" w:fill="FFFFFF"/>
        </w:rPr>
      </w:pPr>
      <w:r w:rsidRPr="0032007A">
        <w:rPr>
          <w:bCs/>
          <w:sz w:val="26"/>
          <w:szCs w:val="26"/>
          <w:shd w:val="clear" w:color="auto" w:fill="FFFFFF"/>
        </w:rPr>
        <w:t>Статья 17. Общие требования в части видов использования земельных участков</w:t>
      </w:r>
    </w:p>
    <w:p w:rsidR="0098495E" w:rsidRPr="0032007A" w:rsidRDefault="0098495E" w:rsidP="0098495E">
      <w:pPr>
        <w:rPr>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6"/>
      </w:tblGrid>
      <w:tr w:rsidR="008F6079" w:rsidRPr="0032007A" w:rsidTr="008F6079">
        <w:trPr>
          <w:trHeight w:val="368"/>
          <w:tblHeader/>
        </w:trPr>
        <w:tc>
          <w:tcPr>
            <w:tcW w:w="10206" w:type="dxa"/>
            <w:tcBorders>
              <w:top w:val="single" w:sz="4" w:space="0" w:color="000000"/>
              <w:left w:val="single" w:sz="4" w:space="0" w:color="000000"/>
              <w:bottom w:val="single" w:sz="4" w:space="0" w:color="000000"/>
              <w:right w:val="single" w:sz="4" w:space="0" w:color="000000"/>
            </w:tcBorders>
          </w:tcPr>
          <w:p w:rsidR="008F6079" w:rsidRPr="0032007A" w:rsidRDefault="008F6079" w:rsidP="007E2670">
            <w:pPr>
              <w:pStyle w:val="a5"/>
              <w:snapToGrid w:val="0"/>
              <w:ind w:left="410" w:right="5"/>
              <w:rPr>
                <w:sz w:val="26"/>
                <w:szCs w:val="26"/>
              </w:rPr>
            </w:pPr>
            <w:r w:rsidRPr="0032007A">
              <w:rPr>
                <w:sz w:val="26"/>
                <w:szCs w:val="26"/>
              </w:rPr>
              <w:t>Наименование вида использования земельного участка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132"/>
              <w:rPr>
                <w:b/>
                <w:bCs/>
                <w:sz w:val="26"/>
                <w:szCs w:val="26"/>
              </w:rPr>
            </w:pPr>
            <w:r w:rsidRPr="0032007A">
              <w:rPr>
                <w:b/>
                <w:bCs/>
                <w:sz w:val="26"/>
                <w:szCs w:val="26"/>
              </w:rPr>
              <w:t>1. Для размещения жилых домов и объектов, связанных с их обслуживанием</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132"/>
              <w:rPr>
                <w:color w:val="000000"/>
                <w:sz w:val="26"/>
                <w:szCs w:val="26"/>
              </w:rPr>
            </w:pPr>
            <w:r w:rsidRPr="0032007A">
              <w:rPr>
                <w:sz w:val="26"/>
                <w:szCs w:val="26"/>
              </w:rPr>
              <w:t xml:space="preserve">Для размещения индивидуального </w:t>
            </w:r>
            <w:r w:rsidRPr="0032007A">
              <w:rPr>
                <w:color w:val="000000"/>
                <w:sz w:val="26"/>
                <w:szCs w:val="26"/>
              </w:rPr>
              <w:t>жилого дома (индивидуальных жилых домов) с правом содержания</w:t>
            </w:r>
            <w:r w:rsidRPr="0032007A">
              <w:rPr>
                <w:sz w:val="26"/>
                <w:szCs w:val="26"/>
              </w:rPr>
              <w:t xml:space="preserve"> скота и птицы</w:t>
            </w:r>
            <w:r w:rsidRPr="0032007A">
              <w:rPr>
                <w:color w:val="000000"/>
                <w:sz w:val="26"/>
                <w:szCs w:val="26"/>
              </w:rPr>
              <w:t xml:space="preserve"> </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дошкольного, начального и среднего общего образования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snapToGrid w:val="0"/>
              <w:ind w:left="410" w:right="5"/>
              <w:rPr>
                <w:b/>
                <w:bCs/>
                <w:sz w:val="26"/>
                <w:szCs w:val="26"/>
              </w:rPr>
            </w:pPr>
            <w:r w:rsidRPr="0032007A">
              <w:rPr>
                <w:b/>
                <w:bCs/>
                <w:sz w:val="26"/>
                <w:szCs w:val="26"/>
              </w:rPr>
              <w:t>2. Для размещения объектов общественно-делового назначения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pStyle w:val="Iauiue"/>
              <w:keepLines/>
              <w:snapToGrid w:val="0"/>
              <w:ind w:left="410" w:right="5"/>
              <w:rPr>
                <w:sz w:val="26"/>
                <w:szCs w:val="26"/>
              </w:rPr>
            </w:pPr>
            <w:r w:rsidRPr="0032007A">
              <w:rPr>
                <w:sz w:val="26"/>
                <w:szCs w:val="26"/>
              </w:rPr>
              <w:t>Для размещения государственных и муниципальных административно-управленческих объектов и некоммерческих организаций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pStyle w:val="Iauiue"/>
              <w:snapToGrid w:val="0"/>
              <w:ind w:left="410" w:right="5"/>
              <w:rPr>
                <w:sz w:val="26"/>
                <w:szCs w:val="26"/>
              </w:rPr>
            </w:pPr>
            <w:r w:rsidRPr="0032007A">
              <w:rPr>
                <w:sz w:val="26"/>
                <w:szCs w:val="26"/>
              </w:rPr>
              <w:t>Для размещения объектов местного самоуправления и некоммерческих организаций (ТСЖ, ТОС и т.п.)</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pStyle w:val="Iauiue"/>
              <w:snapToGrid w:val="0"/>
              <w:ind w:left="410" w:right="5"/>
              <w:rPr>
                <w:sz w:val="26"/>
                <w:szCs w:val="26"/>
              </w:rPr>
            </w:pPr>
            <w:r w:rsidRPr="0032007A">
              <w:rPr>
                <w:sz w:val="26"/>
                <w:szCs w:val="26"/>
              </w:rPr>
              <w:t>Для размещения административно-управленческих и общественных объектов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lastRenderedPageBreak/>
              <w:t>Для размещения финансово-кредитных объектов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страхования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пенсионного обеспечения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социального обеспечения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амбулаторно-поликлинических учреждений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религиозных объектов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торговли</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общественного питания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 xml:space="preserve">Для размещения объектов бытового обслуживания </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охраны общественного порядка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ветеринарных лечебниц и станций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pStyle w:val="a3"/>
              <w:keepLines/>
              <w:tabs>
                <w:tab w:val="clear" w:pos="4677"/>
                <w:tab w:val="clear" w:pos="9355"/>
              </w:tabs>
              <w:snapToGrid w:val="0"/>
              <w:ind w:left="410" w:right="5"/>
              <w:rPr>
                <w:b/>
                <w:bCs/>
                <w:sz w:val="26"/>
                <w:szCs w:val="26"/>
              </w:rPr>
            </w:pPr>
            <w:r w:rsidRPr="0032007A">
              <w:rPr>
                <w:b/>
                <w:bCs/>
                <w:sz w:val="26"/>
                <w:szCs w:val="26"/>
              </w:rPr>
              <w:t>3. Для размещения объектов природного и рекреационного назначения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природных заказников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природных парков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памятников природы</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особо охраняемых природных территорий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парков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садов, скверов, бульваров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набережных</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городских лесов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пляжей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для оздоровительных целей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открытых объектов физической культуры и спорта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
                <w:bCs/>
                <w:sz w:val="26"/>
                <w:szCs w:val="26"/>
              </w:rPr>
            </w:pPr>
            <w:r w:rsidRPr="0032007A">
              <w:rPr>
                <w:b/>
                <w:bCs/>
                <w:sz w:val="26"/>
                <w:szCs w:val="26"/>
              </w:rPr>
              <w:t>4. Для размещения объектов производственного назначения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размещения промышленных объектов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размещения складских объектов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размещения производственных баз</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размещения объектов оптовой торговли</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
                <w:bCs/>
                <w:sz w:val="26"/>
                <w:szCs w:val="26"/>
              </w:rPr>
            </w:pPr>
            <w:r w:rsidRPr="0032007A">
              <w:rPr>
                <w:b/>
                <w:bCs/>
                <w:sz w:val="26"/>
                <w:szCs w:val="26"/>
              </w:rPr>
              <w:t>5. Для размещения объектов инженерной и транспортной инфраструктур</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lastRenderedPageBreak/>
              <w:t>Для размещения линейных объектов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водопроводных станций (водозаборные и очистные сооружения)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водопроводных насосных станций, водонапорных башен, водомерных узлов, водозаборных скважин</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электроподстанций открытого типа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распределительных пунктов, трансформаторных подстанций, котельных</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газораспределительных пунктов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канализационных очистных сооружений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канализационных насосных станций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очистных сооружений поверхностного стока и локальных очистных сооружений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связи и телекоммуникаций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стоянок с гаражами боксового типа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
                <w:bCs/>
                <w:sz w:val="26"/>
                <w:szCs w:val="26"/>
              </w:rPr>
            </w:pPr>
            <w:r w:rsidRPr="0032007A">
              <w:rPr>
                <w:b/>
                <w:bCs/>
                <w:sz w:val="26"/>
                <w:szCs w:val="26"/>
              </w:rPr>
              <w:t>6. Для размещения объектов внешнего транспорта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color w:val="000000"/>
                <w:sz w:val="26"/>
                <w:szCs w:val="26"/>
              </w:rPr>
            </w:pPr>
            <w:r w:rsidRPr="0032007A">
              <w:rPr>
                <w:color w:val="000000"/>
                <w:sz w:val="26"/>
                <w:szCs w:val="26"/>
              </w:rPr>
              <w:t>Для размещения объектов инфраструктуры внешнего транспорта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размещения автостанций</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объектов трубопроводного транспорта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
                <w:bCs/>
                <w:sz w:val="26"/>
                <w:szCs w:val="26"/>
              </w:rPr>
              <w:t>7. Для размещения объектов сельскохозяйственного назначения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размещения объектов личного подсобного хозяйства (личных подсобных хозяйств)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размещения коллективных садов и огородов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размещения пашни</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размещения пастбищ</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садоводства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bCs/>
                <w:sz w:val="26"/>
                <w:szCs w:val="26"/>
              </w:rPr>
              <w:t>Для огородничества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Cs/>
                <w:sz w:val="26"/>
                <w:szCs w:val="26"/>
              </w:rPr>
            </w:pPr>
            <w:r w:rsidRPr="0032007A">
              <w:rPr>
                <w:color w:val="000000"/>
                <w:sz w:val="26"/>
                <w:szCs w:val="26"/>
              </w:rPr>
              <w:t>Для животноводства</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color w:val="000000"/>
                <w:sz w:val="26"/>
                <w:szCs w:val="26"/>
              </w:rPr>
            </w:pPr>
            <w:r w:rsidRPr="0032007A">
              <w:rPr>
                <w:color w:val="000000"/>
                <w:sz w:val="26"/>
                <w:szCs w:val="26"/>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b/>
                <w:bCs/>
                <w:sz w:val="26"/>
                <w:szCs w:val="26"/>
              </w:rPr>
            </w:pPr>
            <w:r w:rsidRPr="0032007A">
              <w:rPr>
                <w:b/>
                <w:bCs/>
                <w:sz w:val="26"/>
                <w:szCs w:val="26"/>
              </w:rPr>
              <w:t>8. Для размещения объектов специального назначения</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кладбищ</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режимных объектов</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зеленых насаждений санитарно-защитных зон</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lastRenderedPageBreak/>
              <w:t xml:space="preserve">Для размещения зеленых насаждений </w:t>
            </w:r>
            <w:proofErr w:type="spellStart"/>
            <w:r w:rsidRPr="0032007A">
              <w:rPr>
                <w:sz w:val="26"/>
                <w:szCs w:val="26"/>
              </w:rPr>
              <w:t>водоохранных</w:t>
            </w:r>
            <w:proofErr w:type="spellEnd"/>
            <w:r w:rsidRPr="0032007A">
              <w:rPr>
                <w:sz w:val="26"/>
                <w:szCs w:val="26"/>
              </w:rPr>
              <w:t xml:space="preserve"> зон</w:t>
            </w:r>
          </w:p>
        </w:tc>
      </w:tr>
      <w:tr w:rsidR="008F6079" w:rsidRPr="0032007A" w:rsidTr="008F6079">
        <w:trPr>
          <w:trHeight w:val="322"/>
        </w:trPr>
        <w:tc>
          <w:tcPr>
            <w:tcW w:w="10206"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color w:val="000000"/>
                <w:sz w:val="26"/>
                <w:szCs w:val="26"/>
              </w:rPr>
              <w:t>Для размещения зеленых насаждений вдоль автомобильных и железных дорог</w:t>
            </w:r>
          </w:p>
        </w:tc>
      </w:tr>
      <w:tr w:rsidR="008F6079" w:rsidRPr="0032007A" w:rsidTr="008F6079">
        <w:trPr>
          <w:trHeight w:val="400"/>
        </w:trPr>
        <w:tc>
          <w:tcPr>
            <w:tcW w:w="10206" w:type="dxa"/>
            <w:tcBorders>
              <w:left w:val="single" w:sz="4" w:space="0" w:color="000000"/>
              <w:bottom w:val="single" w:sz="4" w:space="0" w:color="auto"/>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размещения гидротехнических сооружений</w:t>
            </w:r>
          </w:p>
        </w:tc>
      </w:tr>
      <w:tr w:rsidR="008F6079" w:rsidRPr="0032007A" w:rsidTr="008F6079">
        <w:trPr>
          <w:trHeight w:val="513"/>
        </w:trPr>
        <w:tc>
          <w:tcPr>
            <w:tcW w:w="10206" w:type="dxa"/>
            <w:tcBorders>
              <w:top w:val="single" w:sz="4" w:space="0" w:color="auto"/>
              <w:left w:val="single" w:sz="4" w:space="0" w:color="000000"/>
              <w:bottom w:val="single" w:sz="4" w:space="0" w:color="000000"/>
              <w:right w:val="single" w:sz="4" w:space="0" w:color="000000"/>
            </w:tcBorders>
          </w:tcPr>
          <w:p w:rsidR="008F6079" w:rsidRPr="0032007A" w:rsidRDefault="008F6079" w:rsidP="007E2670">
            <w:pPr>
              <w:keepLines/>
              <w:snapToGrid w:val="0"/>
              <w:ind w:left="410" w:right="5"/>
              <w:rPr>
                <w:sz w:val="26"/>
                <w:szCs w:val="26"/>
              </w:rPr>
            </w:pPr>
            <w:r w:rsidRPr="0032007A">
              <w:rPr>
                <w:sz w:val="26"/>
                <w:szCs w:val="26"/>
              </w:rPr>
              <w:t>Для временного хранения твердых бытовых отходов</w:t>
            </w:r>
          </w:p>
        </w:tc>
      </w:tr>
    </w:tbl>
    <w:p w:rsidR="000B4D39" w:rsidRDefault="000B4D39" w:rsidP="0098495E">
      <w:pPr>
        <w:pStyle w:val="3-016"/>
        <w:spacing w:before="0"/>
        <w:ind w:firstLine="0"/>
        <w:jc w:val="center"/>
        <w:rPr>
          <w:rFonts w:ascii="Times New Roman" w:hAnsi="Times New Roman"/>
          <w:color w:val="auto"/>
          <w:sz w:val="26"/>
          <w:szCs w:val="26"/>
        </w:rPr>
      </w:pPr>
    </w:p>
    <w:p w:rsidR="0098495E" w:rsidRPr="00F66D19" w:rsidRDefault="0098495E" w:rsidP="0098495E">
      <w:pPr>
        <w:pStyle w:val="3-016"/>
        <w:spacing w:before="0"/>
        <w:ind w:firstLine="0"/>
        <w:jc w:val="center"/>
        <w:rPr>
          <w:rFonts w:ascii="Times New Roman" w:hAnsi="Times New Roman"/>
          <w:color w:val="auto"/>
          <w:sz w:val="26"/>
          <w:szCs w:val="26"/>
        </w:rPr>
      </w:pPr>
      <w:r w:rsidRPr="00F66D19">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F6079" w:rsidRPr="00F66D19" w:rsidRDefault="008F6079" w:rsidP="008F6079">
      <w:pPr>
        <w:spacing w:before="120"/>
        <w:ind w:firstLine="540"/>
        <w:rPr>
          <w:color w:val="000000"/>
          <w:sz w:val="26"/>
          <w:szCs w:val="26"/>
        </w:rPr>
      </w:pPr>
      <w:r w:rsidRPr="00F66D19">
        <w:rPr>
          <w:color w:val="000000"/>
          <w:sz w:val="26"/>
          <w:szCs w:val="26"/>
        </w:rPr>
        <w:t>Статья 18.  Жилые зоны  (Ж)</w:t>
      </w:r>
    </w:p>
    <w:p w:rsidR="008F6079" w:rsidRPr="00F66D19" w:rsidRDefault="008F6079" w:rsidP="008F6079">
      <w:pPr>
        <w:rPr>
          <w:color w:val="000000"/>
          <w:sz w:val="26"/>
          <w:szCs w:val="26"/>
        </w:rPr>
      </w:pPr>
    </w:p>
    <w:p w:rsidR="008F6079" w:rsidRPr="00F66D19" w:rsidRDefault="008F6079" w:rsidP="008F6079">
      <w:pPr>
        <w:snapToGrid w:val="0"/>
        <w:ind w:right="105" w:firstLine="567"/>
        <w:rPr>
          <w:color w:val="000000"/>
          <w:sz w:val="26"/>
          <w:szCs w:val="26"/>
        </w:rPr>
      </w:pPr>
      <w:r w:rsidRPr="00F66D19">
        <w:rPr>
          <w:color w:val="000000"/>
          <w:sz w:val="26"/>
          <w:szCs w:val="26"/>
        </w:rPr>
        <w:t>1. Зона застройки малоэтажными индивидуальными жилыми домами   (Ж</w:t>
      </w:r>
      <w:r w:rsidR="000E1261" w:rsidRPr="00F66D19">
        <w:rPr>
          <w:color w:val="000000"/>
          <w:sz w:val="26"/>
          <w:szCs w:val="26"/>
        </w:rPr>
        <w:t xml:space="preserve"> 1</w:t>
      </w:r>
      <w:r w:rsidRPr="00F66D19">
        <w:rPr>
          <w:color w:val="000000"/>
          <w:sz w:val="26"/>
          <w:szCs w:val="26"/>
        </w:rPr>
        <w:t xml:space="preserve">) </w:t>
      </w:r>
    </w:p>
    <w:p w:rsidR="008F6079" w:rsidRPr="00F66D19" w:rsidRDefault="008F6079" w:rsidP="008F6079">
      <w:pPr>
        <w:ind w:firstLine="559"/>
        <w:rPr>
          <w:sz w:val="26"/>
          <w:szCs w:val="26"/>
        </w:rPr>
      </w:pPr>
      <w:r w:rsidRPr="00F66D19">
        <w:rPr>
          <w:sz w:val="26"/>
          <w:szCs w:val="26"/>
        </w:rPr>
        <w:t>1) цели выделения зоны:</w:t>
      </w:r>
    </w:p>
    <w:p w:rsidR="008F6079" w:rsidRPr="00F66D19" w:rsidRDefault="008F6079" w:rsidP="008F6079">
      <w:pPr>
        <w:numPr>
          <w:ilvl w:val="0"/>
          <w:numId w:val="3"/>
        </w:numPr>
        <w:tabs>
          <w:tab w:val="left" w:pos="720"/>
          <w:tab w:val="left" w:pos="2160"/>
        </w:tabs>
        <w:suppressAutoHyphens/>
        <w:ind w:firstLine="567"/>
        <w:rPr>
          <w:color w:val="000000"/>
          <w:sz w:val="26"/>
          <w:szCs w:val="26"/>
        </w:rPr>
      </w:pPr>
      <w:r w:rsidRPr="00F66D19">
        <w:rPr>
          <w:sz w:val="26"/>
          <w:szCs w:val="26"/>
        </w:rPr>
        <w:t xml:space="preserve">а) </w:t>
      </w:r>
      <w:r w:rsidRPr="00F66D19">
        <w:rPr>
          <w:color w:val="000000"/>
          <w:sz w:val="26"/>
          <w:szCs w:val="26"/>
        </w:rPr>
        <w:t>развитие на основе существующих и вновь осваиваемых территорий малоэтажной жилой застройки;</w:t>
      </w:r>
    </w:p>
    <w:p w:rsidR="008F6079" w:rsidRPr="00F66D19" w:rsidRDefault="008F6079" w:rsidP="008F6079">
      <w:pPr>
        <w:numPr>
          <w:ilvl w:val="0"/>
          <w:numId w:val="3"/>
        </w:numPr>
        <w:suppressAutoHyphens/>
        <w:ind w:firstLine="559"/>
        <w:rPr>
          <w:sz w:val="26"/>
          <w:szCs w:val="26"/>
        </w:rPr>
      </w:pPr>
      <w:r w:rsidRPr="00F66D19">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F66D19" w:rsidRDefault="008F6079" w:rsidP="008F6079">
      <w:pPr>
        <w:numPr>
          <w:ilvl w:val="0"/>
          <w:numId w:val="3"/>
        </w:numPr>
        <w:suppressAutoHyphens/>
        <w:ind w:firstLine="559"/>
        <w:rPr>
          <w:sz w:val="26"/>
          <w:szCs w:val="26"/>
        </w:rPr>
      </w:pPr>
      <w:r w:rsidRPr="00F66D19">
        <w:rPr>
          <w:sz w:val="26"/>
          <w:szCs w:val="26"/>
        </w:rPr>
        <w:t>в) создание условий для размещения необходимых объектов инженерной и транспортной инфраструктуры.</w:t>
      </w:r>
    </w:p>
    <w:p w:rsidR="008F6079" w:rsidRPr="00F66D19" w:rsidRDefault="008F6079" w:rsidP="008F6079">
      <w:pPr>
        <w:ind w:firstLine="559"/>
        <w:rPr>
          <w:sz w:val="26"/>
          <w:szCs w:val="26"/>
        </w:rPr>
      </w:pPr>
      <w:r w:rsidRPr="00F66D19">
        <w:rPr>
          <w:sz w:val="26"/>
          <w:szCs w:val="26"/>
        </w:rPr>
        <w:t>2) основные и условно разрешенные виды использования земельных участков и объектов капитального строительства:</w:t>
      </w:r>
    </w:p>
    <w:p w:rsidR="00C96CBD" w:rsidRPr="00F66D19" w:rsidRDefault="00C96CBD"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9497"/>
      </w:tblGrid>
      <w:tr w:rsidR="008F6079" w:rsidRPr="00F66D19" w:rsidTr="008F6079">
        <w:trPr>
          <w:trHeight w:val="322"/>
          <w:tblHeader/>
        </w:trPr>
        <w:tc>
          <w:tcPr>
            <w:tcW w:w="709" w:type="dxa"/>
            <w:tcBorders>
              <w:top w:val="single" w:sz="4" w:space="0" w:color="000000"/>
              <w:left w:val="single" w:sz="4" w:space="0" w:color="000000"/>
              <w:bottom w:val="single" w:sz="4" w:space="0" w:color="000000"/>
            </w:tcBorders>
            <w:vAlign w:val="center"/>
          </w:tcPr>
          <w:p w:rsidR="008F6079" w:rsidRPr="00F66D19" w:rsidRDefault="008F6079" w:rsidP="007E2670">
            <w:pPr>
              <w:keepLines/>
              <w:snapToGrid w:val="0"/>
              <w:jc w:val="center"/>
              <w:rPr>
                <w:color w:val="000000"/>
                <w:sz w:val="26"/>
                <w:szCs w:val="26"/>
              </w:rPr>
            </w:pPr>
            <w:r w:rsidRPr="00F66D19">
              <w:rPr>
                <w:color w:val="000000"/>
                <w:sz w:val="26"/>
                <w:szCs w:val="26"/>
              </w:rPr>
              <w:t>№</w:t>
            </w:r>
          </w:p>
          <w:p w:rsidR="008F6079" w:rsidRPr="00F66D19" w:rsidRDefault="008F6079" w:rsidP="007E2670">
            <w:pPr>
              <w:keepLines/>
              <w:jc w:val="center"/>
              <w:rPr>
                <w:color w:val="000000"/>
                <w:sz w:val="26"/>
                <w:szCs w:val="26"/>
              </w:rPr>
            </w:pPr>
            <w:proofErr w:type="gramStart"/>
            <w:r w:rsidRPr="00F66D19">
              <w:rPr>
                <w:color w:val="000000"/>
                <w:sz w:val="26"/>
                <w:szCs w:val="26"/>
              </w:rPr>
              <w:t>п</w:t>
            </w:r>
            <w:proofErr w:type="gramEnd"/>
            <w:r w:rsidRPr="00F66D19">
              <w:rPr>
                <w:color w:val="000000"/>
                <w:sz w:val="26"/>
                <w:szCs w:val="26"/>
              </w:rPr>
              <w:t>/п</w:t>
            </w:r>
          </w:p>
        </w:tc>
        <w:tc>
          <w:tcPr>
            <w:tcW w:w="9497" w:type="dxa"/>
            <w:tcBorders>
              <w:top w:val="single" w:sz="4" w:space="0" w:color="000000"/>
              <w:left w:val="single" w:sz="4" w:space="0" w:color="000000"/>
              <w:bottom w:val="single" w:sz="4" w:space="0" w:color="000000"/>
              <w:right w:val="single" w:sz="4" w:space="0" w:color="000000"/>
            </w:tcBorders>
            <w:vAlign w:val="center"/>
          </w:tcPr>
          <w:p w:rsidR="008F6079" w:rsidRPr="00F66D19" w:rsidRDefault="008F6079" w:rsidP="007E2670">
            <w:pPr>
              <w:keepLines/>
              <w:snapToGrid w:val="0"/>
              <w:jc w:val="center"/>
              <w:rPr>
                <w:color w:val="000000"/>
                <w:sz w:val="26"/>
                <w:szCs w:val="26"/>
              </w:rPr>
            </w:pPr>
            <w:r w:rsidRPr="00F66D19">
              <w:rPr>
                <w:color w:val="000000"/>
                <w:sz w:val="26"/>
                <w:szCs w:val="26"/>
              </w:rPr>
              <w:t>Наименование вида использования</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b/>
                <w:color w:val="000000"/>
                <w:sz w:val="26"/>
                <w:szCs w:val="26"/>
              </w:rPr>
            </w:pPr>
            <w:r w:rsidRPr="00F66D19">
              <w:rPr>
                <w:b/>
                <w:color w:val="000000"/>
                <w:sz w:val="26"/>
                <w:szCs w:val="26"/>
              </w:rPr>
              <w:t>Основные виды разрешенного использования</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индивидуального жилого дома (индивидуальных жилых домов) с правом содержания скота и птицы</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2</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торговли(*)</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3</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общественного питания(*)</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4</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бытового обслуживания(*)</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5</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амбулаторно-поликлинических учреждений(*)</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6</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финансово-кредитных объектов(*)</w:t>
            </w:r>
          </w:p>
        </w:tc>
      </w:tr>
      <w:tr w:rsidR="008F6079" w:rsidRPr="00F66D19" w:rsidTr="001D6917">
        <w:trPr>
          <w:trHeight w:val="23"/>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7</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страхования(*)</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8</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пенсионного обеспечения(*)</w:t>
            </w:r>
          </w:p>
        </w:tc>
      </w:tr>
      <w:tr w:rsidR="008F6079" w:rsidRPr="00F66D19" w:rsidTr="008F6079">
        <w:trPr>
          <w:trHeight w:val="433"/>
        </w:trPr>
        <w:tc>
          <w:tcPr>
            <w:tcW w:w="709" w:type="dxa"/>
            <w:tcBorders>
              <w:left w:val="single" w:sz="4" w:space="0" w:color="000000"/>
              <w:bottom w:val="single" w:sz="4" w:space="0" w:color="auto"/>
            </w:tcBorders>
          </w:tcPr>
          <w:p w:rsidR="008F6079" w:rsidRPr="00F66D19" w:rsidRDefault="008F6079" w:rsidP="007E2670">
            <w:pPr>
              <w:snapToGrid w:val="0"/>
              <w:jc w:val="center"/>
              <w:rPr>
                <w:color w:val="000000"/>
                <w:sz w:val="26"/>
                <w:szCs w:val="26"/>
              </w:rPr>
            </w:pPr>
            <w:r w:rsidRPr="00F66D19">
              <w:rPr>
                <w:color w:val="000000"/>
                <w:sz w:val="26"/>
                <w:szCs w:val="26"/>
              </w:rPr>
              <w:t>9</w:t>
            </w:r>
          </w:p>
        </w:tc>
        <w:tc>
          <w:tcPr>
            <w:tcW w:w="9497" w:type="dxa"/>
            <w:tcBorders>
              <w:left w:val="single" w:sz="4" w:space="0" w:color="000000"/>
              <w:bottom w:val="single" w:sz="4" w:space="0" w:color="auto"/>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 xml:space="preserve">Для размещения садов, скверов, бульваров  </w:t>
            </w:r>
          </w:p>
        </w:tc>
      </w:tr>
      <w:tr w:rsidR="008F6079" w:rsidRPr="00F66D19" w:rsidTr="008F6079">
        <w:trPr>
          <w:trHeight w:val="342"/>
        </w:trPr>
        <w:tc>
          <w:tcPr>
            <w:tcW w:w="709" w:type="dxa"/>
            <w:tcBorders>
              <w:top w:val="single" w:sz="4" w:space="0" w:color="auto"/>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10</w:t>
            </w:r>
          </w:p>
        </w:tc>
        <w:tc>
          <w:tcPr>
            <w:tcW w:w="9497" w:type="dxa"/>
            <w:tcBorders>
              <w:top w:val="single" w:sz="4" w:space="0" w:color="auto"/>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ведения личного подсобного хозяйства</w:t>
            </w:r>
          </w:p>
        </w:tc>
      </w:tr>
      <w:tr w:rsidR="00672F5B" w:rsidRPr="00F66D19" w:rsidTr="008F6079">
        <w:trPr>
          <w:trHeight w:val="342"/>
        </w:trPr>
        <w:tc>
          <w:tcPr>
            <w:tcW w:w="709" w:type="dxa"/>
            <w:tcBorders>
              <w:top w:val="single" w:sz="4" w:space="0" w:color="auto"/>
              <w:left w:val="single" w:sz="4" w:space="0" w:color="000000"/>
              <w:bottom w:val="single" w:sz="4" w:space="0" w:color="000000"/>
            </w:tcBorders>
          </w:tcPr>
          <w:p w:rsidR="00672F5B" w:rsidRPr="00F66D19" w:rsidRDefault="00672F5B" w:rsidP="007E2670">
            <w:pPr>
              <w:snapToGrid w:val="0"/>
              <w:jc w:val="center"/>
              <w:rPr>
                <w:color w:val="000000"/>
                <w:sz w:val="26"/>
                <w:szCs w:val="26"/>
              </w:rPr>
            </w:pPr>
            <w:r w:rsidRPr="00F66D19">
              <w:rPr>
                <w:color w:val="000000"/>
                <w:sz w:val="26"/>
                <w:szCs w:val="26"/>
              </w:rPr>
              <w:t>11</w:t>
            </w:r>
          </w:p>
        </w:tc>
        <w:tc>
          <w:tcPr>
            <w:tcW w:w="9497" w:type="dxa"/>
            <w:tcBorders>
              <w:top w:val="single" w:sz="4" w:space="0" w:color="auto"/>
              <w:left w:val="single" w:sz="4" w:space="0" w:color="000000"/>
              <w:bottom w:val="single" w:sz="4" w:space="0" w:color="000000"/>
              <w:right w:val="single" w:sz="4" w:space="0" w:color="000000"/>
            </w:tcBorders>
          </w:tcPr>
          <w:p w:rsidR="00672F5B" w:rsidRPr="00F66D19" w:rsidRDefault="00672F5B" w:rsidP="007E2670">
            <w:pPr>
              <w:snapToGrid w:val="0"/>
              <w:rPr>
                <w:color w:val="000000"/>
                <w:sz w:val="26"/>
                <w:szCs w:val="26"/>
              </w:rPr>
            </w:pPr>
            <w:r w:rsidRPr="00F66D19">
              <w:rPr>
                <w:color w:val="000000"/>
                <w:sz w:val="26"/>
                <w:szCs w:val="26"/>
              </w:rPr>
              <w:t>Для размещения объектов блокированной жилой застройки</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b/>
                <w:color w:val="000000"/>
                <w:sz w:val="26"/>
                <w:szCs w:val="26"/>
              </w:rPr>
            </w:pPr>
            <w:r w:rsidRPr="00F66D19">
              <w:rPr>
                <w:b/>
                <w:color w:val="000000"/>
                <w:sz w:val="26"/>
                <w:szCs w:val="26"/>
              </w:rPr>
              <w:t>Условно разрешенные виды использования</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lastRenderedPageBreak/>
              <w:t>1</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социального обеспечения(*)</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2</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религиозных объектов(*)</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3</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административно-управленческих и общественных объектов(*)</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4</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sz w:val="26"/>
                <w:szCs w:val="26"/>
              </w:rPr>
              <w:t>Для размещения объектов местного самоуправления и некоммерческих организаций (ТСЖ, ТОС и т.п.)</w:t>
            </w:r>
          </w:p>
        </w:tc>
      </w:tr>
      <w:tr w:rsidR="008F6079" w:rsidRPr="00F66D19" w:rsidTr="008F6079">
        <w:trPr>
          <w:trHeight w:val="322"/>
        </w:trPr>
        <w:tc>
          <w:tcPr>
            <w:tcW w:w="709"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5</w:t>
            </w:r>
          </w:p>
        </w:tc>
        <w:tc>
          <w:tcPr>
            <w:tcW w:w="9497"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связи и телекоммуникаций(*)</w:t>
            </w:r>
          </w:p>
        </w:tc>
      </w:tr>
    </w:tbl>
    <w:p w:rsidR="008F6079" w:rsidRPr="00F66D19" w:rsidRDefault="008F6079" w:rsidP="008F6079">
      <w:pPr>
        <w:rPr>
          <w:sz w:val="26"/>
          <w:szCs w:val="26"/>
        </w:rPr>
      </w:pPr>
    </w:p>
    <w:p w:rsidR="008F6079" w:rsidRPr="00F66D19" w:rsidRDefault="008F6079" w:rsidP="008F6079">
      <w:pPr>
        <w:ind w:firstLine="545"/>
        <w:rPr>
          <w:sz w:val="26"/>
          <w:szCs w:val="26"/>
        </w:rPr>
      </w:pPr>
      <w:r w:rsidRPr="00F66D19">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8F6079" w:rsidRPr="00F66D19" w:rsidRDefault="008F6079" w:rsidP="008F6079">
      <w:pPr>
        <w:ind w:firstLine="545"/>
        <w:rPr>
          <w:sz w:val="26"/>
          <w:szCs w:val="26"/>
        </w:rPr>
      </w:pPr>
      <w:r w:rsidRPr="00F66D19">
        <w:rPr>
          <w:sz w:val="26"/>
          <w:szCs w:val="26"/>
        </w:rPr>
        <w:t>3) предельные минимальные и (или) максимальные размеры земельных участков, в том числе их площадь</w:t>
      </w:r>
      <w:r w:rsidR="00701A26" w:rsidRPr="00F66D19">
        <w:rPr>
          <w:sz w:val="26"/>
          <w:szCs w:val="26"/>
        </w:rPr>
        <w:t xml:space="preserve"> за исключением земельных участков для размещения индивидуального жилого дома с правом содержания скота и птицы, для ведения личного подсобного хозяйства и </w:t>
      </w:r>
      <w:r w:rsidR="00701A26" w:rsidRPr="00F66D19">
        <w:rPr>
          <w:color w:val="000000"/>
          <w:sz w:val="26"/>
          <w:szCs w:val="26"/>
        </w:rPr>
        <w:t>для размещения объектов блокированной жилой застройки</w:t>
      </w:r>
      <w:r w:rsidRPr="00F66D19">
        <w:rPr>
          <w:sz w:val="26"/>
          <w:szCs w:val="26"/>
        </w:rPr>
        <w:t>:</w:t>
      </w:r>
    </w:p>
    <w:p w:rsidR="008F6079" w:rsidRPr="00F66D19" w:rsidRDefault="008F6079" w:rsidP="008F6079">
      <w:pPr>
        <w:rPr>
          <w:sz w:val="26"/>
          <w:szCs w:val="26"/>
        </w:rPr>
      </w:pPr>
      <w:r w:rsidRPr="00F66D19">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F66D19">
          <w:rPr>
            <w:sz w:val="26"/>
            <w:szCs w:val="26"/>
          </w:rPr>
          <w:t>-100 кв. метров</w:t>
        </w:r>
      </w:smartTag>
      <w:r w:rsidRPr="00F66D19">
        <w:rPr>
          <w:sz w:val="26"/>
          <w:szCs w:val="26"/>
        </w:rPr>
        <w:t>;</w:t>
      </w:r>
    </w:p>
    <w:p w:rsidR="008F6079" w:rsidRPr="00F66D19" w:rsidRDefault="008F6079" w:rsidP="008F6079">
      <w:pPr>
        <w:rPr>
          <w:sz w:val="26"/>
          <w:szCs w:val="26"/>
        </w:rPr>
      </w:pPr>
      <w:r w:rsidRPr="00F66D19">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66D19">
          <w:rPr>
            <w:sz w:val="26"/>
            <w:szCs w:val="26"/>
          </w:rPr>
          <w:t>5000 кв. метров</w:t>
        </w:r>
      </w:smartTag>
      <w:r w:rsidRPr="00F66D19">
        <w:rPr>
          <w:sz w:val="26"/>
          <w:szCs w:val="26"/>
        </w:rPr>
        <w:t>;</w:t>
      </w:r>
    </w:p>
    <w:p w:rsidR="008F6079" w:rsidRPr="00F66D19" w:rsidRDefault="008F6079" w:rsidP="008F6079">
      <w:pPr>
        <w:rPr>
          <w:sz w:val="26"/>
          <w:szCs w:val="26"/>
        </w:rPr>
      </w:pPr>
      <w:r w:rsidRPr="00F66D19">
        <w:rPr>
          <w:sz w:val="26"/>
          <w:szCs w:val="26"/>
        </w:rPr>
        <w:t xml:space="preserve">          в) минимальная ширина земельного участка вдоль фронта улицы – 10 метров;        </w:t>
      </w:r>
    </w:p>
    <w:p w:rsidR="002F3B40" w:rsidRPr="00F66D19" w:rsidRDefault="008F6079" w:rsidP="002F3B40">
      <w:pPr>
        <w:rPr>
          <w:rStyle w:val="a9"/>
          <w:i w:val="0"/>
          <w:iCs w:val="0"/>
          <w:sz w:val="26"/>
          <w:szCs w:val="26"/>
        </w:rPr>
      </w:pPr>
      <w:r w:rsidRPr="00F66D19">
        <w:rPr>
          <w:sz w:val="26"/>
          <w:szCs w:val="26"/>
        </w:rPr>
        <w:t xml:space="preserve">           </w:t>
      </w:r>
      <w:r w:rsidRPr="00F66D19">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2F3B40" w:rsidRPr="00F66D19" w:rsidRDefault="002F3B40" w:rsidP="002F3B40">
      <w:pPr>
        <w:rPr>
          <w:rStyle w:val="a9"/>
          <w:i w:val="0"/>
          <w:iCs w:val="0"/>
          <w:sz w:val="26"/>
          <w:szCs w:val="26"/>
        </w:rPr>
      </w:pPr>
      <w:r w:rsidRPr="00F66D19">
        <w:rPr>
          <w:rStyle w:val="a9"/>
          <w:i w:val="0"/>
          <w:iCs w:val="0"/>
          <w:sz w:val="26"/>
          <w:szCs w:val="26"/>
        </w:rPr>
        <w:t xml:space="preserve">          </w:t>
      </w:r>
      <w:r w:rsidR="008F6079" w:rsidRPr="00F66D19">
        <w:rPr>
          <w:rStyle w:val="a9"/>
          <w:i w:val="0"/>
          <w:iCs w:val="0"/>
          <w:sz w:val="26"/>
          <w:szCs w:val="26"/>
        </w:rPr>
        <w:t>д) предельная высота зданий, строений, сооружений -18 метров;</w:t>
      </w:r>
    </w:p>
    <w:p w:rsidR="008F6079" w:rsidRPr="00F66D19" w:rsidRDefault="002F3B40" w:rsidP="002F3B40">
      <w:pPr>
        <w:rPr>
          <w:rStyle w:val="a9"/>
          <w:i w:val="0"/>
          <w:iCs w:val="0"/>
          <w:sz w:val="26"/>
          <w:szCs w:val="26"/>
        </w:rPr>
      </w:pPr>
      <w:r w:rsidRPr="00F66D19">
        <w:rPr>
          <w:rStyle w:val="a9"/>
          <w:i w:val="0"/>
          <w:iCs w:val="0"/>
          <w:sz w:val="26"/>
          <w:szCs w:val="26"/>
        </w:rPr>
        <w:t xml:space="preserve">          </w:t>
      </w:r>
      <w:r w:rsidR="008F6079" w:rsidRPr="00F66D19">
        <w:rPr>
          <w:rStyle w:val="a9"/>
          <w:i w:val="0"/>
          <w:iCs w:val="0"/>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F6079" w:rsidRPr="00F66D19" w:rsidRDefault="008F6079" w:rsidP="008F6079">
      <w:pPr>
        <w:rPr>
          <w:sz w:val="26"/>
          <w:szCs w:val="26"/>
        </w:rPr>
      </w:pPr>
      <w:r w:rsidRPr="00F66D19">
        <w:rPr>
          <w:sz w:val="26"/>
          <w:szCs w:val="26"/>
        </w:rPr>
        <w:t xml:space="preserve">           ж) минимальные размеры озелененной территории земельных участков - в соответствии с частью 4 статьи 28;</w:t>
      </w:r>
    </w:p>
    <w:p w:rsidR="008F6079" w:rsidRPr="00F66D19" w:rsidRDefault="008F6079" w:rsidP="008F6079">
      <w:pPr>
        <w:rPr>
          <w:sz w:val="26"/>
          <w:szCs w:val="26"/>
        </w:rPr>
      </w:pPr>
      <w:r w:rsidRPr="00F66D19">
        <w:rPr>
          <w:sz w:val="26"/>
          <w:szCs w:val="26"/>
        </w:rPr>
        <w:t xml:space="preserve">           з) минимальное количество </w:t>
      </w:r>
      <w:proofErr w:type="spellStart"/>
      <w:r w:rsidRPr="00F66D19">
        <w:rPr>
          <w:sz w:val="26"/>
          <w:szCs w:val="26"/>
        </w:rPr>
        <w:t>машино</w:t>
      </w:r>
      <w:proofErr w:type="spellEnd"/>
      <w:r w:rsidRPr="00F66D1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F66D19" w:rsidRDefault="008F6079" w:rsidP="008F6079">
      <w:pPr>
        <w:ind w:firstLine="545"/>
        <w:rPr>
          <w:sz w:val="26"/>
          <w:szCs w:val="26"/>
        </w:rPr>
      </w:pPr>
      <w:r w:rsidRPr="00F66D19">
        <w:rPr>
          <w:sz w:val="26"/>
          <w:szCs w:val="26"/>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8F6079" w:rsidRPr="00F66D19" w:rsidRDefault="008F6079" w:rsidP="008F6079">
      <w:pPr>
        <w:rPr>
          <w:sz w:val="26"/>
          <w:szCs w:val="26"/>
        </w:rPr>
      </w:pPr>
      <w:r w:rsidRPr="00F66D19">
        <w:rPr>
          <w:sz w:val="26"/>
          <w:szCs w:val="26"/>
        </w:rPr>
        <w:t xml:space="preserve">          а) минимальна</w:t>
      </w:r>
      <w:r w:rsidR="001F6871" w:rsidRPr="00F66D19">
        <w:rPr>
          <w:sz w:val="26"/>
          <w:szCs w:val="26"/>
        </w:rPr>
        <w:t>я площадь земельного участка - 6</w:t>
      </w:r>
      <w:r w:rsidRPr="00F66D19">
        <w:rPr>
          <w:sz w:val="26"/>
          <w:szCs w:val="26"/>
        </w:rPr>
        <w:t>00 кв. метров;</w:t>
      </w:r>
    </w:p>
    <w:p w:rsidR="008F6079" w:rsidRPr="00F66D19" w:rsidRDefault="008F6079" w:rsidP="008F6079">
      <w:pPr>
        <w:rPr>
          <w:sz w:val="26"/>
          <w:szCs w:val="26"/>
        </w:rPr>
      </w:pPr>
      <w:r w:rsidRPr="00F66D19">
        <w:rPr>
          <w:sz w:val="26"/>
          <w:szCs w:val="26"/>
        </w:rPr>
        <w:t xml:space="preserve">          б) максимальная площадь земельного участка - 500</w:t>
      </w:r>
      <w:r w:rsidR="001F6871" w:rsidRPr="00F66D19">
        <w:rPr>
          <w:sz w:val="26"/>
          <w:szCs w:val="26"/>
        </w:rPr>
        <w:t>0</w:t>
      </w:r>
      <w:r w:rsidRPr="00F66D19">
        <w:rPr>
          <w:sz w:val="26"/>
          <w:szCs w:val="26"/>
        </w:rPr>
        <w:t xml:space="preserve"> кв. метров;</w:t>
      </w:r>
    </w:p>
    <w:p w:rsidR="008F6079" w:rsidRPr="00F66D19" w:rsidRDefault="008F6079" w:rsidP="008F6079">
      <w:pPr>
        <w:rPr>
          <w:sz w:val="26"/>
          <w:szCs w:val="26"/>
        </w:rPr>
      </w:pPr>
      <w:r w:rsidRPr="00F66D19">
        <w:rPr>
          <w:sz w:val="26"/>
          <w:szCs w:val="26"/>
        </w:rPr>
        <w:t xml:space="preserve">          в) минимальная ширина земельного участка вдоль фронта улицы – 10 метров;</w:t>
      </w:r>
    </w:p>
    <w:p w:rsidR="008F6079" w:rsidRPr="00F66D19" w:rsidRDefault="008F6079" w:rsidP="008F6079">
      <w:pPr>
        <w:rPr>
          <w:rStyle w:val="a9"/>
          <w:i w:val="0"/>
          <w:iCs w:val="0"/>
          <w:sz w:val="26"/>
          <w:szCs w:val="26"/>
        </w:rPr>
      </w:pPr>
      <w:r w:rsidRPr="00F66D19">
        <w:rPr>
          <w:sz w:val="26"/>
          <w:szCs w:val="26"/>
        </w:rPr>
        <w:t xml:space="preserve">           </w:t>
      </w:r>
      <w:r w:rsidRPr="00F66D19">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8F6079" w:rsidRPr="00F66D19" w:rsidRDefault="008F6079" w:rsidP="008F6079">
      <w:pPr>
        <w:ind w:left="545"/>
        <w:rPr>
          <w:sz w:val="26"/>
          <w:szCs w:val="26"/>
        </w:rPr>
      </w:pPr>
      <w:r w:rsidRPr="00F66D19">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F66D19">
          <w:rPr>
            <w:sz w:val="26"/>
            <w:szCs w:val="26"/>
          </w:rPr>
          <w:t>12 метров</w:t>
        </w:r>
      </w:smartTag>
      <w:r w:rsidRPr="00F66D19">
        <w:rPr>
          <w:sz w:val="26"/>
          <w:szCs w:val="26"/>
        </w:rPr>
        <w:t>;</w:t>
      </w:r>
    </w:p>
    <w:p w:rsidR="008F6079" w:rsidRPr="00F66D19" w:rsidRDefault="008F6079" w:rsidP="008F6079">
      <w:pPr>
        <w:rPr>
          <w:sz w:val="26"/>
          <w:szCs w:val="26"/>
        </w:rPr>
      </w:pPr>
      <w:r w:rsidRPr="00F66D1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F6079" w:rsidRPr="00F66D19" w:rsidRDefault="008F6079" w:rsidP="008F6079">
      <w:pPr>
        <w:rPr>
          <w:sz w:val="26"/>
          <w:szCs w:val="26"/>
        </w:rPr>
      </w:pPr>
      <w:r w:rsidRPr="00F66D19">
        <w:rPr>
          <w:sz w:val="26"/>
          <w:szCs w:val="26"/>
        </w:rPr>
        <w:t xml:space="preserve">           ж) минимальные размеры озелененной территории земельных участков - в соответствии с частью 4 статьи 28;</w:t>
      </w:r>
    </w:p>
    <w:p w:rsidR="008F6079" w:rsidRPr="00F66D19" w:rsidRDefault="008F6079" w:rsidP="008F6079">
      <w:pPr>
        <w:rPr>
          <w:sz w:val="26"/>
          <w:szCs w:val="26"/>
        </w:rPr>
      </w:pPr>
      <w:r w:rsidRPr="00F66D19">
        <w:rPr>
          <w:sz w:val="26"/>
          <w:szCs w:val="26"/>
        </w:rPr>
        <w:lastRenderedPageBreak/>
        <w:t xml:space="preserve">           з) минимальное количество </w:t>
      </w:r>
      <w:proofErr w:type="spellStart"/>
      <w:r w:rsidRPr="00F66D19">
        <w:rPr>
          <w:sz w:val="26"/>
          <w:szCs w:val="26"/>
        </w:rPr>
        <w:t>машино</w:t>
      </w:r>
      <w:proofErr w:type="spellEnd"/>
      <w:r w:rsidRPr="00F66D1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F66D19" w:rsidRDefault="008F6079" w:rsidP="008F6079">
      <w:pPr>
        <w:ind w:firstLine="545"/>
        <w:rPr>
          <w:sz w:val="26"/>
          <w:szCs w:val="26"/>
        </w:rPr>
      </w:pPr>
      <w:r w:rsidRPr="00F66D19">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8F6079" w:rsidRPr="00F66D19" w:rsidRDefault="008F6079" w:rsidP="008F6079">
      <w:pPr>
        <w:rPr>
          <w:sz w:val="26"/>
          <w:szCs w:val="26"/>
        </w:rPr>
      </w:pPr>
      <w:r w:rsidRPr="00F66D19">
        <w:rPr>
          <w:sz w:val="26"/>
          <w:szCs w:val="26"/>
        </w:rPr>
        <w:t xml:space="preserve">          а) минимальная площадь земельного участка - 600 кв. метров;</w:t>
      </w:r>
    </w:p>
    <w:p w:rsidR="008F6079" w:rsidRPr="00F66D19" w:rsidRDefault="008F6079" w:rsidP="008F6079">
      <w:pPr>
        <w:rPr>
          <w:sz w:val="26"/>
          <w:szCs w:val="26"/>
        </w:rPr>
      </w:pPr>
      <w:r w:rsidRPr="00F66D19">
        <w:rPr>
          <w:sz w:val="26"/>
          <w:szCs w:val="26"/>
        </w:rPr>
        <w:t xml:space="preserve">          б) максимальная площадь земельного участка - 5000 кв. метров;</w:t>
      </w:r>
    </w:p>
    <w:p w:rsidR="008F6079" w:rsidRPr="00F66D19" w:rsidRDefault="008F6079" w:rsidP="008F6079">
      <w:pPr>
        <w:rPr>
          <w:sz w:val="26"/>
          <w:szCs w:val="26"/>
        </w:rPr>
      </w:pPr>
      <w:r w:rsidRPr="00F66D19">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F66D19">
          <w:rPr>
            <w:sz w:val="26"/>
            <w:szCs w:val="26"/>
          </w:rPr>
          <w:t>10 метров</w:t>
        </w:r>
      </w:smartTag>
      <w:r w:rsidRPr="00F66D19">
        <w:rPr>
          <w:sz w:val="26"/>
          <w:szCs w:val="26"/>
        </w:rPr>
        <w:t>;</w:t>
      </w:r>
    </w:p>
    <w:p w:rsidR="008F6079" w:rsidRPr="00F66D19" w:rsidRDefault="008F6079" w:rsidP="008F6079">
      <w:pPr>
        <w:rPr>
          <w:sz w:val="26"/>
          <w:szCs w:val="26"/>
        </w:rPr>
      </w:pPr>
      <w:r w:rsidRPr="00F66D19">
        <w:rPr>
          <w:sz w:val="26"/>
          <w:szCs w:val="26"/>
        </w:rPr>
        <w:t xml:space="preserve">           </w:t>
      </w:r>
      <w:r w:rsidRPr="00F66D19">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8F6079" w:rsidRPr="00F66D19" w:rsidRDefault="008F6079" w:rsidP="008F6079">
      <w:pPr>
        <w:rPr>
          <w:sz w:val="26"/>
          <w:szCs w:val="26"/>
        </w:rPr>
      </w:pPr>
      <w:r w:rsidRPr="00F66D19">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F66D19">
          <w:rPr>
            <w:sz w:val="26"/>
            <w:szCs w:val="26"/>
          </w:rPr>
          <w:t>12 метров</w:t>
        </w:r>
      </w:smartTag>
      <w:r w:rsidRPr="00F66D19">
        <w:rPr>
          <w:sz w:val="26"/>
          <w:szCs w:val="26"/>
        </w:rPr>
        <w:t>;</w:t>
      </w:r>
    </w:p>
    <w:p w:rsidR="008F6079" w:rsidRPr="00F66D19" w:rsidRDefault="008F6079" w:rsidP="008F6079">
      <w:pPr>
        <w:rPr>
          <w:sz w:val="26"/>
          <w:szCs w:val="26"/>
        </w:rPr>
      </w:pPr>
      <w:r w:rsidRPr="00F66D1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F6079" w:rsidRPr="00F66D19" w:rsidRDefault="008F6079" w:rsidP="008F6079">
      <w:pPr>
        <w:rPr>
          <w:sz w:val="26"/>
          <w:szCs w:val="26"/>
        </w:rPr>
      </w:pPr>
      <w:r w:rsidRPr="00F66D19">
        <w:rPr>
          <w:sz w:val="26"/>
          <w:szCs w:val="26"/>
        </w:rPr>
        <w:t xml:space="preserve">           ж) минимальные размеры озелененной территории земельных участков - в соответствии с частью 4 статьи 28;</w:t>
      </w:r>
    </w:p>
    <w:p w:rsidR="008F6079" w:rsidRPr="00F66D19" w:rsidRDefault="008F6079" w:rsidP="008F6079">
      <w:pPr>
        <w:rPr>
          <w:sz w:val="26"/>
          <w:szCs w:val="26"/>
        </w:rPr>
      </w:pPr>
      <w:r w:rsidRPr="00F66D19">
        <w:rPr>
          <w:sz w:val="26"/>
          <w:szCs w:val="26"/>
        </w:rPr>
        <w:t xml:space="preserve">           з) минимальное количество </w:t>
      </w:r>
      <w:proofErr w:type="spellStart"/>
      <w:r w:rsidRPr="00F66D19">
        <w:rPr>
          <w:sz w:val="26"/>
          <w:szCs w:val="26"/>
        </w:rPr>
        <w:t>машино</w:t>
      </w:r>
      <w:proofErr w:type="spellEnd"/>
      <w:r w:rsidRPr="00F66D19">
        <w:rPr>
          <w:sz w:val="26"/>
          <w:szCs w:val="26"/>
        </w:rPr>
        <w:t>-мест для хранения индивидуального автотранспорта на территории земельных участков - в соответствии с частью 8 статьи 28.</w:t>
      </w:r>
    </w:p>
    <w:p w:rsidR="00D168FA" w:rsidRPr="00F66D19" w:rsidRDefault="00D168FA" w:rsidP="00D168FA">
      <w:pPr>
        <w:ind w:firstLine="545"/>
        <w:rPr>
          <w:sz w:val="26"/>
          <w:szCs w:val="26"/>
        </w:rPr>
      </w:pPr>
      <w:r w:rsidRPr="00F66D19">
        <w:rPr>
          <w:sz w:val="26"/>
          <w:szCs w:val="26"/>
        </w:rPr>
        <w:tab/>
        <w:t xml:space="preserve">6) предельные минимальные и (или) максимальные размеры земельных участков, в том числе их площадь для размещения </w:t>
      </w:r>
      <w:r w:rsidRPr="00F66D19">
        <w:rPr>
          <w:color w:val="000000"/>
          <w:sz w:val="26"/>
          <w:szCs w:val="26"/>
        </w:rPr>
        <w:t>объектов блокированной жилой застройки</w:t>
      </w:r>
      <w:r w:rsidRPr="00F66D19">
        <w:rPr>
          <w:sz w:val="26"/>
          <w:szCs w:val="26"/>
        </w:rPr>
        <w:t>:</w:t>
      </w:r>
    </w:p>
    <w:p w:rsidR="00D168FA" w:rsidRPr="00F66D19" w:rsidRDefault="00D168FA" w:rsidP="00D168FA">
      <w:pPr>
        <w:rPr>
          <w:sz w:val="26"/>
          <w:szCs w:val="26"/>
        </w:rPr>
      </w:pPr>
      <w:r w:rsidRPr="00F66D19">
        <w:rPr>
          <w:sz w:val="26"/>
          <w:szCs w:val="26"/>
        </w:rPr>
        <w:t xml:space="preserve">          а) минимальная площадь земельного участка - 300 кв. метров;</w:t>
      </w:r>
    </w:p>
    <w:p w:rsidR="00D168FA" w:rsidRPr="00F66D19" w:rsidRDefault="00D168FA" w:rsidP="00D168FA">
      <w:pPr>
        <w:rPr>
          <w:sz w:val="26"/>
          <w:szCs w:val="26"/>
        </w:rPr>
      </w:pPr>
      <w:r w:rsidRPr="00F66D19">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F66D19">
          <w:rPr>
            <w:sz w:val="26"/>
            <w:szCs w:val="26"/>
          </w:rPr>
          <w:t>1500 кв. метров</w:t>
        </w:r>
      </w:smartTag>
      <w:r w:rsidRPr="00F66D19">
        <w:rPr>
          <w:sz w:val="26"/>
          <w:szCs w:val="26"/>
        </w:rPr>
        <w:t>;</w:t>
      </w:r>
    </w:p>
    <w:p w:rsidR="00D168FA" w:rsidRPr="00F66D19" w:rsidRDefault="00D168FA" w:rsidP="00D168FA">
      <w:pPr>
        <w:rPr>
          <w:sz w:val="26"/>
          <w:szCs w:val="26"/>
        </w:rPr>
      </w:pPr>
      <w:r w:rsidRPr="00F66D19">
        <w:rPr>
          <w:sz w:val="26"/>
          <w:szCs w:val="26"/>
        </w:rPr>
        <w:t xml:space="preserve">          в) минимальная ширина земельного участка вдоль фронта улицы – 10 метров;</w:t>
      </w:r>
    </w:p>
    <w:p w:rsidR="00D168FA" w:rsidRPr="00F66D19" w:rsidRDefault="00D168FA" w:rsidP="00D168FA">
      <w:pPr>
        <w:rPr>
          <w:rStyle w:val="a9"/>
          <w:i w:val="0"/>
          <w:iCs w:val="0"/>
          <w:sz w:val="26"/>
          <w:szCs w:val="26"/>
        </w:rPr>
      </w:pPr>
      <w:r w:rsidRPr="00F66D19">
        <w:rPr>
          <w:sz w:val="26"/>
          <w:szCs w:val="26"/>
        </w:rPr>
        <w:t xml:space="preserve">           </w:t>
      </w:r>
      <w:r w:rsidRPr="00F66D19">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D168FA" w:rsidRPr="00F66D19" w:rsidRDefault="00D168FA" w:rsidP="00D168FA">
      <w:pPr>
        <w:ind w:left="545"/>
        <w:rPr>
          <w:sz w:val="26"/>
          <w:szCs w:val="26"/>
        </w:rPr>
      </w:pPr>
      <w:r w:rsidRPr="00F66D19">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F66D19">
          <w:rPr>
            <w:sz w:val="26"/>
            <w:szCs w:val="26"/>
          </w:rPr>
          <w:t>12 метров</w:t>
        </w:r>
      </w:smartTag>
      <w:r w:rsidRPr="00F66D19">
        <w:rPr>
          <w:sz w:val="26"/>
          <w:szCs w:val="26"/>
        </w:rPr>
        <w:t>;</w:t>
      </w:r>
    </w:p>
    <w:p w:rsidR="00D168FA" w:rsidRPr="00F66D19" w:rsidRDefault="00D168FA" w:rsidP="00D168FA">
      <w:pPr>
        <w:rPr>
          <w:sz w:val="26"/>
          <w:szCs w:val="26"/>
        </w:rPr>
      </w:pPr>
      <w:r w:rsidRPr="00F66D1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168FA" w:rsidRPr="00F66D19" w:rsidRDefault="00D168FA" w:rsidP="00D168FA">
      <w:pPr>
        <w:rPr>
          <w:sz w:val="26"/>
          <w:szCs w:val="26"/>
        </w:rPr>
      </w:pPr>
      <w:r w:rsidRPr="00F66D19">
        <w:rPr>
          <w:sz w:val="26"/>
          <w:szCs w:val="26"/>
        </w:rPr>
        <w:t xml:space="preserve">           ж) минимальные размеры озелененной территории земельных участков - в соответствии с частью 4 статьи 28;</w:t>
      </w:r>
    </w:p>
    <w:p w:rsidR="00D168FA" w:rsidRPr="0032007A" w:rsidRDefault="00D168FA" w:rsidP="00D168FA">
      <w:pPr>
        <w:rPr>
          <w:sz w:val="26"/>
          <w:szCs w:val="26"/>
        </w:rPr>
      </w:pPr>
      <w:r w:rsidRPr="00F66D19">
        <w:rPr>
          <w:sz w:val="26"/>
          <w:szCs w:val="26"/>
        </w:rPr>
        <w:t xml:space="preserve">           з) минимальное количество </w:t>
      </w:r>
      <w:proofErr w:type="spellStart"/>
      <w:r w:rsidRPr="00F66D19">
        <w:rPr>
          <w:sz w:val="26"/>
          <w:szCs w:val="26"/>
        </w:rPr>
        <w:t>машино</w:t>
      </w:r>
      <w:proofErr w:type="spellEnd"/>
      <w:r w:rsidRPr="00F66D19">
        <w:rPr>
          <w:sz w:val="26"/>
          <w:szCs w:val="26"/>
        </w:rPr>
        <w:t>-мест для хранения индивидуального автотранспорта на территории земельных участков - в соответствии с частью 8 статьи 28.</w:t>
      </w:r>
    </w:p>
    <w:p w:rsidR="00D168FA" w:rsidRPr="0032007A" w:rsidRDefault="00D168FA" w:rsidP="008F6079">
      <w:pPr>
        <w:rPr>
          <w:sz w:val="26"/>
          <w:szCs w:val="26"/>
        </w:rPr>
      </w:pPr>
    </w:p>
    <w:p w:rsidR="002F3B40" w:rsidRDefault="003C71D6" w:rsidP="002F3B40">
      <w:pPr>
        <w:rPr>
          <w:sz w:val="26"/>
          <w:szCs w:val="26"/>
        </w:rPr>
      </w:pPr>
      <w:r w:rsidRPr="0032007A">
        <w:rPr>
          <w:sz w:val="26"/>
          <w:szCs w:val="26"/>
        </w:rPr>
        <w:t xml:space="preserve">        </w:t>
      </w:r>
    </w:p>
    <w:p w:rsidR="00E444C6" w:rsidRDefault="00E444C6" w:rsidP="002F3B40">
      <w:pPr>
        <w:ind w:firstLine="709"/>
        <w:rPr>
          <w:bCs/>
          <w:sz w:val="26"/>
          <w:szCs w:val="26"/>
        </w:rPr>
      </w:pPr>
      <w:r w:rsidRPr="000E1261">
        <w:rPr>
          <w:bCs/>
          <w:sz w:val="26"/>
          <w:szCs w:val="26"/>
        </w:rPr>
        <w:t xml:space="preserve">2. Зона застройки объектами дошкольного, начального и среднего общего образования </w:t>
      </w:r>
      <w:r w:rsidRPr="000E1261">
        <w:rPr>
          <w:sz w:val="26"/>
          <w:szCs w:val="26"/>
        </w:rPr>
        <w:t xml:space="preserve"> </w:t>
      </w:r>
      <w:r w:rsidRPr="000E1261">
        <w:rPr>
          <w:bCs/>
          <w:sz w:val="26"/>
          <w:szCs w:val="26"/>
        </w:rPr>
        <w:t xml:space="preserve">(Ж 2) </w:t>
      </w:r>
    </w:p>
    <w:p w:rsidR="002F3B40" w:rsidRDefault="002F3B40" w:rsidP="002F3B40">
      <w:pPr>
        <w:ind w:firstLine="709"/>
        <w:rPr>
          <w:bCs/>
          <w:sz w:val="26"/>
          <w:szCs w:val="26"/>
        </w:rPr>
      </w:pPr>
    </w:p>
    <w:p w:rsidR="00E444C6" w:rsidRPr="0032007A" w:rsidRDefault="00E444C6" w:rsidP="00E444C6">
      <w:pPr>
        <w:ind w:firstLine="709"/>
        <w:rPr>
          <w:sz w:val="26"/>
          <w:szCs w:val="26"/>
        </w:rPr>
      </w:pPr>
      <w:r w:rsidRPr="0032007A">
        <w:rPr>
          <w:sz w:val="26"/>
          <w:szCs w:val="26"/>
        </w:rPr>
        <w:t xml:space="preserve">1) цели выделения зоны: </w:t>
      </w:r>
    </w:p>
    <w:p w:rsidR="00E444C6" w:rsidRPr="0032007A" w:rsidRDefault="00E444C6" w:rsidP="00E444C6">
      <w:pPr>
        <w:ind w:firstLine="709"/>
        <w:rPr>
          <w:sz w:val="26"/>
          <w:szCs w:val="26"/>
        </w:rPr>
      </w:pPr>
      <w:r w:rsidRPr="0032007A">
        <w:rPr>
          <w:sz w:val="26"/>
          <w:szCs w:val="26"/>
        </w:rPr>
        <w:t xml:space="preserve">а) создание условий для формирования специализированной зоны для размещения объектов дошкольного, начального и среднего общего образования; </w:t>
      </w:r>
    </w:p>
    <w:p w:rsidR="00E444C6" w:rsidRPr="0032007A" w:rsidRDefault="00E444C6" w:rsidP="00E444C6">
      <w:pPr>
        <w:ind w:firstLine="709"/>
        <w:rPr>
          <w:sz w:val="26"/>
          <w:szCs w:val="26"/>
        </w:rPr>
      </w:pPr>
      <w:r w:rsidRPr="0032007A">
        <w:rPr>
          <w:sz w:val="26"/>
          <w:szCs w:val="26"/>
        </w:rPr>
        <w:t xml:space="preserve">б) сохранение и развитие указанных объектов на основе существующих и вновь формируемых секторов специализированной зоны; </w:t>
      </w:r>
    </w:p>
    <w:p w:rsidR="00E444C6" w:rsidRPr="0032007A" w:rsidRDefault="00E444C6" w:rsidP="00E444C6">
      <w:pPr>
        <w:ind w:firstLine="709"/>
        <w:rPr>
          <w:sz w:val="26"/>
          <w:szCs w:val="26"/>
        </w:rPr>
      </w:pPr>
      <w:r w:rsidRPr="0032007A">
        <w:rPr>
          <w:sz w:val="26"/>
          <w:szCs w:val="26"/>
        </w:rPr>
        <w:t>2) основные и условно разрешенные виды использования земельных участков и объектов капитального строительства:</w:t>
      </w:r>
    </w:p>
    <w:p w:rsidR="00E444C6" w:rsidRPr="0032007A" w:rsidRDefault="00E444C6" w:rsidP="00E444C6">
      <w:pPr>
        <w:rPr>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497"/>
      </w:tblGrid>
      <w:tr w:rsidR="00E444C6" w:rsidRPr="0032007A" w:rsidTr="00C96CBD">
        <w:trPr>
          <w:trHeight w:val="208"/>
        </w:trPr>
        <w:tc>
          <w:tcPr>
            <w:tcW w:w="959" w:type="dxa"/>
          </w:tcPr>
          <w:p w:rsidR="00E444C6" w:rsidRPr="0032007A" w:rsidRDefault="00E444C6" w:rsidP="00E444C6">
            <w:pPr>
              <w:jc w:val="center"/>
              <w:rPr>
                <w:sz w:val="26"/>
                <w:szCs w:val="26"/>
              </w:rPr>
            </w:pPr>
            <w:r w:rsidRPr="0032007A">
              <w:rPr>
                <w:sz w:val="26"/>
                <w:szCs w:val="26"/>
              </w:rPr>
              <w:t>№</w:t>
            </w:r>
          </w:p>
          <w:p w:rsidR="00E444C6" w:rsidRPr="0032007A" w:rsidRDefault="00E444C6" w:rsidP="00E444C6">
            <w:pPr>
              <w:jc w:val="center"/>
              <w:rPr>
                <w:sz w:val="26"/>
                <w:szCs w:val="26"/>
              </w:rPr>
            </w:pPr>
            <w:proofErr w:type="gramStart"/>
            <w:r w:rsidRPr="0032007A">
              <w:rPr>
                <w:sz w:val="26"/>
                <w:szCs w:val="26"/>
              </w:rPr>
              <w:lastRenderedPageBreak/>
              <w:t>п</w:t>
            </w:r>
            <w:proofErr w:type="gramEnd"/>
            <w:r w:rsidRPr="0032007A">
              <w:rPr>
                <w:sz w:val="26"/>
                <w:szCs w:val="26"/>
              </w:rPr>
              <w:t>/п</w:t>
            </w:r>
          </w:p>
        </w:tc>
        <w:tc>
          <w:tcPr>
            <w:tcW w:w="9497" w:type="dxa"/>
          </w:tcPr>
          <w:p w:rsidR="00E444C6" w:rsidRPr="0032007A" w:rsidRDefault="00E444C6" w:rsidP="00E444C6">
            <w:pPr>
              <w:jc w:val="center"/>
              <w:rPr>
                <w:sz w:val="26"/>
                <w:szCs w:val="26"/>
              </w:rPr>
            </w:pPr>
            <w:r w:rsidRPr="0032007A">
              <w:rPr>
                <w:sz w:val="26"/>
                <w:szCs w:val="26"/>
              </w:rPr>
              <w:lastRenderedPageBreak/>
              <w:t>Наименование вида использования</w:t>
            </w:r>
          </w:p>
        </w:tc>
      </w:tr>
      <w:tr w:rsidR="00E444C6" w:rsidRPr="0032007A" w:rsidTr="00E444C6">
        <w:trPr>
          <w:trHeight w:val="93"/>
        </w:trPr>
        <w:tc>
          <w:tcPr>
            <w:tcW w:w="10456" w:type="dxa"/>
            <w:gridSpan w:val="2"/>
          </w:tcPr>
          <w:p w:rsidR="00E444C6" w:rsidRPr="0032007A" w:rsidRDefault="00E444C6" w:rsidP="00E444C6">
            <w:pPr>
              <w:jc w:val="center"/>
              <w:rPr>
                <w:sz w:val="26"/>
                <w:szCs w:val="26"/>
              </w:rPr>
            </w:pPr>
            <w:r w:rsidRPr="0032007A">
              <w:rPr>
                <w:b/>
                <w:bCs/>
                <w:sz w:val="26"/>
                <w:szCs w:val="26"/>
              </w:rPr>
              <w:lastRenderedPageBreak/>
              <w:t>Основные виды разрешенного использования</w:t>
            </w:r>
          </w:p>
        </w:tc>
      </w:tr>
      <w:tr w:rsidR="00E444C6" w:rsidRPr="0032007A" w:rsidTr="00C96CBD">
        <w:trPr>
          <w:trHeight w:val="93"/>
        </w:trPr>
        <w:tc>
          <w:tcPr>
            <w:tcW w:w="959" w:type="dxa"/>
          </w:tcPr>
          <w:p w:rsidR="00E444C6" w:rsidRPr="0032007A" w:rsidRDefault="00E444C6" w:rsidP="00E444C6">
            <w:pPr>
              <w:jc w:val="center"/>
              <w:rPr>
                <w:sz w:val="26"/>
                <w:szCs w:val="26"/>
              </w:rPr>
            </w:pPr>
            <w:r w:rsidRPr="0032007A">
              <w:rPr>
                <w:sz w:val="26"/>
                <w:szCs w:val="26"/>
              </w:rPr>
              <w:t>1</w:t>
            </w:r>
          </w:p>
        </w:tc>
        <w:tc>
          <w:tcPr>
            <w:tcW w:w="9497" w:type="dxa"/>
          </w:tcPr>
          <w:p w:rsidR="00E444C6" w:rsidRPr="0032007A" w:rsidRDefault="00E444C6" w:rsidP="00C96CBD">
            <w:pPr>
              <w:rPr>
                <w:sz w:val="26"/>
                <w:szCs w:val="26"/>
              </w:rPr>
            </w:pPr>
            <w:r w:rsidRPr="0032007A">
              <w:rPr>
                <w:sz w:val="26"/>
                <w:szCs w:val="26"/>
              </w:rPr>
              <w:t>Для размещения объектов дошкольного, начального и среднего общего образования</w:t>
            </w:r>
          </w:p>
        </w:tc>
      </w:tr>
    </w:tbl>
    <w:p w:rsidR="00E444C6" w:rsidRPr="0032007A" w:rsidRDefault="00E444C6" w:rsidP="008F6079">
      <w:pPr>
        <w:rPr>
          <w:sz w:val="26"/>
          <w:szCs w:val="26"/>
        </w:rPr>
      </w:pPr>
    </w:p>
    <w:p w:rsidR="00E444C6" w:rsidRPr="0032007A" w:rsidRDefault="00E444C6" w:rsidP="00E444C6">
      <w:pPr>
        <w:ind w:firstLine="709"/>
        <w:rPr>
          <w:sz w:val="26"/>
          <w:szCs w:val="26"/>
        </w:rPr>
      </w:pPr>
      <w:r w:rsidRPr="0032007A">
        <w:rPr>
          <w:sz w:val="26"/>
          <w:szCs w:val="26"/>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E444C6" w:rsidRPr="0032007A" w:rsidRDefault="00E444C6" w:rsidP="00E444C6">
      <w:pPr>
        <w:ind w:firstLine="709"/>
        <w:rPr>
          <w:sz w:val="26"/>
          <w:szCs w:val="26"/>
        </w:rPr>
      </w:pPr>
      <w:proofErr w:type="gramStart"/>
      <w:r w:rsidRPr="0032007A">
        <w:rPr>
          <w:sz w:val="26"/>
          <w:szCs w:val="26"/>
        </w:rPr>
        <w:t>а</w:t>
      </w:r>
      <w:proofErr w:type="gramEnd"/>
      <w:r w:rsidRPr="0032007A">
        <w:rPr>
          <w:sz w:val="26"/>
          <w:szCs w:val="26"/>
        </w:rPr>
        <w:t xml:space="preserve">) минимально допустимая площадь земельного участка для размещения объектов дошкольного образования — 1000 кв.метров; </w:t>
      </w:r>
    </w:p>
    <w:p w:rsidR="00E444C6" w:rsidRPr="0032007A" w:rsidRDefault="00E444C6" w:rsidP="00E444C6">
      <w:pPr>
        <w:ind w:firstLine="709"/>
        <w:rPr>
          <w:sz w:val="26"/>
          <w:szCs w:val="26"/>
        </w:rPr>
      </w:pPr>
      <w:proofErr w:type="gramStart"/>
      <w:r w:rsidRPr="0032007A">
        <w:rPr>
          <w:sz w:val="26"/>
          <w:szCs w:val="26"/>
        </w:rPr>
        <w:t>б</w:t>
      </w:r>
      <w:proofErr w:type="gramEnd"/>
      <w:r w:rsidRPr="0032007A">
        <w:rPr>
          <w:sz w:val="26"/>
          <w:szCs w:val="26"/>
        </w:rPr>
        <w:t xml:space="preserve">) максимально допустимая площадь земельного участка для размещения объектов дошкольного образования — 11000 кв.метров; </w:t>
      </w:r>
    </w:p>
    <w:p w:rsidR="00E444C6" w:rsidRPr="0032007A" w:rsidRDefault="00E444C6" w:rsidP="00E444C6">
      <w:pPr>
        <w:ind w:firstLine="709"/>
        <w:rPr>
          <w:sz w:val="26"/>
          <w:szCs w:val="26"/>
        </w:rPr>
      </w:pPr>
      <w:proofErr w:type="gramStart"/>
      <w:r w:rsidRPr="0032007A">
        <w:rPr>
          <w:sz w:val="26"/>
          <w:szCs w:val="26"/>
        </w:rPr>
        <w:t>в</w:t>
      </w:r>
      <w:proofErr w:type="gramEnd"/>
      <w:r w:rsidRPr="0032007A">
        <w:rPr>
          <w:sz w:val="26"/>
          <w:szCs w:val="26"/>
        </w:rPr>
        <w:t xml:space="preserve">) минимально допустимая площадь земельного участка для размещения объектов начального и среднего общего (школьного) образования — 2500 кв.метров; </w:t>
      </w:r>
    </w:p>
    <w:p w:rsidR="00E444C6" w:rsidRPr="0032007A" w:rsidRDefault="00E444C6" w:rsidP="00E444C6">
      <w:pPr>
        <w:ind w:firstLine="709"/>
        <w:rPr>
          <w:sz w:val="26"/>
          <w:szCs w:val="26"/>
        </w:rPr>
      </w:pPr>
      <w:proofErr w:type="gramStart"/>
      <w:r w:rsidRPr="0032007A">
        <w:rPr>
          <w:sz w:val="26"/>
          <w:szCs w:val="26"/>
        </w:rPr>
        <w:t>г</w:t>
      </w:r>
      <w:proofErr w:type="gramEnd"/>
      <w:r w:rsidRPr="0032007A">
        <w:rPr>
          <w:sz w:val="26"/>
          <w:szCs w:val="26"/>
        </w:rPr>
        <w:t xml:space="preserve">) максимально допустимая площадь земельного участка для размещения объектов начального и среднего общего (школьного) образования — 25000 кв.метров; </w:t>
      </w:r>
    </w:p>
    <w:p w:rsidR="00E444C6" w:rsidRPr="0032007A" w:rsidRDefault="00E444C6" w:rsidP="00E444C6">
      <w:pPr>
        <w:ind w:firstLine="709"/>
        <w:rPr>
          <w:sz w:val="26"/>
          <w:szCs w:val="26"/>
        </w:rPr>
      </w:pPr>
      <w:r w:rsidRPr="0032007A">
        <w:rPr>
          <w:sz w:val="26"/>
          <w:szCs w:val="26"/>
        </w:rPr>
        <w:t xml:space="preserve">д) предельное количество этажей: </w:t>
      </w:r>
    </w:p>
    <w:p w:rsidR="00E444C6" w:rsidRPr="0032007A" w:rsidRDefault="00E444C6" w:rsidP="00E444C6">
      <w:pPr>
        <w:ind w:firstLine="709"/>
        <w:rPr>
          <w:sz w:val="26"/>
          <w:szCs w:val="26"/>
        </w:rPr>
      </w:pPr>
      <w:r w:rsidRPr="0032007A">
        <w:rPr>
          <w:sz w:val="26"/>
          <w:szCs w:val="26"/>
        </w:rPr>
        <w:t xml:space="preserve">- объектов дошкольного образования — 2 шт., </w:t>
      </w:r>
    </w:p>
    <w:p w:rsidR="00E444C6" w:rsidRPr="0032007A" w:rsidRDefault="00E444C6" w:rsidP="00E444C6">
      <w:pPr>
        <w:ind w:firstLine="709"/>
        <w:rPr>
          <w:sz w:val="26"/>
          <w:szCs w:val="26"/>
        </w:rPr>
      </w:pPr>
      <w:r w:rsidRPr="0032007A">
        <w:rPr>
          <w:sz w:val="26"/>
          <w:szCs w:val="26"/>
        </w:rPr>
        <w:t xml:space="preserve">- объектов среднего (полного) школьного образования — 3 </w:t>
      </w:r>
      <w:proofErr w:type="spellStart"/>
      <w:r w:rsidRPr="0032007A">
        <w:rPr>
          <w:sz w:val="26"/>
          <w:szCs w:val="26"/>
        </w:rPr>
        <w:t>шт</w:t>
      </w:r>
      <w:proofErr w:type="spellEnd"/>
      <w:r w:rsidRPr="0032007A">
        <w:rPr>
          <w:sz w:val="26"/>
          <w:szCs w:val="26"/>
        </w:rPr>
        <w:t xml:space="preserve">; </w:t>
      </w:r>
    </w:p>
    <w:p w:rsidR="00E444C6" w:rsidRPr="0032007A" w:rsidRDefault="00E444C6" w:rsidP="00E444C6">
      <w:pPr>
        <w:ind w:firstLine="709"/>
        <w:rPr>
          <w:sz w:val="26"/>
          <w:szCs w:val="26"/>
        </w:rPr>
      </w:pPr>
      <w:r w:rsidRPr="0032007A">
        <w:rPr>
          <w:sz w:val="26"/>
          <w:szCs w:val="26"/>
        </w:rPr>
        <w:t xml:space="preserve">е) максимальная высота объектов капитального строительства – 18 метров; </w:t>
      </w:r>
    </w:p>
    <w:p w:rsidR="00E444C6" w:rsidRPr="0032007A" w:rsidRDefault="00E444C6" w:rsidP="00E444C6">
      <w:pPr>
        <w:ind w:firstLine="709"/>
        <w:rPr>
          <w:sz w:val="26"/>
          <w:szCs w:val="26"/>
        </w:rPr>
      </w:pPr>
      <w:r w:rsidRPr="0032007A">
        <w:rPr>
          <w:sz w:val="26"/>
          <w:szCs w:val="26"/>
        </w:rPr>
        <w:t xml:space="preserve">ж) минимальные отступы стен объектов капитального строительства от границ сопряженных земельных участков – 3 метра. </w:t>
      </w:r>
    </w:p>
    <w:p w:rsidR="00E444C6" w:rsidRPr="0032007A" w:rsidRDefault="00E444C6" w:rsidP="00E444C6">
      <w:pPr>
        <w:ind w:firstLine="709"/>
        <w:rPr>
          <w:sz w:val="26"/>
          <w:szCs w:val="26"/>
        </w:rPr>
      </w:pPr>
      <w:r w:rsidRPr="0032007A">
        <w:rPr>
          <w:sz w:val="26"/>
          <w:szCs w:val="26"/>
        </w:rPr>
        <w:t xml:space="preserve">з) минимальные размеры озелененной территории земельных участков в соответствии с частью 4 статьи 28; </w:t>
      </w:r>
    </w:p>
    <w:p w:rsidR="00E444C6" w:rsidRPr="0032007A" w:rsidRDefault="00E444C6" w:rsidP="00E444C6">
      <w:pPr>
        <w:ind w:firstLine="709"/>
        <w:rPr>
          <w:sz w:val="26"/>
          <w:szCs w:val="26"/>
        </w:rPr>
      </w:pPr>
      <w:r w:rsidRPr="0032007A">
        <w:rPr>
          <w:sz w:val="26"/>
          <w:szCs w:val="26"/>
        </w:rPr>
        <w:t xml:space="preserve">и)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 - в соответствии с частью 8 статьи 28;</w:t>
      </w:r>
    </w:p>
    <w:p w:rsidR="00E444C6" w:rsidRPr="0032007A" w:rsidRDefault="00E444C6" w:rsidP="00E444C6">
      <w:pPr>
        <w:ind w:firstLine="709"/>
        <w:rPr>
          <w:sz w:val="26"/>
          <w:szCs w:val="26"/>
        </w:rPr>
      </w:pPr>
      <w:r w:rsidRPr="0032007A">
        <w:rPr>
          <w:sz w:val="26"/>
          <w:szCs w:val="26"/>
        </w:rPr>
        <w:t>к) максимальный процент застройки в границах земельного участка – 50%.</w:t>
      </w:r>
    </w:p>
    <w:p w:rsidR="008F6079" w:rsidRPr="0032007A" w:rsidRDefault="008F6079" w:rsidP="008F6079">
      <w:pPr>
        <w:spacing w:before="120"/>
        <w:ind w:firstLine="555"/>
        <w:rPr>
          <w:sz w:val="26"/>
          <w:szCs w:val="26"/>
        </w:rPr>
      </w:pPr>
      <w:r w:rsidRPr="0032007A">
        <w:rPr>
          <w:sz w:val="26"/>
          <w:szCs w:val="26"/>
        </w:rPr>
        <w:t xml:space="preserve"> Статья 19.  Общественно-деловая зона  (О)</w:t>
      </w:r>
    </w:p>
    <w:p w:rsidR="00C5638B" w:rsidRDefault="00C5638B" w:rsidP="008F6079">
      <w:pPr>
        <w:ind w:left="10" w:firstLine="557"/>
        <w:rPr>
          <w:bCs/>
          <w:color w:val="000000"/>
          <w:sz w:val="26"/>
          <w:szCs w:val="26"/>
        </w:rPr>
      </w:pPr>
    </w:p>
    <w:p w:rsidR="008F6079" w:rsidRPr="0032007A" w:rsidRDefault="008F6079" w:rsidP="008F6079">
      <w:pPr>
        <w:ind w:left="10" w:firstLine="557"/>
        <w:rPr>
          <w:bCs/>
          <w:color w:val="000000"/>
          <w:sz w:val="26"/>
          <w:szCs w:val="26"/>
        </w:rPr>
      </w:pPr>
      <w:r w:rsidRPr="0032007A">
        <w:rPr>
          <w:bCs/>
          <w:color w:val="000000"/>
          <w:sz w:val="26"/>
          <w:szCs w:val="26"/>
        </w:rPr>
        <w:t>1. Зона застройки объектами общественно-делового назначения  (О)</w:t>
      </w:r>
    </w:p>
    <w:p w:rsidR="008F6079" w:rsidRPr="0032007A" w:rsidRDefault="008F6079" w:rsidP="008F6079">
      <w:pPr>
        <w:ind w:firstLine="559"/>
        <w:rPr>
          <w:sz w:val="26"/>
          <w:szCs w:val="26"/>
        </w:rPr>
      </w:pPr>
      <w:r w:rsidRPr="0032007A">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32007A" w:rsidRDefault="008F6079" w:rsidP="008F6079">
      <w:pPr>
        <w:ind w:firstLine="559"/>
        <w:rPr>
          <w:color w:val="000000"/>
          <w:sz w:val="26"/>
          <w:szCs w:val="26"/>
        </w:rPr>
      </w:pPr>
      <w:r w:rsidRPr="0032007A">
        <w:rPr>
          <w:color w:val="000000"/>
          <w:sz w:val="26"/>
          <w:szCs w:val="26"/>
        </w:rPr>
        <w:t>2) основные и условно разрешенные виды использования земельных участков и</w:t>
      </w:r>
      <w:r w:rsidRPr="0032007A">
        <w:rPr>
          <w:b/>
          <w:color w:val="000000"/>
          <w:sz w:val="26"/>
          <w:szCs w:val="26"/>
        </w:rPr>
        <w:t xml:space="preserve"> </w:t>
      </w:r>
      <w:r w:rsidRPr="0032007A">
        <w:rPr>
          <w:color w:val="000000"/>
          <w:sz w:val="26"/>
          <w:szCs w:val="26"/>
        </w:rPr>
        <w:t>объектов капитального строительства:</w:t>
      </w:r>
    </w:p>
    <w:p w:rsidR="008F6079" w:rsidRPr="0032007A"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639"/>
      </w:tblGrid>
      <w:tr w:rsidR="008F6079" w:rsidRPr="0032007A" w:rsidTr="007E2670">
        <w:trPr>
          <w:trHeight w:val="322"/>
          <w:tblHeader/>
        </w:trPr>
        <w:tc>
          <w:tcPr>
            <w:tcW w:w="567" w:type="dxa"/>
            <w:tcBorders>
              <w:top w:val="single" w:sz="4" w:space="0" w:color="000000"/>
              <w:left w:val="single" w:sz="4" w:space="0" w:color="000000"/>
              <w:bottom w:val="single" w:sz="4" w:space="0" w:color="000000"/>
            </w:tcBorders>
            <w:vAlign w:val="center"/>
          </w:tcPr>
          <w:p w:rsidR="008F6079" w:rsidRPr="0032007A" w:rsidRDefault="008F6079" w:rsidP="007E2670">
            <w:pPr>
              <w:keepLines/>
              <w:snapToGrid w:val="0"/>
              <w:jc w:val="center"/>
              <w:rPr>
                <w:color w:val="000000"/>
                <w:sz w:val="26"/>
                <w:szCs w:val="26"/>
              </w:rPr>
            </w:pPr>
            <w:r w:rsidRPr="0032007A">
              <w:rPr>
                <w:color w:val="000000"/>
                <w:sz w:val="26"/>
                <w:szCs w:val="26"/>
              </w:rPr>
              <w:t>№</w:t>
            </w:r>
          </w:p>
          <w:p w:rsidR="008F6079" w:rsidRPr="0032007A" w:rsidRDefault="008F6079" w:rsidP="007E2670">
            <w:pPr>
              <w:keepLines/>
              <w:jc w:val="center"/>
              <w:rPr>
                <w:color w:val="000000"/>
                <w:sz w:val="26"/>
                <w:szCs w:val="26"/>
              </w:rPr>
            </w:pPr>
            <w:proofErr w:type="gramStart"/>
            <w:r w:rsidRPr="0032007A">
              <w:rPr>
                <w:color w:val="000000"/>
                <w:sz w:val="26"/>
                <w:szCs w:val="26"/>
              </w:rPr>
              <w:t>п</w:t>
            </w:r>
            <w:proofErr w:type="gramEnd"/>
            <w:r w:rsidRPr="0032007A">
              <w:rPr>
                <w:color w:val="000000"/>
                <w:sz w:val="26"/>
                <w:szCs w:val="26"/>
              </w:rPr>
              <w:t>/п</w:t>
            </w:r>
          </w:p>
        </w:tc>
        <w:tc>
          <w:tcPr>
            <w:tcW w:w="9639" w:type="dxa"/>
            <w:tcBorders>
              <w:top w:val="single" w:sz="4" w:space="0" w:color="000000"/>
              <w:left w:val="single" w:sz="4" w:space="0" w:color="000000"/>
              <w:bottom w:val="single" w:sz="4" w:space="0" w:color="000000"/>
              <w:right w:val="single" w:sz="4" w:space="0" w:color="000000"/>
            </w:tcBorders>
            <w:vAlign w:val="center"/>
          </w:tcPr>
          <w:p w:rsidR="008F6079" w:rsidRPr="0032007A" w:rsidRDefault="008F6079" w:rsidP="007E2670">
            <w:pPr>
              <w:keepLines/>
              <w:snapToGrid w:val="0"/>
              <w:jc w:val="center"/>
              <w:rPr>
                <w:color w:val="000000"/>
                <w:sz w:val="26"/>
                <w:szCs w:val="26"/>
              </w:rPr>
            </w:pPr>
            <w:r w:rsidRPr="0032007A">
              <w:rPr>
                <w:color w:val="000000"/>
                <w:sz w:val="26"/>
                <w:szCs w:val="26"/>
              </w:rPr>
              <w:t>Наименование вида использования</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rPr>
                <w:b/>
                <w:color w:val="000000"/>
                <w:sz w:val="26"/>
                <w:szCs w:val="26"/>
              </w:rPr>
            </w:pP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b/>
                <w:color w:val="000000"/>
                <w:sz w:val="26"/>
                <w:szCs w:val="26"/>
              </w:rPr>
            </w:pPr>
            <w:r w:rsidRPr="0032007A">
              <w:rPr>
                <w:b/>
                <w:color w:val="000000"/>
                <w:sz w:val="26"/>
                <w:szCs w:val="26"/>
              </w:rPr>
              <w:t xml:space="preserve">Основные виды разрешенного использования </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jc w:val="center"/>
              <w:rPr>
                <w:color w:val="000000"/>
                <w:sz w:val="26"/>
                <w:szCs w:val="26"/>
              </w:rPr>
            </w:pPr>
            <w:r w:rsidRPr="0032007A">
              <w:rPr>
                <w:color w:val="000000"/>
                <w:sz w:val="26"/>
                <w:szCs w:val="26"/>
              </w:rPr>
              <w:t>1</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color w:val="000000"/>
                <w:sz w:val="26"/>
                <w:szCs w:val="26"/>
              </w:rPr>
            </w:pPr>
            <w:r w:rsidRPr="0032007A">
              <w:rPr>
                <w:sz w:val="26"/>
                <w:szCs w:val="26"/>
              </w:rPr>
              <w:t>Для размещения государственных и муниципальных административно-управленческих объектов и некоммерческих организаций</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jc w:val="center"/>
              <w:rPr>
                <w:color w:val="000000"/>
                <w:sz w:val="26"/>
                <w:szCs w:val="26"/>
              </w:rPr>
            </w:pPr>
            <w:r w:rsidRPr="0032007A">
              <w:rPr>
                <w:color w:val="000000"/>
                <w:sz w:val="26"/>
                <w:szCs w:val="26"/>
              </w:rPr>
              <w:t>2</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pStyle w:val="Iauiue"/>
              <w:snapToGrid w:val="0"/>
              <w:ind w:right="5"/>
              <w:rPr>
                <w:sz w:val="26"/>
                <w:szCs w:val="26"/>
              </w:rPr>
            </w:pPr>
            <w:r w:rsidRPr="0032007A">
              <w:rPr>
                <w:sz w:val="26"/>
                <w:szCs w:val="26"/>
              </w:rPr>
              <w:t>Для размещения объектов местного самоуправления и некоммерческих организаций (ТСЖ, ТОС и т.п.)</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jc w:val="center"/>
              <w:rPr>
                <w:color w:val="000000"/>
                <w:sz w:val="26"/>
                <w:szCs w:val="26"/>
              </w:rPr>
            </w:pPr>
            <w:r w:rsidRPr="0032007A">
              <w:rPr>
                <w:color w:val="000000"/>
                <w:sz w:val="26"/>
                <w:szCs w:val="26"/>
              </w:rPr>
              <w:t>3</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color w:val="000000"/>
                <w:sz w:val="26"/>
                <w:szCs w:val="26"/>
              </w:rPr>
            </w:pPr>
            <w:r w:rsidRPr="0032007A">
              <w:rPr>
                <w:color w:val="000000"/>
                <w:sz w:val="26"/>
                <w:szCs w:val="26"/>
              </w:rPr>
              <w:t>Для размещения административно-управленческих и общественных объектов</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jc w:val="center"/>
              <w:rPr>
                <w:color w:val="000000"/>
                <w:sz w:val="26"/>
                <w:szCs w:val="26"/>
              </w:rPr>
            </w:pPr>
            <w:r w:rsidRPr="0032007A">
              <w:rPr>
                <w:color w:val="000000"/>
                <w:sz w:val="26"/>
                <w:szCs w:val="26"/>
              </w:rPr>
              <w:t>4</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color w:val="000000"/>
                <w:sz w:val="26"/>
                <w:szCs w:val="26"/>
              </w:rPr>
            </w:pPr>
            <w:r w:rsidRPr="0032007A">
              <w:rPr>
                <w:color w:val="000000"/>
                <w:sz w:val="26"/>
                <w:szCs w:val="26"/>
              </w:rPr>
              <w:t>Для размещения финансово-кредитных объектов</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jc w:val="center"/>
              <w:rPr>
                <w:color w:val="000000"/>
                <w:sz w:val="26"/>
                <w:szCs w:val="26"/>
              </w:rPr>
            </w:pPr>
            <w:r w:rsidRPr="0032007A">
              <w:rPr>
                <w:color w:val="000000"/>
                <w:sz w:val="26"/>
                <w:szCs w:val="26"/>
              </w:rPr>
              <w:t>5</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color w:val="000000"/>
                <w:sz w:val="26"/>
                <w:szCs w:val="26"/>
              </w:rPr>
            </w:pPr>
            <w:r w:rsidRPr="0032007A">
              <w:rPr>
                <w:color w:val="000000"/>
                <w:sz w:val="26"/>
                <w:szCs w:val="26"/>
              </w:rPr>
              <w:t>Для размещения объектов страхования</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jc w:val="center"/>
              <w:rPr>
                <w:color w:val="000000"/>
                <w:sz w:val="26"/>
                <w:szCs w:val="26"/>
              </w:rPr>
            </w:pPr>
            <w:r w:rsidRPr="0032007A">
              <w:rPr>
                <w:color w:val="000000"/>
                <w:sz w:val="26"/>
                <w:szCs w:val="26"/>
              </w:rPr>
              <w:t>6</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color w:val="000000"/>
                <w:sz w:val="26"/>
                <w:szCs w:val="26"/>
              </w:rPr>
            </w:pPr>
            <w:r w:rsidRPr="0032007A">
              <w:rPr>
                <w:color w:val="000000"/>
                <w:sz w:val="26"/>
                <w:szCs w:val="26"/>
              </w:rPr>
              <w:t>Для размещения объектов пенсионного обеспечения</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jc w:val="center"/>
              <w:rPr>
                <w:color w:val="000000"/>
                <w:sz w:val="26"/>
                <w:szCs w:val="26"/>
              </w:rPr>
            </w:pPr>
            <w:r w:rsidRPr="0032007A">
              <w:rPr>
                <w:color w:val="000000"/>
                <w:sz w:val="26"/>
                <w:szCs w:val="26"/>
              </w:rPr>
              <w:lastRenderedPageBreak/>
              <w:t>7</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color w:val="000000"/>
                <w:sz w:val="26"/>
                <w:szCs w:val="26"/>
              </w:rPr>
            </w:pPr>
            <w:r w:rsidRPr="0032007A">
              <w:rPr>
                <w:color w:val="000000"/>
                <w:sz w:val="26"/>
                <w:szCs w:val="26"/>
              </w:rPr>
              <w:t>Для размещения объектов социального обеспечения</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jc w:val="center"/>
              <w:rPr>
                <w:color w:val="000000"/>
                <w:sz w:val="26"/>
                <w:szCs w:val="26"/>
              </w:rPr>
            </w:pPr>
            <w:r w:rsidRPr="0032007A">
              <w:rPr>
                <w:color w:val="000000"/>
                <w:sz w:val="26"/>
                <w:szCs w:val="26"/>
              </w:rPr>
              <w:t>8</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color w:val="000000"/>
                <w:sz w:val="26"/>
                <w:szCs w:val="26"/>
              </w:rPr>
            </w:pPr>
            <w:r w:rsidRPr="0032007A">
              <w:rPr>
                <w:sz w:val="26"/>
                <w:szCs w:val="26"/>
              </w:rPr>
              <w:t>Для размещения амбулаторно-поликлинических учреждений</w:t>
            </w:r>
          </w:p>
        </w:tc>
      </w:tr>
      <w:tr w:rsidR="008F6079" w:rsidRPr="0032007A" w:rsidTr="007E2670">
        <w:trPr>
          <w:trHeight w:val="322"/>
        </w:trPr>
        <w:tc>
          <w:tcPr>
            <w:tcW w:w="567" w:type="dxa"/>
            <w:tcBorders>
              <w:left w:val="single" w:sz="4" w:space="0" w:color="000000"/>
              <w:bottom w:val="single" w:sz="4" w:space="0" w:color="000000"/>
            </w:tcBorders>
          </w:tcPr>
          <w:p w:rsidR="008F6079" w:rsidRPr="0032007A" w:rsidRDefault="008F6079" w:rsidP="007E2670">
            <w:pPr>
              <w:snapToGrid w:val="0"/>
              <w:jc w:val="center"/>
              <w:rPr>
                <w:color w:val="000000"/>
                <w:sz w:val="26"/>
                <w:szCs w:val="26"/>
              </w:rPr>
            </w:pPr>
            <w:r w:rsidRPr="0032007A">
              <w:rPr>
                <w:color w:val="000000"/>
                <w:sz w:val="26"/>
                <w:szCs w:val="26"/>
              </w:rPr>
              <w:t>9</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sz w:val="26"/>
                <w:szCs w:val="26"/>
              </w:rPr>
            </w:pPr>
            <w:r w:rsidRPr="0032007A">
              <w:rPr>
                <w:color w:val="000000"/>
                <w:sz w:val="26"/>
                <w:szCs w:val="26"/>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10</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keepLines/>
              <w:snapToGrid w:val="0"/>
              <w:ind w:right="5"/>
              <w:rPr>
                <w:sz w:val="26"/>
                <w:szCs w:val="26"/>
              </w:rPr>
            </w:pPr>
            <w:r w:rsidRPr="00F66D19">
              <w:rPr>
                <w:sz w:val="26"/>
                <w:szCs w:val="26"/>
              </w:rPr>
              <w:t>Для размещения религиозных объектов</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11</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торговли</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12</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общественного питания</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13</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бытового обслуживания</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14</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sz w:val="26"/>
                <w:szCs w:val="26"/>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15</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pStyle w:val="Iauiue"/>
              <w:keepLines/>
              <w:snapToGrid w:val="0"/>
              <w:ind w:right="5"/>
              <w:rPr>
                <w:sz w:val="26"/>
                <w:szCs w:val="26"/>
              </w:rPr>
            </w:pPr>
            <w:r w:rsidRPr="00F66D19">
              <w:rPr>
                <w:sz w:val="26"/>
                <w:szCs w:val="26"/>
              </w:rPr>
              <w:t>Для размещения объектов охраны общественного порядка</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16</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объектов связи и телекоммуникаций</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17</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садов, скверов, бульваров</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18</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sz w:val="26"/>
                <w:szCs w:val="26"/>
              </w:rPr>
              <w:t>Для размещения объектов дошкольного, начального и среднего общего образования</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b/>
                <w:color w:val="000000"/>
                <w:sz w:val="26"/>
                <w:szCs w:val="26"/>
              </w:rPr>
            </w:pPr>
            <w:r w:rsidRPr="00F66D19">
              <w:rPr>
                <w:b/>
                <w:color w:val="000000"/>
                <w:sz w:val="26"/>
                <w:szCs w:val="26"/>
              </w:rPr>
              <w:t xml:space="preserve">Условно разрешенные виды использования </w:t>
            </w:r>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1</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авто</w:t>
            </w:r>
            <w:r w:rsidRPr="00F66D19">
              <w:rPr>
                <w:color w:val="000000"/>
                <w:sz w:val="26"/>
                <w:szCs w:val="26"/>
                <w:lang w:val="en-US"/>
              </w:rPr>
              <w:t>c</w:t>
            </w:r>
            <w:proofErr w:type="spellStart"/>
            <w:r w:rsidRPr="00F66D19">
              <w:rPr>
                <w:color w:val="000000"/>
                <w:sz w:val="26"/>
                <w:szCs w:val="26"/>
              </w:rPr>
              <w:t>танций</w:t>
            </w:r>
            <w:proofErr w:type="spellEnd"/>
          </w:p>
        </w:tc>
      </w:tr>
      <w:tr w:rsidR="008F6079" w:rsidRPr="00F66D19" w:rsidTr="007E2670">
        <w:trPr>
          <w:trHeight w:val="322"/>
        </w:trPr>
        <w:tc>
          <w:tcPr>
            <w:tcW w:w="567" w:type="dxa"/>
            <w:tcBorders>
              <w:left w:val="single" w:sz="4" w:space="0" w:color="000000"/>
              <w:bottom w:val="single" w:sz="4" w:space="0" w:color="000000"/>
            </w:tcBorders>
          </w:tcPr>
          <w:p w:rsidR="008F6079" w:rsidRPr="00F66D19" w:rsidRDefault="008F6079" w:rsidP="007E2670">
            <w:pPr>
              <w:snapToGrid w:val="0"/>
              <w:jc w:val="center"/>
              <w:rPr>
                <w:color w:val="000000"/>
                <w:sz w:val="26"/>
                <w:szCs w:val="26"/>
              </w:rPr>
            </w:pPr>
            <w:r w:rsidRPr="00F66D19">
              <w:rPr>
                <w:color w:val="000000"/>
                <w:sz w:val="26"/>
                <w:szCs w:val="26"/>
              </w:rPr>
              <w:t>2</w:t>
            </w:r>
          </w:p>
        </w:tc>
        <w:tc>
          <w:tcPr>
            <w:tcW w:w="9639" w:type="dxa"/>
            <w:tcBorders>
              <w:left w:val="single" w:sz="4" w:space="0" w:color="000000"/>
              <w:bottom w:val="single" w:sz="4" w:space="0" w:color="000000"/>
              <w:right w:val="single" w:sz="4" w:space="0" w:color="000000"/>
            </w:tcBorders>
          </w:tcPr>
          <w:p w:rsidR="008F6079" w:rsidRPr="00F66D19" w:rsidRDefault="008F6079" w:rsidP="007E2670">
            <w:pPr>
              <w:snapToGrid w:val="0"/>
              <w:rPr>
                <w:color w:val="000000"/>
                <w:sz w:val="26"/>
                <w:szCs w:val="26"/>
              </w:rPr>
            </w:pPr>
            <w:r w:rsidRPr="00F66D19">
              <w:rPr>
                <w:color w:val="000000"/>
                <w:sz w:val="26"/>
                <w:szCs w:val="26"/>
              </w:rPr>
              <w:t>Для размещения складских объектов</w:t>
            </w:r>
          </w:p>
        </w:tc>
      </w:tr>
    </w:tbl>
    <w:p w:rsidR="008F6079" w:rsidRPr="00F66D19" w:rsidRDefault="008F6079" w:rsidP="008F6079">
      <w:pPr>
        <w:ind w:firstLine="559"/>
        <w:rPr>
          <w:sz w:val="26"/>
          <w:szCs w:val="26"/>
        </w:rPr>
      </w:pPr>
    </w:p>
    <w:p w:rsidR="008F6079" w:rsidRPr="00F66D19" w:rsidRDefault="008F6079" w:rsidP="008F6079">
      <w:pPr>
        <w:ind w:firstLine="545"/>
        <w:rPr>
          <w:sz w:val="26"/>
          <w:szCs w:val="26"/>
        </w:rPr>
      </w:pPr>
      <w:r w:rsidRPr="00F66D19">
        <w:rPr>
          <w:sz w:val="26"/>
          <w:szCs w:val="26"/>
        </w:rPr>
        <w:t>3) предельные минимальные и (или) максимальные размеры земельных участков, в том числе их площадь:</w:t>
      </w:r>
    </w:p>
    <w:p w:rsidR="008F6079" w:rsidRPr="00F66D19" w:rsidRDefault="008F6079" w:rsidP="008F6079">
      <w:pPr>
        <w:rPr>
          <w:sz w:val="26"/>
          <w:szCs w:val="26"/>
        </w:rPr>
      </w:pPr>
      <w:r w:rsidRPr="00F66D19">
        <w:rPr>
          <w:sz w:val="26"/>
          <w:szCs w:val="26"/>
        </w:rPr>
        <w:t xml:space="preserve">          а) минимальн</w:t>
      </w:r>
      <w:r w:rsidR="001F6871" w:rsidRPr="00F66D19">
        <w:rPr>
          <w:sz w:val="26"/>
          <w:szCs w:val="26"/>
        </w:rPr>
        <w:t>ая площадь земельного участка - 5</w:t>
      </w:r>
      <w:r w:rsidRPr="00F66D19">
        <w:rPr>
          <w:sz w:val="26"/>
          <w:szCs w:val="26"/>
        </w:rPr>
        <w:t>00 кв. метров;</w:t>
      </w:r>
    </w:p>
    <w:p w:rsidR="008F6079" w:rsidRPr="00F66D19" w:rsidRDefault="008F6079" w:rsidP="008F6079">
      <w:pPr>
        <w:rPr>
          <w:sz w:val="26"/>
          <w:szCs w:val="26"/>
        </w:rPr>
      </w:pPr>
      <w:r w:rsidRPr="00F66D19">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F66D19">
          <w:rPr>
            <w:sz w:val="26"/>
            <w:szCs w:val="26"/>
          </w:rPr>
          <w:t>10000 кв. метров</w:t>
        </w:r>
      </w:smartTag>
      <w:r w:rsidRPr="00F66D19">
        <w:rPr>
          <w:sz w:val="26"/>
          <w:szCs w:val="26"/>
        </w:rPr>
        <w:t>;</w:t>
      </w:r>
    </w:p>
    <w:p w:rsidR="008F6079" w:rsidRPr="00F66D19" w:rsidRDefault="008F6079" w:rsidP="008F6079">
      <w:pPr>
        <w:rPr>
          <w:sz w:val="26"/>
          <w:szCs w:val="26"/>
        </w:rPr>
      </w:pPr>
      <w:r w:rsidRPr="00F66D19">
        <w:rPr>
          <w:sz w:val="26"/>
          <w:szCs w:val="26"/>
        </w:rPr>
        <w:t xml:space="preserve">          в) минимальная ширина земельного участка вдоль фронта улицы – не подлежит установлению;</w:t>
      </w:r>
    </w:p>
    <w:p w:rsidR="008F6079" w:rsidRPr="00F66D19" w:rsidRDefault="008F6079" w:rsidP="008F6079">
      <w:pPr>
        <w:rPr>
          <w:sz w:val="26"/>
          <w:szCs w:val="26"/>
        </w:rPr>
      </w:pPr>
      <w:r w:rsidRPr="00F66D19">
        <w:rPr>
          <w:sz w:val="26"/>
          <w:szCs w:val="26"/>
        </w:rPr>
        <w:t xml:space="preserve">          </w:t>
      </w:r>
      <w:r w:rsidRPr="00F66D19">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6079" w:rsidRPr="00F66D19" w:rsidRDefault="008F6079" w:rsidP="008F6079">
      <w:pPr>
        <w:ind w:left="545"/>
        <w:rPr>
          <w:sz w:val="26"/>
          <w:szCs w:val="26"/>
        </w:rPr>
      </w:pPr>
      <w:r w:rsidRPr="00F66D19">
        <w:rPr>
          <w:sz w:val="26"/>
          <w:szCs w:val="26"/>
        </w:rPr>
        <w:t xml:space="preserve"> д) предельная высота з</w:t>
      </w:r>
      <w:r w:rsidR="00FD0A89" w:rsidRPr="00F66D19">
        <w:rPr>
          <w:sz w:val="26"/>
          <w:szCs w:val="26"/>
        </w:rPr>
        <w:t>даний, строений, сооружений – 45</w:t>
      </w:r>
      <w:r w:rsidRPr="00F66D19">
        <w:rPr>
          <w:sz w:val="26"/>
          <w:szCs w:val="26"/>
        </w:rPr>
        <w:t xml:space="preserve"> метров;</w:t>
      </w:r>
    </w:p>
    <w:p w:rsidR="008F6079" w:rsidRPr="00F66D19" w:rsidRDefault="008F6079" w:rsidP="008F6079">
      <w:pPr>
        <w:rPr>
          <w:sz w:val="26"/>
          <w:szCs w:val="26"/>
        </w:rPr>
      </w:pPr>
      <w:r w:rsidRPr="00F66D1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F66D19" w:rsidRDefault="008F6079" w:rsidP="008F6079">
      <w:pPr>
        <w:rPr>
          <w:sz w:val="26"/>
          <w:szCs w:val="26"/>
        </w:rPr>
      </w:pPr>
      <w:r w:rsidRPr="00F66D19">
        <w:rPr>
          <w:sz w:val="26"/>
          <w:szCs w:val="26"/>
        </w:rPr>
        <w:t xml:space="preserve">           ж) минимальные размеры озелененной территории земельных участков - в соответствии с частью 4 статьи 28;</w:t>
      </w:r>
    </w:p>
    <w:p w:rsidR="008F6079" w:rsidRPr="0032007A" w:rsidRDefault="008F6079" w:rsidP="008F6079">
      <w:pPr>
        <w:rPr>
          <w:sz w:val="26"/>
          <w:szCs w:val="26"/>
        </w:rPr>
      </w:pPr>
      <w:r w:rsidRPr="00F66D19">
        <w:rPr>
          <w:sz w:val="26"/>
          <w:szCs w:val="26"/>
        </w:rPr>
        <w:t xml:space="preserve">           з) минимальное количество </w:t>
      </w:r>
      <w:proofErr w:type="spellStart"/>
      <w:r w:rsidRPr="00F66D19">
        <w:rPr>
          <w:sz w:val="26"/>
          <w:szCs w:val="26"/>
        </w:rPr>
        <w:t>машино</w:t>
      </w:r>
      <w:proofErr w:type="spellEnd"/>
      <w:r w:rsidRPr="00F66D19">
        <w:rPr>
          <w:sz w:val="26"/>
          <w:szCs w:val="26"/>
        </w:rPr>
        <w:t>-мест для хранения индивидуального автотранспорта на территории земельных участков</w:t>
      </w:r>
      <w:r w:rsidRPr="0032007A">
        <w:rPr>
          <w:sz w:val="26"/>
          <w:szCs w:val="26"/>
        </w:rPr>
        <w:t xml:space="preserve"> - в соответствии с частью 8 статьи 28.</w:t>
      </w:r>
    </w:p>
    <w:p w:rsidR="008F6079" w:rsidRPr="0032007A" w:rsidRDefault="008F6079" w:rsidP="008F6079">
      <w:pPr>
        <w:ind w:firstLine="545"/>
        <w:rPr>
          <w:sz w:val="26"/>
          <w:szCs w:val="26"/>
        </w:rPr>
      </w:pPr>
      <w:r w:rsidRPr="0032007A">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F6079" w:rsidRPr="0032007A" w:rsidRDefault="008F6079" w:rsidP="008F6079">
      <w:pPr>
        <w:rPr>
          <w:sz w:val="26"/>
          <w:szCs w:val="26"/>
        </w:rPr>
      </w:pPr>
      <w:r w:rsidRPr="0032007A">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32007A">
          <w:rPr>
            <w:sz w:val="26"/>
            <w:szCs w:val="26"/>
          </w:rPr>
          <w:t>-1000 кв. метров</w:t>
        </w:r>
      </w:smartTag>
      <w:r w:rsidRPr="0032007A">
        <w:rPr>
          <w:sz w:val="26"/>
          <w:szCs w:val="26"/>
        </w:rPr>
        <w:t>;</w:t>
      </w:r>
    </w:p>
    <w:p w:rsidR="008F6079" w:rsidRPr="0032007A" w:rsidRDefault="008F6079" w:rsidP="008F6079">
      <w:pPr>
        <w:rPr>
          <w:sz w:val="26"/>
          <w:szCs w:val="26"/>
        </w:rPr>
      </w:pPr>
      <w:r w:rsidRPr="0032007A">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32007A">
          <w:rPr>
            <w:sz w:val="26"/>
            <w:szCs w:val="26"/>
          </w:rPr>
          <w:t>11000 кв. метров</w:t>
        </w:r>
      </w:smartTag>
      <w:r w:rsidRPr="0032007A">
        <w:rPr>
          <w:sz w:val="26"/>
          <w:szCs w:val="26"/>
        </w:rPr>
        <w:t>;</w:t>
      </w:r>
    </w:p>
    <w:p w:rsidR="008F6079" w:rsidRPr="0032007A" w:rsidRDefault="008F6079" w:rsidP="008F6079">
      <w:pPr>
        <w:rPr>
          <w:sz w:val="26"/>
          <w:szCs w:val="26"/>
        </w:rPr>
      </w:pPr>
      <w:r w:rsidRPr="0032007A">
        <w:rPr>
          <w:sz w:val="26"/>
          <w:szCs w:val="26"/>
        </w:rPr>
        <w:t xml:space="preserve">          в) минимальная ширина земельного участка вдоль фронта улицы – не подлежит установлению;</w:t>
      </w:r>
    </w:p>
    <w:p w:rsidR="008F6079" w:rsidRPr="0032007A" w:rsidRDefault="008F6079" w:rsidP="008F6079">
      <w:pPr>
        <w:rPr>
          <w:sz w:val="26"/>
          <w:szCs w:val="26"/>
        </w:rPr>
      </w:pPr>
      <w:r w:rsidRPr="0032007A">
        <w:rPr>
          <w:sz w:val="26"/>
          <w:szCs w:val="26"/>
        </w:rPr>
        <w:lastRenderedPageBreak/>
        <w:t xml:space="preserve">          </w:t>
      </w:r>
      <w:r w:rsidRPr="0032007A">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32007A">
        <w:rPr>
          <w:sz w:val="26"/>
          <w:szCs w:val="26"/>
        </w:rPr>
        <w:t xml:space="preserve">               </w:t>
      </w:r>
    </w:p>
    <w:p w:rsidR="008F6079" w:rsidRPr="0032007A" w:rsidRDefault="008F6079" w:rsidP="008F6079">
      <w:pPr>
        <w:rPr>
          <w:sz w:val="26"/>
          <w:szCs w:val="26"/>
        </w:rPr>
      </w:pPr>
      <w:r w:rsidRPr="0032007A">
        <w:rPr>
          <w:sz w:val="26"/>
          <w:szCs w:val="26"/>
        </w:rPr>
        <w:t xml:space="preserve">         д) предельное количество этажей зданий, строений, сооружений – 2 шт.;</w:t>
      </w:r>
    </w:p>
    <w:p w:rsidR="008F6079" w:rsidRPr="0032007A" w:rsidRDefault="008F6079" w:rsidP="008F6079">
      <w:pPr>
        <w:rPr>
          <w:sz w:val="26"/>
          <w:szCs w:val="26"/>
        </w:rPr>
      </w:pPr>
      <w:r w:rsidRPr="0032007A">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32007A" w:rsidRDefault="008F6079" w:rsidP="008F6079">
      <w:pPr>
        <w:rPr>
          <w:sz w:val="26"/>
          <w:szCs w:val="26"/>
        </w:rPr>
      </w:pPr>
      <w:r w:rsidRPr="0032007A">
        <w:rPr>
          <w:sz w:val="26"/>
          <w:szCs w:val="26"/>
        </w:rPr>
        <w:t xml:space="preserve">           ж) минимальные размеры озелененной территории земельных участков - в соответствии с частью 4 статьи 28;</w:t>
      </w:r>
    </w:p>
    <w:p w:rsidR="008F6079" w:rsidRPr="0032007A" w:rsidRDefault="008F6079" w:rsidP="008F6079">
      <w:pPr>
        <w:rPr>
          <w:sz w:val="26"/>
          <w:szCs w:val="26"/>
        </w:rPr>
      </w:pPr>
      <w:r w:rsidRPr="0032007A">
        <w:rPr>
          <w:sz w:val="26"/>
          <w:szCs w:val="26"/>
        </w:rPr>
        <w:t xml:space="preserve">          з)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32007A" w:rsidRDefault="008F6079" w:rsidP="008F6079">
      <w:pPr>
        <w:ind w:firstLine="545"/>
        <w:rPr>
          <w:sz w:val="26"/>
          <w:szCs w:val="26"/>
        </w:rPr>
      </w:pPr>
      <w:r w:rsidRPr="0032007A">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F6079" w:rsidRPr="0032007A" w:rsidRDefault="008F6079" w:rsidP="008F6079">
      <w:pPr>
        <w:rPr>
          <w:sz w:val="26"/>
          <w:szCs w:val="26"/>
        </w:rPr>
      </w:pPr>
      <w:r w:rsidRPr="0032007A">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32007A">
          <w:rPr>
            <w:sz w:val="26"/>
            <w:szCs w:val="26"/>
          </w:rPr>
          <w:t>-2500 кв. метров</w:t>
        </w:r>
      </w:smartTag>
      <w:r w:rsidRPr="0032007A">
        <w:rPr>
          <w:sz w:val="26"/>
          <w:szCs w:val="26"/>
        </w:rPr>
        <w:t>;</w:t>
      </w:r>
    </w:p>
    <w:p w:rsidR="008F6079" w:rsidRPr="0032007A" w:rsidRDefault="008F6079" w:rsidP="008F6079">
      <w:pPr>
        <w:rPr>
          <w:sz w:val="26"/>
          <w:szCs w:val="26"/>
        </w:rPr>
      </w:pPr>
      <w:r w:rsidRPr="0032007A">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32007A">
          <w:rPr>
            <w:sz w:val="26"/>
            <w:szCs w:val="26"/>
          </w:rPr>
          <w:t>25000 кв. метров</w:t>
        </w:r>
      </w:smartTag>
      <w:r w:rsidRPr="0032007A">
        <w:rPr>
          <w:sz w:val="26"/>
          <w:szCs w:val="26"/>
        </w:rPr>
        <w:t>;</w:t>
      </w:r>
    </w:p>
    <w:p w:rsidR="008F6079" w:rsidRPr="0032007A" w:rsidRDefault="008F6079" w:rsidP="008F6079">
      <w:pPr>
        <w:rPr>
          <w:sz w:val="26"/>
          <w:szCs w:val="26"/>
        </w:rPr>
      </w:pPr>
      <w:r w:rsidRPr="0032007A">
        <w:rPr>
          <w:sz w:val="26"/>
          <w:szCs w:val="26"/>
        </w:rPr>
        <w:t xml:space="preserve">          в) минимальная ширина земельного участка вдоль фронта улицы – не подлежит установлению;</w:t>
      </w:r>
    </w:p>
    <w:p w:rsidR="008F6079" w:rsidRPr="0032007A" w:rsidRDefault="008F6079" w:rsidP="008F6079">
      <w:pPr>
        <w:rPr>
          <w:sz w:val="26"/>
          <w:szCs w:val="26"/>
        </w:rPr>
      </w:pPr>
      <w:r w:rsidRPr="0032007A">
        <w:rPr>
          <w:sz w:val="26"/>
          <w:szCs w:val="26"/>
        </w:rPr>
        <w:t xml:space="preserve">          </w:t>
      </w:r>
      <w:r w:rsidRPr="0032007A">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32007A">
        <w:rPr>
          <w:sz w:val="26"/>
          <w:szCs w:val="26"/>
        </w:rPr>
        <w:t xml:space="preserve">            </w:t>
      </w:r>
    </w:p>
    <w:p w:rsidR="008F6079" w:rsidRPr="0032007A" w:rsidRDefault="008F6079" w:rsidP="008F6079">
      <w:pPr>
        <w:rPr>
          <w:sz w:val="26"/>
          <w:szCs w:val="26"/>
        </w:rPr>
      </w:pPr>
      <w:r w:rsidRPr="0032007A">
        <w:rPr>
          <w:sz w:val="26"/>
          <w:szCs w:val="26"/>
        </w:rPr>
        <w:t xml:space="preserve">          д) предельное количество этажей зданий, строений, сооружений – 3 шт.;</w:t>
      </w:r>
    </w:p>
    <w:p w:rsidR="008F6079" w:rsidRPr="0032007A" w:rsidRDefault="008F6079" w:rsidP="008F6079">
      <w:pPr>
        <w:rPr>
          <w:sz w:val="26"/>
          <w:szCs w:val="26"/>
        </w:rPr>
      </w:pPr>
      <w:r w:rsidRPr="0032007A">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32007A" w:rsidRDefault="008F6079" w:rsidP="008F6079">
      <w:pPr>
        <w:rPr>
          <w:sz w:val="26"/>
          <w:szCs w:val="26"/>
        </w:rPr>
      </w:pPr>
      <w:r w:rsidRPr="0032007A">
        <w:rPr>
          <w:sz w:val="26"/>
          <w:szCs w:val="26"/>
        </w:rPr>
        <w:t xml:space="preserve">           ж) минимальные размеры озелененной территории земельных участков - в соответствии с частью 4 статьи 28;</w:t>
      </w:r>
    </w:p>
    <w:p w:rsidR="008F6079" w:rsidRPr="0032007A" w:rsidRDefault="008F6079" w:rsidP="008F6079">
      <w:pPr>
        <w:rPr>
          <w:sz w:val="26"/>
          <w:szCs w:val="26"/>
        </w:rPr>
      </w:pPr>
      <w:r w:rsidRPr="0032007A">
        <w:rPr>
          <w:sz w:val="26"/>
          <w:szCs w:val="26"/>
        </w:rPr>
        <w:t xml:space="preserve">          з)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32007A" w:rsidRDefault="003C71D6" w:rsidP="003C71D6">
      <w:pPr>
        <w:ind w:firstLine="559"/>
        <w:rPr>
          <w:sz w:val="26"/>
          <w:szCs w:val="26"/>
        </w:rPr>
      </w:pPr>
    </w:p>
    <w:p w:rsidR="008F6079" w:rsidRPr="0032007A" w:rsidRDefault="008F6079" w:rsidP="008F6079">
      <w:pPr>
        <w:keepNext/>
        <w:ind w:firstLine="540"/>
        <w:rPr>
          <w:sz w:val="26"/>
          <w:szCs w:val="26"/>
        </w:rPr>
      </w:pPr>
      <w:r w:rsidRPr="0032007A">
        <w:rPr>
          <w:sz w:val="26"/>
          <w:szCs w:val="26"/>
        </w:rPr>
        <w:t>Статья 20. Зоны рекреационного назначения  (Р)</w:t>
      </w:r>
    </w:p>
    <w:p w:rsidR="008F6079" w:rsidRPr="0032007A" w:rsidRDefault="008F6079" w:rsidP="008F6079">
      <w:pPr>
        <w:keepNext/>
        <w:ind w:firstLine="540"/>
        <w:rPr>
          <w:b/>
          <w:i/>
          <w:sz w:val="26"/>
          <w:szCs w:val="26"/>
        </w:rPr>
      </w:pPr>
    </w:p>
    <w:p w:rsidR="00E444C6" w:rsidRPr="0032007A" w:rsidRDefault="00E444C6" w:rsidP="00E444C6">
      <w:pPr>
        <w:ind w:firstLine="545"/>
        <w:rPr>
          <w:sz w:val="26"/>
          <w:szCs w:val="26"/>
        </w:rPr>
      </w:pPr>
      <w:r w:rsidRPr="0032007A">
        <w:rPr>
          <w:bCs/>
          <w:sz w:val="26"/>
          <w:szCs w:val="26"/>
        </w:rPr>
        <w:t xml:space="preserve">1. Зона парков, скверов, садов, бульваров, пляжей (Р1) </w:t>
      </w:r>
    </w:p>
    <w:p w:rsidR="00E444C6" w:rsidRPr="0032007A" w:rsidRDefault="00E444C6" w:rsidP="00E444C6">
      <w:pPr>
        <w:ind w:firstLine="545"/>
        <w:rPr>
          <w:sz w:val="26"/>
          <w:szCs w:val="26"/>
        </w:rPr>
      </w:pPr>
      <w:r w:rsidRPr="0032007A">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E444C6" w:rsidRPr="0032007A" w:rsidRDefault="00E444C6" w:rsidP="00E444C6">
      <w:pPr>
        <w:ind w:firstLine="545"/>
        <w:rPr>
          <w:sz w:val="26"/>
          <w:szCs w:val="26"/>
        </w:rPr>
      </w:pPr>
      <w:r w:rsidRPr="0032007A">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8F6079" w:rsidRPr="0032007A" w:rsidRDefault="00E444C6" w:rsidP="00E444C6">
      <w:pPr>
        <w:ind w:firstLine="545"/>
        <w:rPr>
          <w:sz w:val="26"/>
          <w:szCs w:val="26"/>
        </w:rPr>
      </w:pPr>
      <w:r w:rsidRPr="0032007A">
        <w:rPr>
          <w:sz w:val="26"/>
          <w:szCs w:val="26"/>
        </w:rPr>
        <w:t>3) основные и условно разрешенные виды использования земельных участков и объектов капитального строительства:</w:t>
      </w:r>
    </w:p>
    <w:p w:rsidR="00E444C6" w:rsidRPr="0032007A" w:rsidRDefault="00E444C6" w:rsidP="00E444C6">
      <w:pPr>
        <w:ind w:firstLine="545"/>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355"/>
      </w:tblGrid>
      <w:tr w:rsidR="00E444C6" w:rsidRPr="0032007A" w:rsidTr="00E444C6">
        <w:trPr>
          <w:trHeight w:val="208"/>
        </w:trPr>
        <w:tc>
          <w:tcPr>
            <w:tcW w:w="959" w:type="dxa"/>
          </w:tcPr>
          <w:p w:rsidR="00E444C6" w:rsidRPr="0032007A" w:rsidRDefault="00E444C6" w:rsidP="00E444C6">
            <w:pPr>
              <w:jc w:val="center"/>
              <w:rPr>
                <w:sz w:val="26"/>
                <w:szCs w:val="26"/>
              </w:rPr>
            </w:pPr>
            <w:r w:rsidRPr="0032007A">
              <w:rPr>
                <w:sz w:val="26"/>
                <w:szCs w:val="26"/>
              </w:rPr>
              <w:t>№</w:t>
            </w:r>
          </w:p>
          <w:p w:rsidR="00E444C6" w:rsidRPr="0032007A" w:rsidRDefault="00E444C6" w:rsidP="00E444C6">
            <w:pPr>
              <w:jc w:val="center"/>
              <w:rPr>
                <w:sz w:val="26"/>
                <w:szCs w:val="26"/>
              </w:rPr>
            </w:pPr>
            <w:proofErr w:type="gramStart"/>
            <w:r w:rsidRPr="0032007A">
              <w:rPr>
                <w:sz w:val="26"/>
                <w:szCs w:val="26"/>
              </w:rPr>
              <w:t>п</w:t>
            </w:r>
            <w:proofErr w:type="gramEnd"/>
            <w:r w:rsidRPr="0032007A">
              <w:rPr>
                <w:sz w:val="26"/>
                <w:szCs w:val="26"/>
              </w:rPr>
              <w:t>/п</w:t>
            </w:r>
          </w:p>
        </w:tc>
        <w:tc>
          <w:tcPr>
            <w:tcW w:w="9355" w:type="dxa"/>
          </w:tcPr>
          <w:p w:rsidR="00E444C6" w:rsidRPr="0032007A" w:rsidRDefault="00E444C6" w:rsidP="00E444C6">
            <w:pPr>
              <w:ind w:firstLine="545"/>
              <w:jc w:val="center"/>
              <w:rPr>
                <w:sz w:val="26"/>
                <w:szCs w:val="26"/>
              </w:rPr>
            </w:pPr>
            <w:r w:rsidRPr="0032007A">
              <w:rPr>
                <w:sz w:val="26"/>
                <w:szCs w:val="26"/>
              </w:rPr>
              <w:t>Наименование вида использования</w:t>
            </w:r>
          </w:p>
        </w:tc>
      </w:tr>
      <w:tr w:rsidR="00E444C6" w:rsidRPr="0032007A" w:rsidTr="00E444C6">
        <w:trPr>
          <w:trHeight w:val="93"/>
        </w:trPr>
        <w:tc>
          <w:tcPr>
            <w:tcW w:w="10314" w:type="dxa"/>
            <w:gridSpan w:val="2"/>
          </w:tcPr>
          <w:p w:rsidR="00E444C6" w:rsidRPr="0032007A" w:rsidRDefault="00E444C6" w:rsidP="00E444C6">
            <w:pPr>
              <w:ind w:firstLine="545"/>
              <w:jc w:val="center"/>
              <w:rPr>
                <w:sz w:val="26"/>
                <w:szCs w:val="26"/>
              </w:rPr>
            </w:pPr>
            <w:r w:rsidRPr="0032007A">
              <w:rPr>
                <w:b/>
                <w:bCs/>
                <w:sz w:val="26"/>
                <w:szCs w:val="26"/>
              </w:rPr>
              <w:t>Основные виды разрешенного использования</w:t>
            </w:r>
          </w:p>
        </w:tc>
      </w:tr>
      <w:tr w:rsidR="00E444C6" w:rsidRPr="0032007A" w:rsidTr="00E444C6">
        <w:trPr>
          <w:trHeight w:val="93"/>
        </w:trPr>
        <w:tc>
          <w:tcPr>
            <w:tcW w:w="959" w:type="dxa"/>
          </w:tcPr>
          <w:p w:rsidR="00E444C6" w:rsidRPr="0032007A" w:rsidRDefault="00E444C6" w:rsidP="00E444C6">
            <w:pPr>
              <w:jc w:val="center"/>
              <w:rPr>
                <w:sz w:val="26"/>
                <w:szCs w:val="26"/>
              </w:rPr>
            </w:pPr>
            <w:r w:rsidRPr="0032007A">
              <w:rPr>
                <w:sz w:val="26"/>
                <w:szCs w:val="26"/>
              </w:rPr>
              <w:lastRenderedPageBreak/>
              <w:t>1</w:t>
            </w:r>
          </w:p>
        </w:tc>
        <w:tc>
          <w:tcPr>
            <w:tcW w:w="9355" w:type="dxa"/>
          </w:tcPr>
          <w:p w:rsidR="00E444C6" w:rsidRPr="0032007A" w:rsidRDefault="00E444C6" w:rsidP="00E444C6">
            <w:pPr>
              <w:jc w:val="left"/>
              <w:rPr>
                <w:sz w:val="26"/>
                <w:szCs w:val="26"/>
              </w:rPr>
            </w:pPr>
            <w:r w:rsidRPr="0032007A">
              <w:rPr>
                <w:sz w:val="26"/>
                <w:szCs w:val="26"/>
              </w:rPr>
              <w:t>Для размещения парков</w:t>
            </w:r>
          </w:p>
        </w:tc>
      </w:tr>
      <w:tr w:rsidR="00E444C6" w:rsidRPr="0032007A" w:rsidTr="00E444C6">
        <w:trPr>
          <w:trHeight w:val="93"/>
        </w:trPr>
        <w:tc>
          <w:tcPr>
            <w:tcW w:w="959" w:type="dxa"/>
          </w:tcPr>
          <w:p w:rsidR="00E444C6" w:rsidRPr="0032007A" w:rsidRDefault="00E444C6" w:rsidP="00E444C6">
            <w:pPr>
              <w:jc w:val="center"/>
              <w:rPr>
                <w:sz w:val="26"/>
                <w:szCs w:val="26"/>
              </w:rPr>
            </w:pPr>
            <w:r w:rsidRPr="0032007A">
              <w:rPr>
                <w:sz w:val="26"/>
                <w:szCs w:val="26"/>
              </w:rPr>
              <w:t>2</w:t>
            </w:r>
          </w:p>
        </w:tc>
        <w:tc>
          <w:tcPr>
            <w:tcW w:w="9355" w:type="dxa"/>
          </w:tcPr>
          <w:p w:rsidR="00E444C6" w:rsidRPr="0032007A" w:rsidRDefault="00E444C6" w:rsidP="00E444C6">
            <w:pPr>
              <w:jc w:val="left"/>
              <w:rPr>
                <w:sz w:val="26"/>
                <w:szCs w:val="26"/>
              </w:rPr>
            </w:pPr>
            <w:r w:rsidRPr="0032007A">
              <w:rPr>
                <w:sz w:val="26"/>
                <w:szCs w:val="26"/>
              </w:rPr>
              <w:t>Для размещения садов, скверов, бульваров</w:t>
            </w:r>
          </w:p>
        </w:tc>
      </w:tr>
      <w:tr w:rsidR="00E444C6" w:rsidRPr="0032007A" w:rsidTr="00E444C6">
        <w:trPr>
          <w:trHeight w:val="93"/>
        </w:trPr>
        <w:tc>
          <w:tcPr>
            <w:tcW w:w="959" w:type="dxa"/>
          </w:tcPr>
          <w:p w:rsidR="00E444C6" w:rsidRPr="0032007A" w:rsidRDefault="00E444C6" w:rsidP="00E444C6">
            <w:pPr>
              <w:jc w:val="center"/>
              <w:rPr>
                <w:sz w:val="26"/>
                <w:szCs w:val="26"/>
              </w:rPr>
            </w:pPr>
            <w:r w:rsidRPr="0032007A">
              <w:rPr>
                <w:sz w:val="26"/>
                <w:szCs w:val="26"/>
              </w:rPr>
              <w:t>3</w:t>
            </w:r>
          </w:p>
        </w:tc>
        <w:tc>
          <w:tcPr>
            <w:tcW w:w="9355" w:type="dxa"/>
          </w:tcPr>
          <w:p w:rsidR="00E444C6" w:rsidRPr="0032007A" w:rsidRDefault="00E444C6" w:rsidP="00E444C6">
            <w:pPr>
              <w:jc w:val="left"/>
              <w:rPr>
                <w:sz w:val="26"/>
                <w:szCs w:val="26"/>
              </w:rPr>
            </w:pPr>
            <w:r w:rsidRPr="0032007A">
              <w:rPr>
                <w:sz w:val="26"/>
                <w:szCs w:val="26"/>
              </w:rPr>
              <w:t>Для размещения набережных</w:t>
            </w:r>
          </w:p>
        </w:tc>
      </w:tr>
      <w:tr w:rsidR="00E444C6" w:rsidRPr="0032007A" w:rsidTr="00E444C6">
        <w:trPr>
          <w:trHeight w:val="93"/>
        </w:trPr>
        <w:tc>
          <w:tcPr>
            <w:tcW w:w="959" w:type="dxa"/>
          </w:tcPr>
          <w:p w:rsidR="00E444C6" w:rsidRPr="0032007A" w:rsidRDefault="00E444C6" w:rsidP="00E444C6">
            <w:pPr>
              <w:jc w:val="center"/>
              <w:rPr>
                <w:sz w:val="26"/>
                <w:szCs w:val="26"/>
              </w:rPr>
            </w:pPr>
            <w:r w:rsidRPr="0032007A">
              <w:rPr>
                <w:sz w:val="26"/>
                <w:szCs w:val="26"/>
              </w:rPr>
              <w:t>4</w:t>
            </w:r>
          </w:p>
        </w:tc>
        <w:tc>
          <w:tcPr>
            <w:tcW w:w="9355" w:type="dxa"/>
          </w:tcPr>
          <w:p w:rsidR="00E444C6" w:rsidRPr="0032007A" w:rsidRDefault="00E444C6" w:rsidP="00E444C6">
            <w:pPr>
              <w:jc w:val="left"/>
              <w:rPr>
                <w:sz w:val="26"/>
                <w:szCs w:val="26"/>
              </w:rPr>
            </w:pPr>
            <w:r w:rsidRPr="0032007A">
              <w:rPr>
                <w:sz w:val="26"/>
                <w:szCs w:val="26"/>
              </w:rPr>
              <w:t>Для размещения пляжей</w:t>
            </w:r>
          </w:p>
        </w:tc>
      </w:tr>
      <w:tr w:rsidR="00E444C6" w:rsidRPr="0032007A" w:rsidTr="00E444C6">
        <w:trPr>
          <w:trHeight w:val="93"/>
        </w:trPr>
        <w:tc>
          <w:tcPr>
            <w:tcW w:w="959" w:type="dxa"/>
          </w:tcPr>
          <w:p w:rsidR="00E444C6" w:rsidRPr="0032007A" w:rsidRDefault="00E444C6" w:rsidP="00E444C6">
            <w:pPr>
              <w:jc w:val="center"/>
              <w:rPr>
                <w:sz w:val="26"/>
                <w:szCs w:val="26"/>
              </w:rPr>
            </w:pPr>
            <w:r w:rsidRPr="0032007A">
              <w:rPr>
                <w:sz w:val="26"/>
                <w:szCs w:val="26"/>
              </w:rPr>
              <w:t>5</w:t>
            </w:r>
          </w:p>
        </w:tc>
        <w:tc>
          <w:tcPr>
            <w:tcW w:w="9355" w:type="dxa"/>
          </w:tcPr>
          <w:p w:rsidR="00E444C6" w:rsidRPr="0032007A" w:rsidRDefault="00E444C6" w:rsidP="00E444C6">
            <w:pPr>
              <w:jc w:val="left"/>
              <w:rPr>
                <w:sz w:val="26"/>
                <w:szCs w:val="26"/>
              </w:rPr>
            </w:pPr>
            <w:r w:rsidRPr="0032007A">
              <w:rPr>
                <w:sz w:val="26"/>
                <w:szCs w:val="26"/>
              </w:rPr>
              <w:t>Для размещения памятников природы</w:t>
            </w:r>
          </w:p>
        </w:tc>
      </w:tr>
      <w:tr w:rsidR="00E444C6" w:rsidRPr="0032007A" w:rsidTr="00E444C6">
        <w:trPr>
          <w:trHeight w:val="93"/>
        </w:trPr>
        <w:tc>
          <w:tcPr>
            <w:tcW w:w="10314" w:type="dxa"/>
            <w:gridSpan w:val="2"/>
          </w:tcPr>
          <w:p w:rsidR="00E444C6" w:rsidRPr="0032007A" w:rsidRDefault="00E444C6" w:rsidP="00E444C6">
            <w:pPr>
              <w:ind w:firstLine="545"/>
              <w:jc w:val="center"/>
              <w:rPr>
                <w:sz w:val="26"/>
                <w:szCs w:val="26"/>
              </w:rPr>
            </w:pPr>
            <w:r w:rsidRPr="0032007A">
              <w:rPr>
                <w:b/>
                <w:bCs/>
                <w:sz w:val="26"/>
                <w:szCs w:val="26"/>
              </w:rPr>
              <w:t>Условно разрешенные виды использования(*)</w:t>
            </w:r>
          </w:p>
        </w:tc>
      </w:tr>
      <w:tr w:rsidR="00E444C6" w:rsidRPr="0032007A" w:rsidTr="00E444C6">
        <w:trPr>
          <w:trHeight w:val="208"/>
        </w:trPr>
        <w:tc>
          <w:tcPr>
            <w:tcW w:w="959" w:type="dxa"/>
          </w:tcPr>
          <w:p w:rsidR="00E444C6" w:rsidRPr="0032007A" w:rsidRDefault="00E444C6" w:rsidP="00E444C6">
            <w:pPr>
              <w:jc w:val="center"/>
              <w:rPr>
                <w:sz w:val="26"/>
                <w:szCs w:val="26"/>
              </w:rPr>
            </w:pPr>
            <w:r w:rsidRPr="0032007A">
              <w:rPr>
                <w:sz w:val="26"/>
                <w:szCs w:val="26"/>
              </w:rPr>
              <w:t>1</w:t>
            </w:r>
          </w:p>
        </w:tc>
        <w:tc>
          <w:tcPr>
            <w:tcW w:w="9355" w:type="dxa"/>
          </w:tcPr>
          <w:p w:rsidR="00E444C6" w:rsidRPr="0032007A" w:rsidRDefault="00E444C6" w:rsidP="00E444C6">
            <w:pPr>
              <w:jc w:val="left"/>
              <w:rPr>
                <w:sz w:val="26"/>
                <w:szCs w:val="26"/>
              </w:rPr>
            </w:pPr>
            <w:r w:rsidRPr="0032007A">
              <w:rPr>
                <w:sz w:val="26"/>
                <w:szCs w:val="26"/>
              </w:rPr>
              <w:t>Для размещения крытых спортивных комплексов (физкультурно-оздоровительные комплексы, спортивные залы, бассейны и т.п. объекты)</w:t>
            </w:r>
          </w:p>
        </w:tc>
      </w:tr>
      <w:tr w:rsidR="00E444C6" w:rsidRPr="0032007A" w:rsidTr="00E444C6">
        <w:trPr>
          <w:trHeight w:val="93"/>
        </w:trPr>
        <w:tc>
          <w:tcPr>
            <w:tcW w:w="959" w:type="dxa"/>
          </w:tcPr>
          <w:p w:rsidR="00E444C6" w:rsidRPr="0032007A" w:rsidRDefault="00E444C6" w:rsidP="00E444C6">
            <w:pPr>
              <w:jc w:val="center"/>
              <w:rPr>
                <w:sz w:val="26"/>
                <w:szCs w:val="26"/>
              </w:rPr>
            </w:pPr>
            <w:r w:rsidRPr="0032007A">
              <w:rPr>
                <w:sz w:val="26"/>
                <w:szCs w:val="26"/>
              </w:rPr>
              <w:t>2</w:t>
            </w:r>
          </w:p>
        </w:tc>
        <w:tc>
          <w:tcPr>
            <w:tcW w:w="9355" w:type="dxa"/>
          </w:tcPr>
          <w:p w:rsidR="00E444C6" w:rsidRPr="0032007A" w:rsidRDefault="00E444C6" w:rsidP="00E444C6">
            <w:pPr>
              <w:jc w:val="left"/>
              <w:rPr>
                <w:sz w:val="26"/>
                <w:szCs w:val="26"/>
              </w:rPr>
            </w:pPr>
            <w:r w:rsidRPr="0032007A">
              <w:rPr>
                <w:sz w:val="26"/>
                <w:szCs w:val="26"/>
              </w:rPr>
              <w:t>Для размещения открытых объектов физической культуры и спорта</w:t>
            </w:r>
          </w:p>
        </w:tc>
      </w:tr>
      <w:tr w:rsidR="00E444C6" w:rsidRPr="0032007A" w:rsidTr="00E444C6">
        <w:trPr>
          <w:trHeight w:val="93"/>
        </w:trPr>
        <w:tc>
          <w:tcPr>
            <w:tcW w:w="959" w:type="dxa"/>
          </w:tcPr>
          <w:p w:rsidR="00E444C6" w:rsidRPr="0032007A" w:rsidRDefault="00E444C6" w:rsidP="00E444C6">
            <w:pPr>
              <w:jc w:val="center"/>
              <w:rPr>
                <w:sz w:val="26"/>
                <w:szCs w:val="26"/>
              </w:rPr>
            </w:pPr>
            <w:r w:rsidRPr="0032007A">
              <w:rPr>
                <w:sz w:val="26"/>
                <w:szCs w:val="26"/>
              </w:rPr>
              <w:t>3</w:t>
            </w:r>
          </w:p>
        </w:tc>
        <w:tc>
          <w:tcPr>
            <w:tcW w:w="9355" w:type="dxa"/>
          </w:tcPr>
          <w:p w:rsidR="00E444C6" w:rsidRPr="0032007A" w:rsidRDefault="00E444C6" w:rsidP="00E444C6">
            <w:pPr>
              <w:jc w:val="left"/>
              <w:rPr>
                <w:sz w:val="26"/>
                <w:szCs w:val="26"/>
              </w:rPr>
            </w:pPr>
            <w:r w:rsidRPr="0032007A">
              <w:rPr>
                <w:sz w:val="26"/>
                <w:szCs w:val="26"/>
              </w:rPr>
              <w:t>Для размещения объектов общественного питания</w:t>
            </w:r>
          </w:p>
        </w:tc>
      </w:tr>
    </w:tbl>
    <w:p w:rsidR="00E444C6" w:rsidRPr="0032007A" w:rsidRDefault="00E444C6" w:rsidP="00E444C6">
      <w:pPr>
        <w:rPr>
          <w:sz w:val="26"/>
          <w:szCs w:val="26"/>
        </w:rPr>
      </w:pPr>
    </w:p>
    <w:p w:rsidR="00E444C6" w:rsidRPr="0032007A" w:rsidRDefault="00E444C6" w:rsidP="00E444C6">
      <w:pPr>
        <w:ind w:firstLine="709"/>
        <w:rPr>
          <w:sz w:val="26"/>
          <w:szCs w:val="26"/>
        </w:rPr>
      </w:pPr>
      <w:r w:rsidRPr="0032007A">
        <w:rPr>
          <w:sz w:val="26"/>
          <w:szCs w:val="26"/>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 </w:t>
      </w:r>
    </w:p>
    <w:p w:rsidR="00E444C6" w:rsidRPr="0032007A" w:rsidRDefault="00E444C6" w:rsidP="00E444C6">
      <w:pPr>
        <w:ind w:firstLine="709"/>
        <w:rPr>
          <w:sz w:val="26"/>
          <w:szCs w:val="26"/>
        </w:rPr>
      </w:pPr>
      <w:r w:rsidRPr="0032007A">
        <w:rPr>
          <w:sz w:val="26"/>
          <w:szCs w:val="26"/>
        </w:rPr>
        <w:t xml:space="preserve">4) предельные параметры земельных участков и объектов капитального строительства: </w:t>
      </w:r>
    </w:p>
    <w:p w:rsidR="00E444C6" w:rsidRPr="0032007A" w:rsidRDefault="00E444C6" w:rsidP="00E444C6">
      <w:pPr>
        <w:ind w:firstLine="709"/>
        <w:rPr>
          <w:sz w:val="26"/>
          <w:szCs w:val="26"/>
        </w:rPr>
      </w:pPr>
      <w:r w:rsidRPr="0032007A">
        <w:rPr>
          <w:sz w:val="26"/>
          <w:szCs w:val="26"/>
        </w:rPr>
        <w:t xml:space="preserve">а) минимальная площадь: </w:t>
      </w:r>
    </w:p>
    <w:p w:rsidR="00E444C6" w:rsidRPr="0032007A" w:rsidRDefault="00E444C6" w:rsidP="00E444C6">
      <w:pPr>
        <w:ind w:firstLine="709"/>
        <w:rPr>
          <w:sz w:val="26"/>
          <w:szCs w:val="26"/>
        </w:rPr>
      </w:pPr>
      <w:r w:rsidRPr="0032007A">
        <w:rPr>
          <w:sz w:val="26"/>
          <w:szCs w:val="26"/>
        </w:rPr>
        <w:t xml:space="preserve">- парков — 50000 кв.метров, </w:t>
      </w:r>
    </w:p>
    <w:p w:rsidR="00E444C6" w:rsidRPr="0032007A" w:rsidRDefault="00E444C6" w:rsidP="00E444C6">
      <w:pPr>
        <w:ind w:firstLine="709"/>
        <w:rPr>
          <w:sz w:val="26"/>
          <w:szCs w:val="26"/>
        </w:rPr>
      </w:pPr>
      <w:r w:rsidRPr="0032007A">
        <w:rPr>
          <w:sz w:val="26"/>
          <w:szCs w:val="26"/>
        </w:rPr>
        <w:t xml:space="preserve">- скверов — 1500 кв.метров, </w:t>
      </w:r>
    </w:p>
    <w:p w:rsidR="00E444C6" w:rsidRPr="0032007A" w:rsidRDefault="00E444C6" w:rsidP="00E444C6">
      <w:pPr>
        <w:ind w:firstLine="709"/>
        <w:rPr>
          <w:sz w:val="26"/>
          <w:szCs w:val="26"/>
        </w:rPr>
      </w:pPr>
      <w:r w:rsidRPr="0032007A">
        <w:rPr>
          <w:sz w:val="26"/>
          <w:szCs w:val="26"/>
        </w:rPr>
        <w:t xml:space="preserve">- садов — 20000 кв.метров; </w:t>
      </w:r>
    </w:p>
    <w:p w:rsidR="00E444C6" w:rsidRPr="0032007A" w:rsidRDefault="00E444C6" w:rsidP="00E444C6">
      <w:pPr>
        <w:ind w:firstLine="709"/>
        <w:rPr>
          <w:sz w:val="26"/>
          <w:szCs w:val="26"/>
        </w:rPr>
      </w:pPr>
      <w:r w:rsidRPr="0032007A">
        <w:rPr>
          <w:sz w:val="26"/>
          <w:szCs w:val="26"/>
        </w:rPr>
        <w:t xml:space="preserve">б) максимальная высота объектов капитального строительства на территории: </w:t>
      </w:r>
    </w:p>
    <w:p w:rsidR="00E444C6" w:rsidRPr="0032007A" w:rsidRDefault="00E444C6" w:rsidP="00E444C6">
      <w:pPr>
        <w:ind w:firstLine="709"/>
        <w:rPr>
          <w:sz w:val="26"/>
          <w:szCs w:val="26"/>
        </w:rPr>
      </w:pPr>
      <w:r w:rsidRPr="0032007A">
        <w:rPr>
          <w:sz w:val="26"/>
          <w:szCs w:val="26"/>
        </w:rPr>
        <w:t xml:space="preserve">- парков — не ограничена, </w:t>
      </w:r>
    </w:p>
    <w:p w:rsidR="00E444C6" w:rsidRPr="0032007A" w:rsidRDefault="00E444C6" w:rsidP="00E444C6">
      <w:pPr>
        <w:ind w:firstLine="709"/>
        <w:rPr>
          <w:sz w:val="26"/>
          <w:szCs w:val="26"/>
        </w:rPr>
      </w:pPr>
      <w:r w:rsidRPr="0032007A">
        <w:rPr>
          <w:sz w:val="26"/>
          <w:szCs w:val="26"/>
        </w:rPr>
        <w:t xml:space="preserve">- садов — 6 метров, </w:t>
      </w:r>
    </w:p>
    <w:p w:rsidR="00E444C6" w:rsidRPr="0032007A" w:rsidRDefault="00E444C6" w:rsidP="00E444C6">
      <w:pPr>
        <w:ind w:firstLine="709"/>
        <w:rPr>
          <w:sz w:val="26"/>
          <w:szCs w:val="26"/>
        </w:rPr>
      </w:pPr>
      <w:r w:rsidRPr="0032007A">
        <w:rPr>
          <w:sz w:val="26"/>
          <w:szCs w:val="26"/>
        </w:rPr>
        <w:t xml:space="preserve">- бульваров— 6 метров; </w:t>
      </w:r>
    </w:p>
    <w:p w:rsidR="00E444C6" w:rsidRPr="0032007A" w:rsidRDefault="00E444C6" w:rsidP="00E444C6">
      <w:pPr>
        <w:ind w:firstLine="709"/>
        <w:rPr>
          <w:sz w:val="26"/>
          <w:szCs w:val="26"/>
        </w:rPr>
      </w:pPr>
      <w:r w:rsidRPr="0032007A">
        <w:rPr>
          <w:sz w:val="26"/>
          <w:szCs w:val="26"/>
        </w:rPr>
        <w:t xml:space="preserve">в) минимальные отступы стен объектов капитального строительства от границ сопряженных земельных участков – 3 метра; </w:t>
      </w:r>
    </w:p>
    <w:p w:rsidR="00E444C6" w:rsidRPr="0032007A" w:rsidRDefault="00E444C6" w:rsidP="00E444C6">
      <w:pPr>
        <w:ind w:firstLine="709"/>
        <w:rPr>
          <w:sz w:val="26"/>
          <w:szCs w:val="26"/>
        </w:rPr>
      </w:pPr>
      <w:r w:rsidRPr="0032007A">
        <w:rPr>
          <w:sz w:val="26"/>
          <w:szCs w:val="26"/>
        </w:rPr>
        <w:t xml:space="preserve">г) минимальные размеры озелененной территории земельных участков – 70 %; </w:t>
      </w:r>
    </w:p>
    <w:p w:rsidR="00E444C6" w:rsidRPr="0032007A" w:rsidRDefault="00E444C6" w:rsidP="00E444C6">
      <w:pPr>
        <w:ind w:firstLine="709"/>
        <w:rPr>
          <w:sz w:val="26"/>
          <w:szCs w:val="26"/>
        </w:rPr>
      </w:pPr>
      <w:r w:rsidRPr="0032007A">
        <w:rPr>
          <w:sz w:val="26"/>
          <w:szCs w:val="26"/>
        </w:rPr>
        <w:t xml:space="preserve">д)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 – в соответствии с частью 8 статьи 28;</w:t>
      </w:r>
    </w:p>
    <w:p w:rsidR="00E444C6" w:rsidRPr="0032007A" w:rsidRDefault="00E444C6" w:rsidP="00E444C6">
      <w:pPr>
        <w:ind w:firstLine="709"/>
        <w:rPr>
          <w:sz w:val="26"/>
          <w:szCs w:val="26"/>
        </w:rPr>
      </w:pPr>
      <w:r w:rsidRPr="0032007A">
        <w:rPr>
          <w:sz w:val="26"/>
          <w:szCs w:val="26"/>
        </w:rPr>
        <w:t xml:space="preserve">е) максимальный процент застройки в границах земельного участка: </w:t>
      </w:r>
    </w:p>
    <w:p w:rsidR="00E444C6" w:rsidRPr="0032007A" w:rsidRDefault="00E444C6" w:rsidP="00E444C6">
      <w:pPr>
        <w:ind w:firstLine="709"/>
        <w:rPr>
          <w:sz w:val="26"/>
          <w:szCs w:val="26"/>
        </w:rPr>
      </w:pPr>
      <w:r w:rsidRPr="0032007A">
        <w:rPr>
          <w:sz w:val="26"/>
          <w:szCs w:val="26"/>
        </w:rPr>
        <w:t xml:space="preserve">- парков — 7 %, </w:t>
      </w:r>
    </w:p>
    <w:p w:rsidR="00E444C6" w:rsidRPr="0032007A" w:rsidRDefault="00E444C6" w:rsidP="00E444C6">
      <w:pPr>
        <w:ind w:firstLine="709"/>
        <w:rPr>
          <w:sz w:val="26"/>
          <w:szCs w:val="26"/>
        </w:rPr>
      </w:pPr>
      <w:r w:rsidRPr="0032007A">
        <w:rPr>
          <w:sz w:val="26"/>
          <w:szCs w:val="26"/>
        </w:rPr>
        <w:t xml:space="preserve">- скверов — 0 %, </w:t>
      </w:r>
    </w:p>
    <w:p w:rsidR="00E444C6" w:rsidRPr="0032007A" w:rsidRDefault="00E444C6" w:rsidP="00E444C6">
      <w:pPr>
        <w:ind w:firstLine="709"/>
        <w:rPr>
          <w:sz w:val="26"/>
          <w:szCs w:val="26"/>
        </w:rPr>
      </w:pPr>
      <w:r w:rsidRPr="0032007A">
        <w:rPr>
          <w:sz w:val="26"/>
          <w:szCs w:val="26"/>
        </w:rPr>
        <w:t xml:space="preserve">- садов — 5 %, </w:t>
      </w:r>
    </w:p>
    <w:p w:rsidR="00E444C6" w:rsidRPr="0032007A" w:rsidRDefault="00E444C6" w:rsidP="00E444C6">
      <w:pPr>
        <w:ind w:firstLine="709"/>
        <w:rPr>
          <w:sz w:val="26"/>
          <w:szCs w:val="26"/>
        </w:rPr>
      </w:pPr>
      <w:r w:rsidRPr="0032007A">
        <w:rPr>
          <w:sz w:val="26"/>
          <w:szCs w:val="26"/>
        </w:rPr>
        <w:t xml:space="preserve">- бульваров — 5 %. </w:t>
      </w:r>
    </w:p>
    <w:p w:rsidR="00C96CBD" w:rsidRPr="0032007A" w:rsidRDefault="00C96CBD" w:rsidP="00E444C6">
      <w:pPr>
        <w:ind w:firstLine="709"/>
        <w:rPr>
          <w:sz w:val="26"/>
          <w:szCs w:val="26"/>
        </w:rPr>
      </w:pPr>
    </w:p>
    <w:p w:rsidR="00E444C6" w:rsidRDefault="00E444C6" w:rsidP="00E444C6">
      <w:pPr>
        <w:ind w:firstLine="709"/>
        <w:rPr>
          <w:bCs/>
          <w:sz w:val="26"/>
          <w:szCs w:val="26"/>
        </w:rPr>
      </w:pPr>
      <w:r w:rsidRPr="0032007A">
        <w:rPr>
          <w:bCs/>
          <w:sz w:val="26"/>
          <w:szCs w:val="26"/>
        </w:rPr>
        <w:t xml:space="preserve">2. Зона объектов физкультурно-оздоровительного назначения (Р 2) </w:t>
      </w:r>
    </w:p>
    <w:p w:rsidR="000E1261" w:rsidRPr="0032007A" w:rsidRDefault="000E1261" w:rsidP="00E444C6">
      <w:pPr>
        <w:ind w:firstLine="709"/>
        <w:rPr>
          <w:sz w:val="26"/>
          <w:szCs w:val="26"/>
        </w:rPr>
      </w:pPr>
    </w:p>
    <w:p w:rsidR="00E444C6" w:rsidRPr="0032007A" w:rsidRDefault="00E444C6" w:rsidP="00E444C6">
      <w:pPr>
        <w:ind w:firstLine="709"/>
        <w:rPr>
          <w:sz w:val="26"/>
          <w:szCs w:val="26"/>
        </w:rPr>
      </w:pPr>
      <w:r w:rsidRPr="0032007A">
        <w:rPr>
          <w:sz w:val="26"/>
          <w:szCs w:val="26"/>
        </w:rPr>
        <w:t xml:space="preserve">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 </w:t>
      </w:r>
    </w:p>
    <w:p w:rsidR="008F6079" w:rsidRPr="0032007A" w:rsidRDefault="00E444C6" w:rsidP="00E444C6">
      <w:pPr>
        <w:ind w:firstLine="709"/>
        <w:rPr>
          <w:sz w:val="26"/>
          <w:szCs w:val="26"/>
        </w:rPr>
      </w:pPr>
      <w:r w:rsidRPr="0032007A">
        <w:rPr>
          <w:sz w:val="26"/>
          <w:szCs w:val="26"/>
        </w:rPr>
        <w:t>2) основные и условно разрешенные виды использования земельных участков и объектов капитального строительства:</w:t>
      </w:r>
    </w:p>
    <w:p w:rsidR="00E444C6" w:rsidRPr="0032007A" w:rsidRDefault="00E444C6" w:rsidP="00E444C6">
      <w:p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213"/>
      </w:tblGrid>
      <w:tr w:rsidR="00E444C6" w:rsidRPr="0032007A" w:rsidTr="001E5E1E">
        <w:trPr>
          <w:trHeight w:val="208"/>
        </w:trPr>
        <w:tc>
          <w:tcPr>
            <w:tcW w:w="1101" w:type="dxa"/>
          </w:tcPr>
          <w:p w:rsidR="001E5E1E" w:rsidRPr="0032007A" w:rsidRDefault="00E444C6" w:rsidP="001E5E1E">
            <w:pPr>
              <w:jc w:val="center"/>
              <w:rPr>
                <w:sz w:val="26"/>
                <w:szCs w:val="26"/>
              </w:rPr>
            </w:pPr>
            <w:r w:rsidRPr="0032007A">
              <w:rPr>
                <w:sz w:val="26"/>
                <w:szCs w:val="26"/>
              </w:rPr>
              <w:t>№</w:t>
            </w:r>
          </w:p>
          <w:p w:rsidR="00E444C6" w:rsidRPr="0032007A" w:rsidRDefault="00E444C6" w:rsidP="001E5E1E">
            <w:pPr>
              <w:jc w:val="center"/>
              <w:rPr>
                <w:sz w:val="26"/>
                <w:szCs w:val="26"/>
              </w:rPr>
            </w:pPr>
            <w:r w:rsidRPr="0032007A">
              <w:rPr>
                <w:sz w:val="26"/>
                <w:szCs w:val="26"/>
              </w:rPr>
              <w:t xml:space="preserve"> </w:t>
            </w:r>
            <w:proofErr w:type="gramStart"/>
            <w:r w:rsidRPr="0032007A">
              <w:rPr>
                <w:sz w:val="26"/>
                <w:szCs w:val="26"/>
              </w:rPr>
              <w:t>п</w:t>
            </w:r>
            <w:proofErr w:type="gramEnd"/>
            <w:r w:rsidRPr="0032007A">
              <w:rPr>
                <w:sz w:val="26"/>
                <w:szCs w:val="26"/>
              </w:rPr>
              <w:t>/п</w:t>
            </w:r>
          </w:p>
        </w:tc>
        <w:tc>
          <w:tcPr>
            <w:tcW w:w="9213" w:type="dxa"/>
          </w:tcPr>
          <w:p w:rsidR="00E444C6" w:rsidRPr="0032007A" w:rsidRDefault="00E444C6" w:rsidP="001E5E1E">
            <w:pPr>
              <w:ind w:firstLine="709"/>
              <w:jc w:val="center"/>
              <w:rPr>
                <w:sz w:val="26"/>
                <w:szCs w:val="26"/>
              </w:rPr>
            </w:pPr>
            <w:r w:rsidRPr="0032007A">
              <w:rPr>
                <w:sz w:val="26"/>
                <w:szCs w:val="26"/>
              </w:rPr>
              <w:t>Наименование вида использования</w:t>
            </w:r>
          </w:p>
        </w:tc>
      </w:tr>
      <w:tr w:rsidR="00E444C6" w:rsidRPr="0032007A" w:rsidTr="001E5E1E">
        <w:trPr>
          <w:trHeight w:val="93"/>
        </w:trPr>
        <w:tc>
          <w:tcPr>
            <w:tcW w:w="10314" w:type="dxa"/>
            <w:gridSpan w:val="2"/>
          </w:tcPr>
          <w:p w:rsidR="00E444C6" w:rsidRPr="0032007A" w:rsidRDefault="00E444C6" w:rsidP="001E5E1E">
            <w:pPr>
              <w:ind w:firstLine="709"/>
              <w:jc w:val="center"/>
              <w:rPr>
                <w:sz w:val="26"/>
                <w:szCs w:val="26"/>
              </w:rPr>
            </w:pPr>
            <w:r w:rsidRPr="0032007A">
              <w:rPr>
                <w:b/>
                <w:bCs/>
                <w:sz w:val="26"/>
                <w:szCs w:val="26"/>
              </w:rPr>
              <w:t>Основные виды разрешенного использования</w:t>
            </w:r>
          </w:p>
        </w:tc>
      </w:tr>
      <w:tr w:rsidR="00E444C6" w:rsidRPr="0032007A" w:rsidTr="001E5E1E">
        <w:trPr>
          <w:trHeight w:val="208"/>
        </w:trPr>
        <w:tc>
          <w:tcPr>
            <w:tcW w:w="1101" w:type="dxa"/>
          </w:tcPr>
          <w:p w:rsidR="00E444C6" w:rsidRPr="0032007A" w:rsidRDefault="00E444C6" w:rsidP="001E5E1E">
            <w:pPr>
              <w:jc w:val="center"/>
              <w:rPr>
                <w:sz w:val="26"/>
                <w:szCs w:val="26"/>
              </w:rPr>
            </w:pPr>
            <w:r w:rsidRPr="0032007A">
              <w:rPr>
                <w:sz w:val="26"/>
                <w:szCs w:val="26"/>
              </w:rPr>
              <w:t>1</w:t>
            </w:r>
          </w:p>
        </w:tc>
        <w:tc>
          <w:tcPr>
            <w:tcW w:w="9213" w:type="dxa"/>
          </w:tcPr>
          <w:p w:rsidR="00E444C6" w:rsidRPr="0032007A" w:rsidRDefault="00E444C6" w:rsidP="001E5E1E">
            <w:pPr>
              <w:rPr>
                <w:sz w:val="26"/>
                <w:szCs w:val="26"/>
              </w:rPr>
            </w:pPr>
            <w:r w:rsidRPr="0032007A">
              <w:rPr>
                <w:sz w:val="26"/>
                <w:szCs w:val="26"/>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444C6" w:rsidRPr="0032007A" w:rsidTr="001E5E1E">
        <w:trPr>
          <w:trHeight w:val="93"/>
        </w:trPr>
        <w:tc>
          <w:tcPr>
            <w:tcW w:w="1101" w:type="dxa"/>
          </w:tcPr>
          <w:p w:rsidR="00E444C6" w:rsidRPr="0032007A" w:rsidRDefault="00E444C6" w:rsidP="001E5E1E">
            <w:pPr>
              <w:jc w:val="center"/>
              <w:rPr>
                <w:sz w:val="26"/>
                <w:szCs w:val="26"/>
              </w:rPr>
            </w:pPr>
            <w:r w:rsidRPr="0032007A">
              <w:rPr>
                <w:sz w:val="26"/>
                <w:szCs w:val="26"/>
              </w:rPr>
              <w:t>2</w:t>
            </w:r>
          </w:p>
        </w:tc>
        <w:tc>
          <w:tcPr>
            <w:tcW w:w="9213" w:type="dxa"/>
          </w:tcPr>
          <w:p w:rsidR="00E444C6" w:rsidRPr="0032007A" w:rsidRDefault="00E444C6" w:rsidP="001E5E1E">
            <w:pPr>
              <w:rPr>
                <w:sz w:val="26"/>
                <w:szCs w:val="26"/>
              </w:rPr>
            </w:pPr>
            <w:r w:rsidRPr="0032007A">
              <w:rPr>
                <w:sz w:val="26"/>
                <w:szCs w:val="26"/>
              </w:rPr>
              <w:t xml:space="preserve">Для размещения открытых объектов физической культуры и спорта </w:t>
            </w:r>
          </w:p>
        </w:tc>
      </w:tr>
      <w:tr w:rsidR="00E444C6" w:rsidRPr="0032007A" w:rsidTr="001E5E1E">
        <w:trPr>
          <w:trHeight w:val="93"/>
        </w:trPr>
        <w:tc>
          <w:tcPr>
            <w:tcW w:w="1101" w:type="dxa"/>
          </w:tcPr>
          <w:p w:rsidR="00E444C6" w:rsidRPr="0032007A" w:rsidRDefault="00E444C6" w:rsidP="001E5E1E">
            <w:pPr>
              <w:jc w:val="center"/>
              <w:rPr>
                <w:sz w:val="26"/>
                <w:szCs w:val="26"/>
              </w:rPr>
            </w:pPr>
            <w:r w:rsidRPr="0032007A">
              <w:rPr>
                <w:sz w:val="26"/>
                <w:szCs w:val="26"/>
              </w:rPr>
              <w:lastRenderedPageBreak/>
              <w:t>3</w:t>
            </w:r>
          </w:p>
        </w:tc>
        <w:tc>
          <w:tcPr>
            <w:tcW w:w="9213" w:type="dxa"/>
          </w:tcPr>
          <w:p w:rsidR="00E444C6" w:rsidRPr="0032007A" w:rsidRDefault="00E444C6" w:rsidP="001E5E1E">
            <w:pPr>
              <w:rPr>
                <w:sz w:val="26"/>
                <w:szCs w:val="26"/>
              </w:rPr>
            </w:pPr>
            <w:r w:rsidRPr="0032007A">
              <w:rPr>
                <w:sz w:val="26"/>
                <w:szCs w:val="26"/>
              </w:rPr>
              <w:t xml:space="preserve">Для размещения объектов для оздоровительных целей </w:t>
            </w:r>
          </w:p>
        </w:tc>
      </w:tr>
      <w:tr w:rsidR="00E444C6" w:rsidRPr="0032007A" w:rsidTr="001E5E1E">
        <w:trPr>
          <w:trHeight w:val="93"/>
        </w:trPr>
        <w:tc>
          <w:tcPr>
            <w:tcW w:w="1101" w:type="dxa"/>
          </w:tcPr>
          <w:p w:rsidR="00E444C6" w:rsidRPr="0032007A" w:rsidRDefault="00E444C6" w:rsidP="001E5E1E">
            <w:pPr>
              <w:jc w:val="center"/>
              <w:rPr>
                <w:sz w:val="26"/>
                <w:szCs w:val="26"/>
              </w:rPr>
            </w:pPr>
            <w:r w:rsidRPr="0032007A">
              <w:rPr>
                <w:sz w:val="26"/>
                <w:szCs w:val="26"/>
              </w:rPr>
              <w:t>4</w:t>
            </w:r>
          </w:p>
        </w:tc>
        <w:tc>
          <w:tcPr>
            <w:tcW w:w="9213" w:type="dxa"/>
          </w:tcPr>
          <w:p w:rsidR="00E444C6" w:rsidRPr="0032007A" w:rsidRDefault="00E444C6" w:rsidP="001E5E1E">
            <w:pPr>
              <w:rPr>
                <w:sz w:val="26"/>
                <w:szCs w:val="26"/>
              </w:rPr>
            </w:pPr>
            <w:r w:rsidRPr="0032007A">
              <w:rPr>
                <w:sz w:val="26"/>
                <w:szCs w:val="26"/>
              </w:rPr>
              <w:t xml:space="preserve">Для размещения парков </w:t>
            </w:r>
          </w:p>
        </w:tc>
      </w:tr>
      <w:tr w:rsidR="00E444C6" w:rsidRPr="0032007A" w:rsidTr="001E5E1E">
        <w:trPr>
          <w:trHeight w:val="93"/>
        </w:trPr>
        <w:tc>
          <w:tcPr>
            <w:tcW w:w="1101" w:type="dxa"/>
          </w:tcPr>
          <w:p w:rsidR="00E444C6" w:rsidRPr="0032007A" w:rsidRDefault="00E444C6" w:rsidP="001E5E1E">
            <w:pPr>
              <w:jc w:val="center"/>
              <w:rPr>
                <w:sz w:val="26"/>
                <w:szCs w:val="26"/>
              </w:rPr>
            </w:pPr>
            <w:r w:rsidRPr="0032007A">
              <w:rPr>
                <w:sz w:val="26"/>
                <w:szCs w:val="26"/>
              </w:rPr>
              <w:t>5</w:t>
            </w:r>
          </w:p>
        </w:tc>
        <w:tc>
          <w:tcPr>
            <w:tcW w:w="9213" w:type="dxa"/>
          </w:tcPr>
          <w:p w:rsidR="00E444C6" w:rsidRPr="0032007A" w:rsidRDefault="00E444C6" w:rsidP="001E5E1E">
            <w:pPr>
              <w:rPr>
                <w:sz w:val="26"/>
                <w:szCs w:val="26"/>
              </w:rPr>
            </w:pPr>
            <w:r w:rsidRPr="0032007A">
              <w:rPr>
                <w:sz w:val="26"/>
                <w:szCs w:val="26"/>
              </w:rPr>
              <w:t xml:space="preserve">Для размещения садов, скверов, бульваров </w:t>
            </w:r>
          </w:p>
        </w:tc>
      </w:tr>
      <w:tr w:rsidR="00E444C6" w:rsidRPr="0032007A" w:rsidTr="001E5E1E">
        <w:trPr>
          <w:trHeight w:val="93"/>
        </w:trPr>
        <w:tc>
          <w:tcPr>
            <w:tcW w:w="10314" w:type="dxa"/>
            <w:gridSpan w:val="2"/>
          </w:tcPr>
          <w:p w:rsidR="00E444C6" w:rsidRPr="0032007A" w:rsidRDefault="00E444C6" w:rsidP="001E5E1E">
            <w:pPr>
              <w:ind w:firstLine="709"/>
              <w:jc w:val="center"/>
              <w:rPr>
                <w:sz w:val="26"/>
                <w:szCs w:val="26"/>
              </w:rPr>
            </w:pPr>
            <w:r w:rsidRPr="0032007A">
              <w:rPr>
                <w:b/>
                <w:bCs/>
                <w:sz w:val="26"/>
                <w:szCs w:val="26"/>
              </w:rPr>
              <w:t>Условно разрешенные виды использования(*)</w:t>
            </w:r>
          </w:p>
        </w:tc>
      </w:tr>
      <w:tr w:rsidR="00E444C6" w:rsidRPr="0032007A" w:rsidTr="001E5E1E">
        <w:trPr>
          <w:trHeight w:val="93"/>
        </w:trPr>
        <w:tc>
          <w:tcPr>
            <w:tcW w:w="1101" w:type="dxa"/>
          </w:tcPr>
          <w:p w:rsidR="00E444C6" w:rsidRPr="0032007A" w:rsidRDefault="00E444C6" w:rsidP="001E5E1E">
            <w:pPr>
              <w:jc w:val="center"/>
              <w:rPr>
                <w:sz w:val="26"/>
                <w:szCs w:val="26"/>
              </w:rPr>
            </w:pPr>
            <w:r w:rsidRPr="0032007A">
              <w:rPr>
                <w:sz w:val="26"/>
                <w:szCs w:val="26"/>
              </w:rPr>
              <w:t>1</w:t>
            </w:r>
          </w:p>
        </w:tc>
        <w:tc>
          <w:tcPr>
            <w:tcW w:w="9213" w:type="dxa"/>
          </w:tcPr>
          <w:p w:rsidR="00E444C6" w:rsidRPr="0032007A" w:rsidRDefault="00E444C6" w:rsidP="001E5E1E">
            <w:pPr>
              <w:rPr>
                <w:sz w:val="26"/>
                <w:szCs w:val="26"/>
              </w:rPr>
            </w:pPr>
            <w:r w:rsidRPr="0032007A">
              <w:rPr>
                <w:sz w:val="26"/>
                <w:szCs w:val="26"/>
              </w:rPr>
              <w:t xml:space="preserve">Для размещения объектов общественного питания </w:t>
            </w:r>
          </w:p>
        </w:tc>
      </w:tr>
    </w:tbl>
    <w:p w:rsidR="001E5E1E" w:rsidRPr="0032007A" w:rsidRDefault="001E5E1E" w:rsidP="001E5E1E">
      <w:pPr>
        <w:ind w:firstLine="709"/>
        <w:rPr>
          <w:sz w:val="26"/>
          <w:szCs w:val="26"/>
        </w:rPr>
      </w:pPr>
    </w:p>
    <w:p w:rsidR="001E5E1E" w:rsidRPr="0032007A" w:rsidRDefault="001E5E1E" w:rsidP="001E5E1E">
      <w:pPr>
        <w:ind w:firstLine="709"/>
        <w:rPr>
          <w:sz w:val="26"/>
          <w:szCs w:val="26"/>
        </w:rPr>
      </w:pPr>
      <w:r w:rsidRPr="0032007A">
        <w:rPr>
          <w:sz w:val="26"/>
          <w:szCs w:val="26"/>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 </w:t>
      </w:r>
    </w:p>
    <w:p w:rsidR="001E5E1E" w:rsidRPr="0032007A" w:rsidRDefault="001E5E1E" w:rsidP="001E5E1E">
      <w:pPr>
        <w:ind w:firstLine="709"/>
        <w:rPr>
          <w:sz w:val="26"/>
          <w:szCs w:val="26"/>
        </w:rPr>
      </w:pPr>
      <w:r w:rsidRPr="0032007A">
        <w:rPr>
          <w:sz w:val="26"/>
          <w:szCs w:val="26"/>
        </w:rPr>
        <w:t xml:space="preserve">3) предельные параметры земельных участков и объектов капитального строительства: </w:t>
      </w:r>
    </w:p>
    <w:p w:rsidR="001E5E1E" w:rsidRPr="0032007A" w:rsidRDefault="001E5E1E" w:rsidP="001E5E1E">
      <w:pPr>
        <w:ind w:firstLine="709"/>
        <w:rPr>
          <w:sz w:val="26"/>
          <w:szCs w:val="26"/>
        </w:rPr>
      </w:pPr>
      <w:r w:rsidRPr="0032007A">
        <w:rPr>
          <w:sz w:val="26"/>
          <w:szCs w:val="26"/>
        </w:rPr>
        <w:t xml:space="preserve">а) минимальная площадь земельного участка – 600 кв. метров; </w:t>
      </w:r>
    </w:p>
    <w:p w:rsidR="001E5E1E" w:rsidRPr="0032007A" w:rsidRDefault="001E5E1E" w:rsidP="001E5E1E">
      <w:pPr>
        <w:ind w:firstLine="709"/>
        <w:rPr>
          <w:sz w:val="26"/>
          <w:szCs w:val="26"/>
        </w:rPr>
      </w:pPr>
      <w:proofErr w:type="gramStart"/>
      <w:r w:rsidRPr="0032007A">
        <w:rPr>
          <w:sz w:val="26"/>
          <w:szCs w:val="26"/>
        </w:rPr>
        <w:t>б</w:t>
      </w:r>
      <w:proofErr w:type="gramEnd"/>
      <w:r w:rsidRPr="0032007A">
        <w:rPr>
          <w:sz w:val="26"/>
          <w:szCs w:val="26"/>
        </w:rPr>
        <w:t xml:space="preserve">) максимальная площадь земельного участка - 100000 кв.метров; </w:t>
      </w:r>
    </w:p>
    <w:p w:rsidR="001E5E1E" w:rsidRPr="0032007A" w:rsidRDefault="001E5E1E" w:rsidP="001E5E1E">
      <w:pPr>
        <w:ind w:firstLine="709"/>
        <w:rPr>
          <w:sz w:val="26"/>
          <w:szCs w:val="26"/>
        </w:rPr>
      </w:pPr>
      <w:r w:rsidRPr="0032007A">
        <w:rPr>
          <w:sz w:val="26"/>
          <w:szCs w:val="26"/>
        </w:rPr>
        <w:t xml:space="preserve">в) максимальная высота объектов капитального строительства – 30 метров; </w:t>
      </w:r>
    </w:p>
    <w:p w:rsidR="001E5E1E" w:rsidRPr="0032007A" w:rsidRDefault="001E5E1E" w:rsidP="001E5E1E">
      <w:pPr>
        <w:ind w:firstLine="709"/>
        <w:rPr>
          <w:sz w:val="26"/>
          <w:szCs w:val="26"/>
        </w:rPr>
      </w:pPr>
      <w:r w:rsidRPr="0032007A">
        <w:rPr>
          <w:sz w:val="26"/>
          <w:szCs w:val="26"/>
        </w:rPr>
        <w:t xml:space="preserve">г) минимальные отступы стен объектов капитального строительства от границ сопряженных земельных участков – 3 метра; </w:t>
      </w:r>
    </w:p>
    <w:p w:rsidR="001E5E1E" w:rsidRPr="0032007A" w:rsidRDefault="001E5E1E" w:rsidP="001E5E1E">
      <w:pPr>
        <w:ind w:firstLine="709"/>
        <w:rPr>
          <w:sz w:val="26"/>
          <w:szCs w:val="26"/>
        </w:rPr>
      </w:pPr>
      <w:r w:rsidRPr="0032007A">
        <w:rPr>
          <w:sz w:val="26"/>
          <w:szCs w:val="26"/>
        </w:rPr>
        <w:t xml:space="preserve">д) минимальное количество </w:t>
      </w:r>
      <w:proofErr w:type="spellStart"/>
      <w:r w:rsidRPr="0032007A">
        <w:rPr>
          <w:sz w:val="26"/>
          <w:szCs w:val="26"/>
        </w:rPr>
        <w:t>машино</w:t>
      </w:r>
      <w:proofErr w:type="spellEnd"/>
      <w:r w:rsidRPr="0032007A">
        <w:rPr>
          <w:sz w:val="26"/>
          <w:szCs w:val="26"/>
        </w:rPr>
        <w:t xml:space="preserve">-мест для хранения индивидуального автотранспорта на территории земельных участков – в соответствии с частью 8 статьи 28; </w:t>
      </w:r>
    </w:p>
    <w:p w:rsidR="001E5E1E" w:rsidRPr="0032007A" w:rsidRDefault="001E5E1E" w:rsidP="001E5E1E">
      <w:pPr>
        <w:ind w:firstLine="709"/>
        <w:rPr>
          <w:sz w:val="26"/>
          <w:szCs w:val="26"/>
        </w:rPr>
      </w:pPr>
      <w:r w:rsidRPr="0032007A">
        <w:rPr>
          <w:sz w:val="26"/>
          <w:szCs w:val="26"/>
        </w:rPr>
        <w:t xml:space="preserve">е) минимальны размеры озелененной территории земельных участков – в соответствии с частью 4 статьи 28; </w:t>
      </w:r>
    </w:p>
    <w:p w:rsidR="001E5E1E" w:rsidRPr="0032007A" w:rsidRDefault="001E5E1E" w:rsidP="001E5E1E">
      <w:pPr>
        <w:ind w:firstLine="709"/>
        <w:rPr>
          <w:sz w:val="26"/>
          <w:szCs w:val="26"/>
        </w:rPr>
      </w:pPr>
      <w:r w:rsidRPr="0032007A">
        <w:rPr>
          <w:sz w:val="26"/>
          <w:szCs w:val="26"/>
        </w:rPr>
        <w:t xml:space="preserve">ж) максимальный процент застройки в границах земельного участка – 50%. </w:t>
      </w:r>
    </w:p>
    <w:p w:rsidR="00C96CBD" w:rsidRDefault="00C96CBD" w:rsidP="001E5E1E">
      <w:pPr>
        <w:ind w:firstLine="709"/>
        <w:rPr>
          <w:sz w:val="26"/>
          <w:szCs w:val="26"/>
        </w:rPr>
      </w:pPr>
    </w:p>
    <w:p w:rsidR="00F66D19" w:rsidRDefault="00F66D19" w:rsidP="001E5E1E">
      <w:pPr>
        <w:ind w:firstLine="709"/>
        <w:rPr>
          <w:sz w:val="26"/>
          <w:szCs w:val="26"/>
        </w:rPr>
      </w:pPr>
    </w:p>
    <w:p w:rsidR="00F66D19" w:rsidRDefault="00F66D19" w:rsidP="001E5E1E">
      <w:pPr>
        <w:ind w:firstLine="709"/>
        <w:rPr>
          <w:sz w:val="26"/>
          <w:szCs w:val="26"/>
        </w:rPr>
      </w:pPr>
    </w:p>
    <w:p w:rsidR="00F66D19" w:rsidRPr="0032007A" w:rsidRDefault="00F66D19" w:rsidP="001E5E1E">
      <w:pPr>
        <w:ind w:firstLine="709"/>
        <w:rPr>
          <w:sz w:val="26"/>
          <w:szCs w:val="26"/>
        </w:rPr>
      </w:pPr>
    </w:p>
    <w:p w:rsidR="001E5E1E" w:rsidRPr="0032007A" w:rsidRDefault="001E5E1E" w:rsidP="001E5E1E">
      <w:pPr>
        <w:ind w:firstLine="709"/>
        <w:rPr>
          <w:bCs/>
          <w:sz w:val="26"/>
          <w:szCs w:val="26"/>
        </w:rPr>
      </w:pPr>
      <w:r w:rsidRPr="0032007A">
        <w:rPr>
          <w:bCs/>
          <w:sz w:val="26"/>
          <w:szCs w:val="26"/>
        </w:rPr>
        <w:t xml:space="preserve">3. Зона лесов (Р 3) </w:t>
      </w:r>
    </w:p>
    <w:p w:rsidR="00C96CBD" w:rsidRPr="0032007A" w:rsidRDefault="00C96CBD" w:rsidP="001E5E1E">
      <w:pPr>
        <w:ind w:firstLine="709"/>
        <w:rPr>
          <w:sz w:val="26"/>
          <w:szCs w:val="26"/>
        </w:rPr>
      </w:pPr>
    </w:p>
    <w:p w:rsidR="001E5E1E" w:rsidRPr="0032007A" w:rsidRDefault="001E5E1E" w:rsidP="001E5E1E">
      <w:pPr>
        <w:ind w:firstLine="709"/>
        <w:rPr>
          <w:sz w:val="26"/>
          <w:szCs w:val="26"/>
        </w:rPr>
      </w:pPr>
      <w:r w:rsidRPr="0032007A">
        <w:rPr>
          <w:sz w:val="26"/>
          <w:szCs w:val="26"/>
        </w:rPr>
        <w:t xml:space="preserve">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 </w:t>
      </w:r>
    </w:p>
    <w:p w:rsidR="001E5E1E" w:rsidRPr="0032007A" w:rsidRDefault="001E5E1E" w:rsidP="001E5E1E">
      <w:pPr>
        <w:ind w:firstLine="709"/>
        <w:rPr>
          <w:sz w:val="26"/>
          <w:szCs w:val="26"/>
        </w:rPr>
      </w:pPr>
      <w:r w:rsidRPr="0032007A">
        <w:rPr>
          <w:sz w:val="26"/>
          <w:szCs w:val="26"/>
        </w:rPr>
        <w:t>2) основные и условно разрешенные виды использования земельных участков и объектов капитального строительства:</w:t>
      </w:r>
    </w:p>
    <w:p w:rsidR="001E5E1E" w:rsidRPr="0032007A" w:rsidRDefault="001E5E1E" w:rsidP="001E5E1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639"/>
      </w:tblGrid>
      <w:tr w:rsidR="001E5E1E" w:rsidRPr="0032007A" w:rsidTr="001E5E1E">
        <w:trPr>
          <w:trHeight w:val="208"/>
        </w:trPr>
        <w:tc>
          <w:tcPr>
            <w:tcW w:w="675" w:type="dxa"/>
          </w:tcPr>
          <w:p w:rsidR="001E5E1E" w:rsidRPr="0032007A" w:rsidRDefault="001E5E1E">
            <w:pPr>
              <w:pStyle w:val="Default"/>
              <w:rPr>
                <w:rFonts w:ascii="Times New Roman" w:hAnsi="Times New Roman" w:cs="Times New Roman"/>
                <w:sz w:val="26"/>
                <w:szCs w:val="26"/>
              </w:rPr>
            </w:pPr>
            <w:r w:rsidRPr="0032007A">
              <w:rPr>
                <w:rFonts w:ascii="Times New Roman" w:hAnsi="Times New Roman" w:cs="Times New Roman"/>
                <w:sz w:val="26"/>
                <w:szCs w:val="26"/>
              </w:rPr>
              <w:t xml:space="preserve">№ </w:t>
            </w:r>
          </w:p>
          <w:p w:rsidR="001E5E1E" w:rsidRPr="0032007A" w:rsidRDefault="001E5E1E" w:rsidP="001E5E1E">
            <w:pPr>
              <w:pStyle w:val="Default"/>
              <w:jc w:val="center"/>
              <w:rPr>
                <w:rFonts w:ascii="Times New Roman" w:hAnsi="Times New Roman" w:cs="Times New Roman"/>
                <w:sz w:val="26"/>
                <w:szCs w:val="26"/>
              </w:rPr>
            </w:pPr>
            <w:proofErr w:type="gramStart"/>
            <w:r w:rsidRPr="0032007A">
              <w:rPr>
                <w:rFonts w:ascii="Times New Roman" w:hAnsi="Times New Roman" w:cs="Times New Roman"/>
                <w:sz w:val="26"/>
                <w:szCs w:val="26"/>
              </w:rPr>
              <w:t>п</w:t>
            </w:r>
            <w:proofErr w:type="gramEnd"/>
            <w:r w:rsidRPr="0032007A">
              <w:rPr>
                <w:rFonts w:ascii="Times New Roman" w:hAnsi="Times New Roman" w:cs="Times New Roman"/>
                <w:sz w:val="26"/>
                <w:szCs w:val="26"/>
              </w:rPr>
              <w:t>/п</w:t>
            </w:r>
          </w:p>
        </w:tc>
        <w:tc>
          <w:tcPr>
            <w:tcW w:w="9639" w:type="dxa"/>
          </w:tcPr>
          <w:p w:rsidR="001E5E1E" w:rsidRPr="0032007A" w:rsidRDefault="001E5E1E" w:rsidP="001E5E1E">
            <w:pPr>
              <w:pStyle w:val="Default"/>
              <w:jc w:val="center"/>
              <w:rPr>
                <w:rFonts w:ascii="Times New Roman" w:hAnsi="Times New Roman" w:cs="Times New Roman"/>
                <w:sz w:val="26"/>
                <w:szCs w:val="26"/>
              </w:rPr>
            </w:pPr>
            <w:r w:rsidRPr="0032007A">
              <w:rPr>
                <w:rFonts w:ascii="Times New Roman" w:hAnsi="Times New Roman" w:cs="Times New Roman"/>
                <w:sz w:val="26"/>
                <w:szCs w:val="26"/>
              </w:rPr>
              <w:t>Наименование вида использования</w:t>
            </w:r>
          </w:p>
        </w:tc>
      </w:tr>
      <w:tr w:rsidR="001E5E1E" w:rsidRPr="0032007A" w:rsidTr="001E5E1E">
        <w:trPr>
          <w:trHeight w:val="93"/>
        </w:trPr>
        <w:tc>
          <w:tcPr>
            <w:tcW w:w="10314" w:type="dxa"/>
            <w:gridSpan w:val="2"/>
          </w:tcPr>
          <w:p w:rsidR="001E5E1E" w:rsidRPr="0032007A" w:rsidRDefault="001E5E1E" w:rsidP="001E5E1E">
            <w:pPr>
              <w:pStyle w:val="Default"/>
              <w:jc w:val="center"/>
              <w:rPr>
                <w:rFonts w:ascii="Times New Roman" w:hAnsi="Times New Roman" w:cs="Times New Roman"/>
                <w:sz w:val="26"/>
                <w:szCs w:val="26"/>
              </w:rPr>
            </w:pPr>
            <w:r w:rsidRPr="0032007A">
              <w:rPr>
                <w:rFonts w:ascii="Times New Roman" w:hAnsi="Times New Roman" w:cs="Times New Roman"/>
                <w:b/>
                <w:bCs/>
                <w:sz w:val="26"/>
                <w:szCs w:val="26"/>
              </w:rPr>
              <w:t>Основные виды разрешенного использования</w:t>
            </w:r>
          </w:p>
        </w:tc>
      </w:tr>
      <w:tr w:rsidR="001E5E1E" w:rsidRPr="0032007A" w:rsidTr="001E5E1E">
        <w:trPr>
          <w:trHeight w:val="93"/>
        </w:trPr>
        <w:tc>
          <w:tcPr>
            <w:tcW w:w="675" w:type="dxa"/>
          </w:tcPr>
          <w:p w:rsidR="001E5E1E" w:rsidRPr="0032007A" w:rsidRDefault="001E5E1E" w:rsidP="001E5E1E">
            <w:pPr>
              <w:pStyle w:val="Default"/>
              <w:jc w:val="center"/>
              <w:rPr>
                <w:rFonts w:ascii="Times New Roman" w:hAnsi="Times New Roman" w:cs="Times New Roman"/>
                <w:sz w:val="26"/>
                <w:szCs w:val="26"/>
              </w:rPr>
            </w:pPr>
            <w:r w:rsidRPr="0032007A">
              <w:rPr>
                <w:rFonts w:ascii="Times New Roman" w:hAnsi="Times New Roman" w:cs="Times New Roman"/>
                <w:sz w:val="26"/>
                <w:szCs w:val="26"/>
              </w:rPr>
              <w:t>1</w:t>
            </w:r>
          </w:p>
        </w:tc>
        <w:tc>
          <w:tcPr>
            <w:tcW w:w="9639" w:type="dxa"/>
          </w:tcPr>
          <w:p w:rsidR="001E5E1E" w:rsidRPr="0032007A" w:rsidRDefault="001E5E1E">
            <w:pPr>
              <w:pStyle w:val="Default"/>
              <w:rPr>
                <w:rFonts w:ascii="Times New Roman" w:hAnsi="Times New Roman" w:cs="Times New Roman"/>
                <w:sz w:val="26"/>
                <w:szCs w:val="26"/>
              </w:rPr>
            </w:pPr>
            <w:r w:rsidRPr="0032007A">
              <w:rPr>
                <w:rFonts w:ascii="Times New Roman" w:hAnsi="Times New Roman" w:cs="Times New Roman"/>
                <w:sz w:val="26"/>
                <w:szCs w:val="26"/>
              </w:rPr>
              <w:t xml:space="preserve">Для размещения городских лесов </w:t>
            </w:r>
          </w:p>
        </w:tc>
      </w:tr>
      <w:tr w:rsidR="001E5E1E" w:rsidRPr="0032007A" w:rsidTr="001E5E1E">
        <w:trPr>
          <w:trHeight w:val="93"/>
        </w:trPr>
        <w:tc>
          <w:tcPr>
            <w:tcW w:w="675" w:type="dxa"/>
          </w:tcPr>
          <w:p w:rsidR="001E5E1E" w:rsidRPr="0032007A" w:rsidRDefault="001E5E1E" w:rsidP="001E5E1E">
            <w:pPr>
              <w:pStyle w:val="Default"/>
              <w:jc w:val="center"/>
              <w:rPr>
                <w:rFonts w:ascii="Times New Roman" w:hAnsi="Times New Roman" w:cs="Times New Roman"/>
                <w:sz w:val="26"/>
                <w:szCs w:val="26"/>
              </w:rPr>
            </w:pPr>
            <w:r w:rsidRPr="0032007A">
              <w:rPr>
                <w:rFonts w:ascii="Times New Roman" w:hAnsi="Times New Roman" w:cs="Times New Roman"/>
                <w:sz w:val="26"/>
                <w:szCs w:val="26"/>
              </w:rPr>
              <w:t>2</w:t>
            </w:r>
          </w:p>
        </w:tc>
        <w:tc>
          <w:tcPr>
            <w:tcW w:w="9639" w:type="dxa"/>
          </w:tcPr>
          <w:p w:rsidR="001E5E1E" w:rsidRPr="0032007A" w:rsidRDefault="001E5E1E">
            <w:pPr>
              <w:pStyle w:val="Default"/>
              <w:rPr>
                <w:rFonts w:ascii="Times New Roman" w:hAnsi="Times New Roman" w:cs="Times New Roman"/>
                <w:sz w:val="26"/>
                <w:szCs w:val="26"/>
              </w:rPr>
            </w:pPr>
            <w:r w:rsidRPr="0032007A">
              <w:rPr>
                <w:rFonts w:ascii="Times New Roman" w:hAnsi="Times New Roman" w:cs="Times New Roman"/>
                <w:sz w:val="26"/>
                <w:szCs w:val="26"/>
              </w:rPr>
              <w:t xml:space="preserve">Для размещения памятников природы </w:t>
            </w:r>
          </w:p>
        </w:tc>
      </w:tr>
      <w:tr w:rsidR="001E5E1E" w:rsidRPr="0032007A" w:rsidTr="000E1261">
        <w:trPr>
          <w:trHeight w:val="93"/>
        </w:trPr>
        <w:tc>
          <w:tcPr>
            <w:tcW w:w="10314" w:type="dxa"/>
            <w:gridSpan w:val="2"/>
          </w:tcPr>
          <w:p w:rsidR="001E5E1E" w:rsidRPr="0032007A" w:rsidRDefault="001E5E1E" w:rsidP="001E5E1E">
            <w:pPr>
              <w:pStyle w:val="Default"/>
              <w:jc w:val="center"/>
              <w:rPr>
                <w:rFonts w:ascii="Times New Roman" w:hAnsi="Times New Roman" w:cs="Times New Roman"/>
                <w:sz w:val="26"/>
                <w:szCs w:val="26"/>
              </w:rPr>
            </w:pPr>
            <w:r w:rsidRPr="0032007A">
              <w:rPr>
                <w:rFonts w:ascii="Times New Roman" w:hAnsi="Times New Roman" w:cs="Times New Roman"/>
                <w:b/>
                <w:bCs/>
                <w:sz w:val="26"/>
                <w:szCs w:val="26"/>
              </w:rPr>
              <w:t>Условно разрешенные виды использования(*)</w:t>
            </w:r>
          </w:p>
        </w:tc>
      </w:tr>
      <w:tr w:rsidR="001E5E1E" w:rsidRPr="0032007A" w:rsidTr="001E5E1E">
        <w:trPr>
          <w:trHeight w:val="93"/>
        </w:trPr>
        <w:tc>
          <w:tcPr>
            <w:tcW w:w="675" w:type="dxa"/>
          </w:tcPr>
          <w:p w:rsidR="001E5E1E" w:rsidRPr="0032007A" w:rsidRDefault="001E5E1E" w:rsidP="001E5E1E">
            <w:pPr>
              <w:pStyle w:val="Default"/>
              <w:jc w:val="center"/>
              <w:rPr>
                <w:rFonts w:ascii="Times New Roman" w:hAnsi="Times New Roman" w:cs="Times New Roman"/>
                <w:bCs/>
                <w:sz w:val="26"/>
                <w:szCs w:val="26"/>
              </w:rPr>
            </w:pPr>
            <w:r w:rsidRPr="0032007A">
              <w:rPr>
                <w:rFonts w:ascii="Times New Roman" w:hAnsi="Times New Roman" w:cs="Times New Roman"/>
                <w:bCs/>
                <w:sz w:val="26"/>
                <w:szCs w:val="26"/>
              </w:rPr>
              <w:t>1</w:t>
            </w:r>
          </w:p>
        </w:tc>
        <w:tc>
          <w:tcPr>
            <w:tcW w:w="9639" w:type="dxa"/>
          </w:tcPr>
          <w:p w:rsidR="001E5E1E" w:rsidRPr="0032007A" w:rsidRDefault="001E5E1E" w:rsidP="001E5E1E">
            <w:pPr>
              <w:pStyle w:val="Default"/>
              <w:tabs>
                <w:tab w:val="left" w:pos="405"/>
              </w:tabs>
              <w:jc w:val="both"/>
              <w:rPr>
                <w:rFonts w:ascii="Times New Roman" w:hAnsi="Times New Roman" w:cs="Times New Roman"/>
                <w:bCs/>
                <w:sz w:val="26"/>
                <w:szCs w:val="26"/>
              </w:rPr>
            </w:pPr>
            <w:r w:rsidRPr="0032007A">
              <w:rPr>
                <w:rFonts w:ascii="Times New Roman" w:hAnsi="Times New Roman" w:cs="Times New Roman"/>
                <w:bCs/>
                <w:sz w:val="26"/>
                <w:szCs w:val="26"/>
              </w:rPr>
              <w:t xml:space="preserve">Для размещения гидротехнических сооружений </w:t>
            </w:r>
          </w:p>
        </w:tc>
      </w:tr>
    </w:tbl>
    <w:p w:rsidR="001E5E1E" w:rsidRPr="0032007A" w:rsidRDefault="001E5E1E" w:rsidP="001E5E1E">
      <w:pPr>
        <w:ind w:firstLine="709"/>
        <w:rPr>
          <w:sz w:val="26"/>
          <w:szCs w:val="26"/>
        </w:rPr>
      </w:pPr>
    </w:p>
    <w:p w:rsidR="001E5E1E" w:rsidRPr="0032007A" w:rsidRDefault="001E5E1E" w:rsidP="001E5E1E">
      <w:pPr>
        <w:ind w:firstLine="709"/>
        <w:rPr>
          <w:sz w:val="26"/>
          <w:szCs w:val="26"/>
        </w:rPr>
      </w:pPr>
      <w:r w:rsidRPr="0032007A">
        <w:rPr>
          <w:sz w:val="26"/>
          <w:szCs w:val="26"/>
        </w:rPr>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населенного пункта станица Алексеевская Алексеевского сельского поселения.</w:t>
      </w:r>
    </w:p>
    <w:p w:rsidR="008F6079" w:rsidRPr="0032007A" w:rsidRDefault="003C71D6" w:rsidP="008F6079">
      <w:pPr>
        <w:spacing w:before="120"/>
        <w:ind w:firstLine="567"/>
        <w:rPr>
          <w:iCs/>
          <w:sz w:val="26"/>
          <w:szCs w:val="26"/>
        </w:rPr>
      </w:pPr>
      <w:r w:rsidRPr="0032007A">
        <w:rPr>
          <w:sz w:val="26"/>
          <w:szCs w:val="26"/>
        </w:rPr>
        <w:t xml:space="preserve"> </w:t>
      </w:r>
      <w:r w:rsidR="008F6079" w:rsidRPr="0032007A">
        <w:rPr>
          <w:iCs/>
          <w:sz w:val="26"/>
          <w:szCs w:val="26"/>
        </w:rPr>
        <w:t>Статья 21. Производственные зоны  (П)</w:t>
      </w:r>
    </w:p>
    <w:p w:rsidR="008F6079" w:rsidRPr="0032007A" w:rsidRDefault="008F6079" w:rsidP="008F6079">
      <w:pPr>
        <w:spacing w:before="120"/>
        <w:ind w:firstLine="567"/>
        <w:rPr>
          <w:iCs/>
          <w:sz w:val="26"/>
          <w:szCs w:val="26"/>
        </w:rPr>
      </w:pPr>
      <w:r w:rsidRPr="0032007A">
        <w:rPr>
          <w:iCs/>
          <w:sz w:val="26"/>
          <w:szCs w:val="26"/>
        </w:rPr>
        <w:t>1. Зона производственных объектов (П</w:t>
      </w:r>
      <w:r w:rsidR="001E5E1E" w:rsidRPr="0032007A">
        <w:rPr>
          <w:iCs/>
          <w:sz w:val="26"/>
          <w:szCs w:val="26"/>
        </w:rPr>
        <w:t>1</w:t>
      </w:r>
      <w:r w:rsidRPr="0032007A">
        <w:rPr>
          <w:iCs/>
          <w:sz w:val="26"/>
          <w:szCs w:val="26"/>
        </w:rPr>
        <w:t>)</w:t>
      </w:r>
    </w:p>
    <w:p w:rsidR="008F6079" w:rsidRPr="0032007A" w:rsidRDefault="008F6079" w:rsidP="008F6079">
      <w:pPr>
        <w:spacing w:before="120"/>
        <w:ind w:firstLine="567"/>
        <w:rPr>
          <w:color w:val="000000"/>
          <w:sz w:val="26"/>
          <w:szCs w:val="26"/>
        </w:rPr>
      </w:pPr>
      <w:r w:rsidRPr="0032007A">
        <w:rPr>
          <w:sz w:val="26"/>
          <w:szCs w:val="26"/>
        </w:rPr>
        <w:t xml:space="preserve">1) цель выделения зоны – </w:t>
      </w:r>
      <w:r w:rsidRPr="0032007A">
        <w:rPr>
          <w:color w:val="000000"/>
          <w:sz w:val="26"/>
          <w:szCs w:val="26"/>
        </w:rPr>
        <w:t>формирование производственных, коммунальных, складских комплексов не выше IV класса опасности.</w:t>
      </w:r>
    </w:p>
    <w:p w:rsidR="008F6079" w:rsidRPr="0032007A" w:rsidRDefault="008F6079" w:rsidP="008F6079">
      <w:pPr>
        <w:ind w:firstLine="545"/>
        <w:rPr>
          <w:sz w:val="26"/>
          <w:szCs w:val="26"/>
        </w:rPr>
      </w:pPr>
      <w:r w:rsidRPr="0032007A">
        <w:rPr>
          <w:sz w:val="26"/>
          <w:szCs w:val="26"/>
        </w:rPr>
        <w:lastRenderedPageBreak/>
        <w:t>2) основные и условно разрешенные виды использования земельных участков и объектов капитального строительства:</w:t>
      </w:r>
    </w:p>
    <w:p w:rsidR="00E534D5" w:rsidRPr="0032007A" w:rsidRDefault="00E534D5"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639"/>
      </w:tblGrid>
      <w:tr w:rsidR="008F6079" w:rsidRPr="0032007A" w:rsidTr="00FC00C2">
        <w:trPr>
          <w:trHeight w:val="322"/>
          <w:tblHeader/>
        </w:trPr>
        <w:tc>
          <w:tcPr>
            <w:tcW w:w="567" w:type="dxa"/>
            <w:tcBorders>
              <w:top w:val="single" w:sz="4" w:space="0" w:color="000000"/>
              <w:left w:val="single" w:sz="4" w:space="0" w:color="000000"/>
              <w:bottom w:val="single" w:sz="4" w:space="0" w:color="000000"/>
            </w:tcBorders>
            <w:vAlign w:val="center"/>
          </w:tcPr>
          <w:p w:rsidR="008F6079" w:rsidRPr="0032007A" w:rsidRDefault="008F6079" w:rsidP="007E2670">
            <w:pPr>
              <w:keepLines/>
              <w:snapToGrid w:val="0"/>
              <w:rPr>
                <w:sz w:val="26"/>
                <w:szCs w:val="26"/>
                <w:lang w:val="en-US"/>
              </w:rPr>
            </w:pPr>
            <w:r w:rsidRPr="0032007A">
              <w:rPr>
                <w:sz w:val="26"/>
                <w:szCs w:val="26"/>
                <w:lang w:val="en-US"/>
              </w:rPr>
              <w:t>№</w:t>
            </w:r>
          </w:p>
          <w:p w:rsidR="008F6079" w:rsidRPr="0032007A" w:rsidRDefault="008F6079" w:rsidP="007E2670">
            <w:pPr>
              <w:keepLines/>
              <w:rPr>
                <w:sz w:val="26"/>
                <w:szCs w:val="26"/>
              </w:rPr>
            </w:pPr>
            <w:proofErr w:type="gramStart"/>
            <w:r w:rsidRPr="0032007A">
              <w:rPr>
                <w:sz w:val="26"/>
                <w:szCs w:val="26"/>
              </w:rPr>
              <w:t>п</w:t>
            </w:r>
            <w:proofErr w:type="gramEnd"/>
            <w:r w:rsidRPr="0032007A">
              <w:rPr>
                <w:sz w:val="26"/>
                <w:szCs w:val="26"/>
              </w:rPr>
              <w:t>/п</w:t>
            </w:r>
          </w:p>
        </w:tc>
        <w:tc>
          <w:tcPr>
            <w:tcW w:w="9639" w:type="dxa"/>
            <w:tcBorders>
              <w:top w:val="single" w:sz="4" w:space="0" w:color="000000"/>
              <w:left w:val="single" w:sz="4" w:space="0" w:color="000000"/>
              <w:bottom w:val="single" w:sz="4" w:space="0" w:color="000000"/>
              <w:right w:val="single" w:sz="4" w:space="0" w:color="000000"/>
            </w:tcBorders>
            <w:vAlign w:val="center"/>
          </w:tcPr>
          <w:p w:rsidR="008F6079" w:rsidRPr="0032007A" w:rsidRDefault="008F6079" w:rsidP="007E2670">
            <w:pPr>
              <w:keepLines/>
              <w:snapToGrid w:val="0"/>
              <w:rPr>
                <w:sz w:val="26"/>
                <w:szCs w:val="26"/>
              </w:rPr>
            </w:pPr>
            <w:r w:rsidRPr="0032007A">
              <w:rPr>
                <w:sz w:val="26"/>
                <w:szCs w:val="26"/>
              </w:rPr>
              <w:t>Наименование вида использования</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b/>
                <w:sz w:val="26"/>
                <w:szCs w:val="26"/>
              </w:rPr>
            </w:pP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b/>
                <w:sz w:val="26"/>
                <w:szCs w:val="26"/>
              </w:rPr>
            </w:pPr>
            <w:r w:rsidRPr="0032007A">
              <w:rPr>
                <w:b/>
                <w:sz w:val="26"/>
                <w:szCs w:val="26"/>
              </w:rPr>
              <w:t xml:space="preserve">Основные виды разрешенного использования </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1</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bCs/>
                <w:sz w:val="26"/>
                <w:szCs w:val="26"/>
              </w:rPr>
            </w:pPr>
            <w:r w:rsidRPr="0032007A">
              <w:rPr>
                <w:bCs/>
                <w:sz w:val="26"/>
                <w:szCs w:val="26"/>
              </w:rPr>
              <w:t>Для размещения промышленных объектов</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2</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bCs/>
                <w:sz w:val="26"/>
                <w:szCs w:val="26"/>
              </w:rPr>
            </w:pPr>
            <w:r w:rsidRPr="0032007A">
              <w:rPr>
                <w:bCs/>
                <w:sz w:val="26"/>
                <w:szCs w:val="26"/>
              </w:rPr>
              <w:t>Для размещения производственных баз</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3</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bCs/>
                <w:sz w:val="26"/>
                <w:szCs w:val="26"/>
              </w:rPr>
            </w:pPr>
            <w:r w:rsidRPr="0032007A">
              <w:rPr>
                <w:bCs/>
                <w:sz w:val="26"/>
                <w:szCs w:val="26"/>
              </w:rPr>
              <w:t>Для размещения складских объектов</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4</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bCs/>
                <w:sz w:val="26"/>
                <w:szCs w:val="26"/>
              </w:rPr>
            </w:pPr>
            <w:r w:rsidRPr="0032007A">
              <w:rPr>
                <w:bCs/>
                <w:sz w:val="26"/>
                <w:szCs w:val="26"/>
              </w:rPr>
              <w:t>Для размещения объектов оптовой торговли</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5</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bCs/>
                <w:sz w:val="26"/>
                <w:szCs w:val="26"/>
              </w:rPr>
            </w:pPr>
            <w:r w:rsidRPr="0032007A">
              <w:rPr>
                <w:sz w:val="26"/>
                <w:szCs w:val="26"/>
              </w:rPr>
              <w:t>Для размещения объектов связи и телекоммуникаций</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6</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bCs/>
                <w:sz w:val="26"/>
                <w:szCs w:val="26"/>
              </w:rPr>
            </w:pPr>
            <w:r w:rsidRPr="0032007A">
              <w:rPr>
                <w:color w:val="000000"/>
                <w:sz w:val="26"/>
                <w:szCs w:val="26"/>
              </w:rPr>
              <w:t>Для размещения объектов инфраструктуры внешнего транспорта</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7</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sz w:val="26"/>
                <w:szCs w:val="26"/>
              </w:rPr>
            </w:pPr>
            <w:r w:rsidRPr="0032007A">
              <w:rPr>
                <w:sz w:val="26"/>
                <w:szCs w:val="26"/>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8</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color w:val="000000"/>
                <w:sz w:val="26"/>
                <w:szCs w:val="26"/>
              </w:rPr>
            </w:pPr>
            <w:r w:rsidRPr="0032007A">
              <w:rPr>
                <w:sz w:val="26"/>
                <w:szCs w:val="26"/>
              </w:rPr>
              <w:t>Для размещения ветеринарных лечебниц и станций</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9</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bCs/>
                <w:sz w:val="26"/>
                <w:szCs w:val="26"/>
              </w:rPr>
            </w:pPr>
            <w:r w:rsidRPr="0032007A">
              <w:rPr>
                <w:sz w:val="26"/>
                <w:szCs w:val="26"/>
              </w:rPr>
              <w:t>Для размещения зеленых насаждений санитарно-защитных зон</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b/>
                <w:sz w:val="26"/>
                <w:szCs w:val="26"/>
              </w:rPr>
            </w:pP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b/>
                <w:sz w:val="26"/>
                <w:szCs w:val="26"/>
              </w:rPr>
            </w:pPr>
            <w:r w:rsidRPr="0032007A">
              <w:rPr>
                <w:b/>
                <w:sz w:val="26"/>
                <w:szCs w:val="26"/>
              </w:rPr>
              <w:t>Условно разрешенные виды использования(*)</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1</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sz w:val="26"/>
                <w:szCs w:val="26"/>
              </w:rPr>
            </w:pPr>
            <w:r w:rsidRPr="0032007A">
              <w:rPr>
                <w:sz w:val="26"/>
                <w:szCs w:val="26"/>
              </w:rPr>
              <w:t>Для размещения административно-управленческих и общественных объектов</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2</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sz w:val="26"/>
                <w:szCs w:val="26"/>
              </w:rPr>
            </w:pPr>
            <w:r w:rsidRPr="0032007A">
              <w:rPr>
                <w:sz w:val="26"/>
                <w:szCs w:val="26"/>
              </w:rPr>
              <w:t>Для размещения религиозных объектов</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3</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sz w:val="26"/>
                <w:szCs w:val="26"/>
              </w:rPr>
            </w:pPr>
            <w:r w:rsidRPr="0032007A">
              <w:rPr>
                <w:sz w:val="26"/>
                <w:szCs w:val="26"/>
              </w:rPr>
              <w:t>Для размещения объектов торговли</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4</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sz w:val="26"/>
                <w:szCs w:val="26"/>
              </w:rPr>
            </w:pPr>
            <w:r w:rsidRPr="0032007A">
              <w:rPr>
                <w:sz w:val="26"/>
                <w:szCs w:val="26"/>
              </w:rPr>
              <w:t>Для размещения объектов общественного питания</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5</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sz w:val="26"/>
                <w:szCs w:val="26"/>
              </w:rPr>
            </w:pPr>
            <w:r w:rsidRPr="0032007A">
              <w:rPr>
                <w:sz w:val="26"/>
                <w:szCs w:val="26"/>
              </w:rPr>
              <w:t xml:space="preserve">Для размещения объектов бытового обслуживания </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6</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sz w:val="26"/>
                <w:szCs w:val="26"/>
              </w:rPr>
            </w:pPr>
            <w:r w:rsidRPr="0032007A">
              <w:rPr>
                <w:sz w:val="26"/>
                <w:szCs w:val="26"/>
              </w:rPr>
              <w:t>Для размещения автостанций</w:t>
            </w:r>
          </w:p>
        </w:tc>
      </w:tr>
      <w:tr w:rsidR="008F6079" w:rsidRPr="0032007A" w:rsidTr="00FC00C2">
        <w:trPr>
          <w:trHeight w:val="322"/>
        </w:trPr>
        <w:tc>
          <w:tcPr>
            <w:tcW w:w="567" w:type="dxa"/>
            <w:tcBorders>
              <w:left w:val="single" w:sz="4" w:space="0" w:color="000000"/>
              <w:bottom w:val="single" w:sz="4" w:space="0" w:color="000000"/>
            </w:tcBorders>
          </w:tcPr>
          <w:p w:rsidR="008F6079" w:rsidRPr="0032007A" w:rsidRDefault="008F6079" w:rsidP="007E2670">
            <w:pPr>
              <w:snapToGrid w:val="0"/>
              <w:rPr>
                <w:sz w:val="26"/>
                <w:szCs w:val="26"/>
              </w:rPr>
            </w:pPr>
            <w:r w:rsidRPr="0032007A">
              <w:rPr>
                <w:sz w:val="26"/>
                <w:szCs w:val="26"/>
              </w:rPr>
              <w:t>7</w:t>
            </w:r>
          </w:p>
        </w:tc>
        <w:tc>
          <w:tcPr>
            <w:tcW w:w="9639" w:type="dxa"/>
            <w:tcBorders>
              <w:left w:val="single" w:sz="4" w:space="0" w:color="000000"/>
              <w:bottom w:val="single" w:sz="4" w:space="0" w:color="000000"/>
              <w:right w:val="single" w:sz="4" w:space="0" w:color="000000"/>
            </w:tcBorders>
          </w:tcPr>
          <w:p w:rsidR="008F6079" w:rsidRPr="0032007A" w:rsidRDefault="008F6079" w:rsidP="007E2670">
            <w:pPr>
              <w:snapToGrid w:val="0"/>
              <w:rPr>
                <w:sz w:val="26"/>
                <w:szCs w:val="26"/>
              </w:rPr>
            </w:pPr>
            <w:r w:rsidRPr="0032007A">
              <w:rPr>
                <w:sz w:val="26"/>
                <w:szCs w:val="26"/>
              </w:rPr>
              <w:t>Для размещения стоянок с гаражами боксового типа</w:t>
            </w:r>
          </w:p>
        </w:tc>
      </w:tr>
    </w:tbl>
    <w:p w:rsidR="008F6079" w:rsidRPr="0032007A" w:rsidRDefault="008F6079" w:rsidP="008F6079">
      <w:pPr>
        <w:ind w:firstLine="545"/>
        <w:rPr>
          <w:sz w:val="26"/>
          <w:szCs w:val="26"/>
        </w:rPr>
      </w:pPr>
    </w:p>
    <w:p w:rsidR="008F6079" w:rsidRPr="0032007A" w:rsidRDefault="008F6079" w:rsidP="008F6079">
      <w:pPr>
        <w:ind w:firstLine="545"/>
        <w:rPr>
          <w:sz w:val="26"/>
          <w:szCs w:val="26"/>
        </w:rPr>
      </w:pPr>
      <w:r w:rsidRPr="0032007A">
        <w:rPr>
          <w:sz w:val="26"/>
          <w:szCs w:val="26"/>
        </w:rPr>
        <w:t>3) предельные минимальные и (или) максимальные размеры земельных участков, в том числе их площадь:</w:t>
      </w:r>
    </w:p>
    <w:p w:rsidR="008F6079" w:rsidRPr="0032007A" w:rsidRDefault="008F6079" w:rsidP="008F6079">
      <w:pPr>
        <w:rPr>
          <w:sz w:val="26"/>
          <w:szCs w:val="26"/>
        </w:rPr>
      </w:pPr>
      <w:r w:rsidRPr="0032007A">
        <w:rPr>
          <w:sz w:val="26"/>
          <w:szCs w:val="26"/>
        </w:rPr>
        <w:t xml:space="preserve">         а) минимальная площадь земельного участка - </w:t>
      </w:r>
      <w:r w:rsidR="00FD0A89" w:rsidRPr="0032007A">
        <w:rPr>
          <w:color w:val="000000"/>
          <w:sz w:val="26"/>
          <w:szCs w:val="26"/>
        </w:rPr>
        <w:t>6</w:t>
      </w:r>
      <w:r w:rsidRPr="0032007A">
        <w:rPr>
          <w:color w:val="000000"/>
          <w:sz w:val="26"/>
          <w:szCs w:val="26"/>
        </w:rPr>
        <w:t xml:space="preserve">00 </w:t>
      </w:r>
      <w:r w:rsidRPr="0032007A">
        <w:rPr>
          <w:sz w:val="26"/>
          <w:szCs w:val="26"/>
        </w:rPr>
        <w:t>кв. метров;</w:t>
      </w:r>
    </w:p>
    <w:p w:rsidR="008F6079" w:rsidRPr="0032007A" w:rsidRDefault="008F6079" w:rsidP="008F6079">
      <w:pPr>
        <w:rPr>
          <w:sz w:val="26"/>
          <w:szCs w:val="26"/>
        </w:rPr>
      </w:pPr>
      <w:r w:rsidRPr="0032007A">
        <w:rPr>
          <w:sz w:val="26"/>
          <w:szCs w:val="26"/>
        </w:rPr>
        <w:t xml:space="preserve">          б) максимальная площадь земельного участка - не подлежит установлению;</w:t>
      </w:r>
    </w:p>
    <w:p w:rsidR="008F6079" w:rsidRPr="0032007A" w:rsidRDefault="008F6079" w:rsidP="008F6079">
      <w:pPr>
        <w:rPr>
          <w:sz w:val="26"/>
          <w:szCs w:val="26"/>
        </w:rPr>
      </w:pPr>
      <w:r w:rsidRPr="0032007A">
        <w:rPr>
          <w:sz w:val="26"/>
          <w:szCs w:val="26"/>
        </w:rPr>
        <w:t xml:space="preserve">          в) минимальная ширина земельного участка вдоль фронта улицы – не подлежит установлению;</w:t>
      </w:r>
    </w:p>
    <w:p w:rsidR="008F6079" w:rsidRPr="0032007A" w:rsidRDefault="008F6079" w:rsidP="008F6079">
      <w:pPr>
        <w:rPr>
          <w:sz w:val="26"/>
          <w:szCs w:val="26"/>
        </w:rPr>
      </w:pPr>
      <w:r w:rsidRPr="0032007A">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32007A">
        <w:rPr>
          <w:sz w:val="26"/>
          <w:szCs w:val="26"/>
        </w:rPr>
        <w:t xml:space="preserve">           </w:t>
      </w:r>
    </w:p>
    <w:p w:rsidR="008F6079" w:rsidRPr="0032007A" w:rsidRDefault="008F6079" w:rsidP="008F6079">
      <w:pPr>
        <w:rPr>
          <w:sz w:val="26"/>
          <w:szCs w:val="26"/>
        </w:rPr>
      </w:pPr>
      <w:r w:rsidRPr="0032007A">
        <w:rPr>
          <w:sz w:val="26"/>
          <w:szCs w:val="26"/>
        </w:rPr>
        <w:t xml:space="preserve">           д) предельное количество этажей или предельная высота зданий, строений, сооружений – не подлежит установлению;</w:t>
      </w:r>
    </w:p>
    <w:p w:rsidR="008F6079" w:rsidRPr="0032007A" w:rsidRDefault="008F6079" w:rsidP="008F6079">
      <w:pPr>
        <w:rPr>
          <w:sz w:val="26"/>
          <w:szCs w:val="26"/>
        </w:rPr>
      </w:pPr>
      <w:r w:rsidRPr="0032007A">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F6079" w:rsidRPr="0032007A" w:rsidRDefault="008F6079" w:rsidP="008F6079">
      <w:pPr>
        <w:rPr>
          <w:sz w:val="26"/>
          <w:szCs w:val="26"/>
        </w:rPr>
      </w:pPr>
      <w:r w:rsidRPr="0032007A">
        <w:rPr>
          <w:sz w:val="26"/>
          <w:szCs w:val="26"/>
        </w:rPr>
        <w:t xml:space="preserve">           ж) минимальные размеры озелененной территории земельных участков - в соответствии с частью 4 статьи 28;</w:t>
      </w:r>
    </w:p>
    <w:p w:rsidR="008F6079" w:rsidRPr="0032007A" w:rsidRDefault="008F6079" w:rsidP="008F6079">
      <w:pPr>
        <w:rPr>
          <w:sz w:val="26"/>
          <w:szCs w:val="26"/>
        </w:rPr>
      </w:pPr>
      <w:r w:rsidRPr="0032007A">
        <w:rPr>
          <w:sz w:val="26"/>
          <w:szCs w:val="26"/>
        </w:rPr>
        <w:lastRenderedPageBreak/>
        <w:t xml:space="preserve">           з)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32007A" w:rsidRDefault="008F6079" w:rsidP="008F6079">
      <w:pPr>
        <w:ind w:firstLine="567"/>
        <w:rPr>
          <w:sz w:val="26"/>
          <w:szCs w:val="26"/>
        </w:rPr>
      </w:pPr>
      <w:r w:rsidRPr="0032007A">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1E5E1E" w:rsidRPr="002F3B40" w:rsidRDefault="001E5E1E" w:rsidP="001E5E1E">
      <w:pPr>
        <w:ind w:firstLine="567"/>
        <w:rPr>
          <w:bCs/>
          <w:sz w:val="26"/>
          <w:szCs w:val="26"/>
        </w:rPr>
      </w:pPr>
    </w:p>
    <w:p w:rsidR="001E5E1E" w:rsidRDefault="001E5E1E" w:rsidP="001E5E1E">
      <w:pPr>
        <w:ind w:firstLine="567"/>
        <w:rPr>
          <w:bCs/>
          <w:sz w:val="26"/>
          <w:szCs w:val="26"/>
        </w:rPr>
      </w:pPr>
      <w:r w:rsidRPr="002F3B40">
        <w:rPr>
          <w:bCs/>
          <w:sz w:val="26"/>
          <w:szCs w:val="26"/>
        </w:rPr>
        <w:t xml:space="preserve">2. Зона объектов инженерной инфраструктуры (П 2) </w:t>
      </w:r>
    </w:p>
    <w:p w:rsidR="002F3B40" w:rsidRPr="002F3B40" w:rsidRDefault="002F3B40" w:rsidP="001E5E1E">
      <w:pPr>
        <w:ind w:firstLine="567"/>
        <w:rPr>
          <w:sz w:val="26"/>
          <w:szCs w:val="26"/>
        </w:rPr>
      </w:pPr>
    </w:p>
    <w:p w:rsidR="001E5E1E" w:rsidRPr="0032007A" w:rsidRDefault="001E5E1E" w:rsidP="001E5E1E">
      <w:pPr>
        <w:ind w:firstLine="567"/>
        <w:rPr>
          <w:sz w:val="26"/>
          <w:szCs w:val="26"/>
        </w:rPr>
      </w:pPr>
      <w:r w:rsidRPr="0032007A">
        <w:rPr>
          <w:sz w:val="26"/>
          <w:szCs w:val="26"/>
        </w:rPr>
        <w:t xml:space="preserve">1) цель выделения зоны – формирование комплексов объектов инженерной инфраструктуры не выше IV класса опасности; </w:t>
      </w:r>
    </w:p>
    <w:p w:rsidR="001E5E1E" w:rsidRPr="0032007A" w:rsidRDefault="001E5E1E" w:rsidP="001E5E1E">
      <w:pPr>
        <w:ind w:firstLine="567"/>
        <w:rPr>
          <w:sz w:val="26"/>
          <w:szCs w:val="26"/>
        </w:rPr>
      </w:pPr>
      <w:r w:rsidRPr="0032007A">
        <w:rPr>
          <w:sz w:val="26"/>
          <w:szCs w:val="26"/>
        </w:rPr>
        <w:t>2) основные и условно разрешенные виды использования земельных участков и объектов капитального строительства:</w:t>
      </w:r>
    </w:p>
    <w:p w:rsidR="003C71D6" w:rsidRPr="0032007A" w:rsidRDefault="003C71D6" w:rsidP="00787ECC">
      <w:pPr>
        <w:pStyle w:val="a3"/>
        <w:tabs>
          <w:tab w:val="clear" w:pos="4677"/>
          <w:tab w:val="clear" w:pos="9355"/>
        </w:tabs>
        <w:rPr>
          <w:sz w:val="26"/>
          <w:szCs w:val="26"/>
        </w:rPr>
      </w:pPr>
      <w:r w:rsidRPr="0032007A">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497"/>
      </w:tblGrid>
      <w:tr w:rsidR="001E5E1E" w:rsidRPr="0032007A" w:rsidTr="001E5E1E">
        <w:trPr>
          <w:trHeight w:val="208"/>
        </w:trPr>
        <w:tc>
          <w:tcPr>
            <w:tcW w:w="817" w:type="dxa"/>
          </w:tcPr>
          <w:p w:rsidR="001E5E1E" w:rsidRPr="0032007A" w:rsidRDefault="001E5E1E" w:rsidP="001E5E1E">
            <w:pPr>
              <w:pStyle w:val="a3"/>
              <w:jc w:val="center"/>
              <w:rPr>
                <w:sz w:val="26"/>
                <w:szCs w:val="26"/>
              </w:rPr>
            </w:pPr>
            <w:r w:rsidRPr="0032007A">
              <w:rPr>
                <w:sz w:val="26"/>
                <w:szCs w:val="26"/>
              </w:rPr>
              <w:t>№</w:t>
            </w:r>
          </w:p>
          <w:p w:rsidR="001E5E1E" w:rsidRPr="0032007A" w:rsidRDefault="001E5E1E" w:rsidP="001E5E1E">
            <w:pPr>
              <w:pStyle w:val="a3"/>
              <w:jc w:val="center"/>
              <w:rPr>
                <w:sz w:val="26"/>
                <w:szCs w:val="26"/>
              </w:rPr>
            </w:pPr>
            <w:proofErr w:type="gramStart"/>
            <w:r w:rsidRPr="0032007A">
              <w:rPr>
                <w:sz w:val="26"/>
                <w:szCs w:val="26"/>
              </w:rPr>
              <w:t>п</w:t>
            </w:r>
            <w:proofErr w:type="gramEnd"/>
            <w:r w:rsidRPr="0032007A">
              <w:rPr>
                <w:sz w:val="26"/>
                <w:szCs w:val="26"/>
              </w:rPr>
              <w:t>/п</w:t>
            </w:r>
          </w:p>
        </w:tc>
        <w:tc>
          <w:tcPr>
            <w:tcW w:w="9497" w:type="dxa"/>
          </w:tcPr>
          <w:p w:rsidR="001E5E1E" w:rsidRPr="0032007A" w:rsidRDefault="001E5E1E" w:rsidP="001E5E1E">
            <w:pPr>
              <w:pStyle w:val="a3"/>
              <w:jc w:val="center"/>
              <w:rPr>
                <w:sz w:val="26"/>
                <w:szCs w:val="26"/>
              </w:rPr>
            </w:pPr>
            <w:r w:rsidRPr="0032007A">
              <w:rPr>
                <w:sz w:val="26"/>
                <w:szCs w:val="26"/>
              </w:rPr>
              <w:t>Наименование вида использования</w:t>
            </w:r>
          </w:p>
        </w:tc>
      </w:tr>
      <w:tr w:rsidR="001E5E1E" w:rsidRPr="0032007A" w:rsidTr="001E5E1E">
        <w:trPr>
          <w:trHeight w:val="93"/>
        </w:trPr>
        <w:tc>
          <w:tcPr>
            <w:tcW w:w="10314" w:type="dxa"/>
            <w:gridSpan w:val="2"/>
          </w:tcPr>
          <w:p w:rsidR="001E5E1E" w:rsidRPr="0032007A" w:rsidRDefault="001E5E1E" w:rsidP="001E5E1E">
            <w:pPr>
              <w:pStyle w:val="a3"/>
              <w:jc w:val="center"/>
              <w:rPr>
                <w:sz w:val="26"/>
                <w:szCs w:val="26"/>
              </w:rPr>
            </w:pPr>
            <w:r w:rsidRPr="0032007A">
              <w:rPr>
                <w:b/>
                <w:bCs/>
                <w:sz w:val="26"/>
                <w:szCs w:val="26"/>
              </w:rPr>
              <w:t>Основные виды разрешенного использования</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1</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линейных объектов </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2</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водопроводных станций (водозаборные и очистные сооружения) </w:t>
            </w:r>
          </w:p>
        </w:tc>
      </w:tr>
      <w:tr w:rsidR="001E5E1E" w:rsidRPr="0032007A" w:rsidTr="001E5E1E">
        <w:trPr>
          <w:trHeight w:val="208"/>
        </w:trPr>
        <w:tc>
          <w:tcPr>
            <w:tcW w:w="817" w:type="dxa"/>
          </w:tcPr>
          <w:p w:rsidR="001E5E1E" w:rsidRPr="0032007A" w:rsidRDefault="001E5E1E" w:rsidP="001E5E1E">
            <w:pPr>
              <w:pStyle w:val="a3"/>
              <w:jc w:val="center"/>
              <w:rPr>
                <w:sz w:val="26"/>
                <w:szCs w:val="26"/>
              </w:rPr>
            </w:pPr>
            <w:r w:rsidRPr="0032007A">
              <w:rPr>
                <w:sz w:val="26"/>
                <w:szCs w:val="26"/>
              </w:rPr>
              <w:t>3</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водопроводных насосных станций, водонапорных башен, водомерных узлов, водозаборных скважин </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4</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электроподстанций открытого типа </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5</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распределительных пунктов, трансформаторных подстанций, котельных </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6</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газораспределительных пунктов </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7</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канализационных очистных сооружений </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8</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канализационных насосных станций </w:t>
            </w:r>
          </w:p>
        </w:tc>
      </w:tr>
      <w:tr w:rsidR="001E5E1E" w:rsidRPr="0032007A" w:rsidTr="001E5E1E">
        <w:trPr>
          <w:trHeight w:val="208"/>
        </w:trPr>
        <w:tc>
          <w:tcPr>
            <w:tcW w:w="817" w:type="dxa"/>
          </w:tcPr>
          <w:p w:rsidR="001E5E1E" w:rsidRPr="0032007A" w:rsidRDefault="001E5E1E" w:rsidP="001E5E1E">
            <w:pPr>
              <w:pStyle w:val="a3"/>
              <w:jc w:val="center"/>
              <w:rPr>
                <w:sz w:val="26"/>
                <w:szCs w:val="26"/>
              </w:rPr>
            </w:pPr>
            <w:r w:rsidRPr="0032007A">
              <w:rPr>
                <w:sz w:val="26"/>
                <w:szCs w:val="26"/>
              </w:rPr>
              <w:t>9</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очистных сооружений поверхностного стока и локальных очистных сооружений </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10</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объектов связи и телекоммуникаций </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11</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зеленых насаждений санитарно-защитных зон </w:t>
            </w:r>
          </w:p>
        </w:tc>
      </w:tr>
      <w:tr w:rsidR="001E5E1E" w:rsidRPr="0032007A" w:rsidTr="001E5E1E">
        <w:trPr>
          <w:trHeight w:val="93"/>
        </w:trPr>
        <w:tc>
          <w:tcPr>
            <w:tcW w:w="10314" w:type="dxa"/>
            <w:gridSpan w:val="2"/>
          </w:tcPr>
          <w:p w:rsidR="001E5E1E" w:rsidRPr="0032007A" w:rsidRDefault="001E5E1E" w:rsidP="001E5E1E">
            <w:pPr>
              <w:pStyle w:val="a3"/>
              <w:jc w:val="center"/>
              <w:rPr>
                <w:sz w:val="26"/>
                <w:szCs w:val="26"/>
              </w:rPr>
            </w:pPr>
            <w:r w:rsidRPr="0032007A">
              <w:rPr>
                <w:b/>
                <w:bCs/>
                <w:sz w:val="26"/>
                <w:szCs w:val="26"/>
              </w:rPr>
              <w:t>Условно разрешенные виды использования</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1</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объектов трубопроводного транспорта </w:t>
            </w:r>
          </w:p>
        </w:tc>
      </w:tr>
      <w:tr w:rsidR="001E5E1E" w:rsidRPr="0032007A" w:rsidTr="001E5E1E">
        <w:trPr>
          <w:trHeight w:val="93"/>
        </w:trPr>
        <w:tc>
          <w:tcPr>
            <w:tcW w:w="817" w:type="dxa"/>
          </w:tcPr>
          <w:p w:rsidR="001E5E1E" w:rsidRPr="0032007A" w:rsidRDefault="001E5E1E" w:rsidP="001E5E1E">
            <w:pPr>
              <w:pStyle w:val="a3"/>
              <w:jc w:val="center"/>
              <w:rPr>
                <w:sz w:val="26"/>
                <w:szCs w:val="26"/>
              </w:rPr>
            </w:pPr>
            <w:r w:rsidRPr="0032007A">
              <w:rPr>
                <w:sz w:val="26"/>
                <w:szCs w:val="26"/>
              </w:rPr>
              <w:t>2</w:t>
            </w:r>
          </w:p>
        </w:tc>
        <w:tc>
          <w:tcPr>
            <w:tcW w:w="9497" w:type="dxa"/>
          </w:tcPr>
          <w:p w:rsidR="001E5E1E" w:rsidRPr="0032007A" w:rsidRDefault="001E5E1E" w:rsidP="001E5E1E">
            <w:pPr>
              <w:pStyle w:val="a3"/>
              <w:rPr>
                <w:sz w:val="26"/>
                <w:szCs w:val="26"/>
              </w:rPr>
            </w:pPr>
            <w:r w:rsidRPr="0032007A">
              <w:rPr>
                <w:sz w:val="26"/>
                <w:szCs w:val="26"/>
              </w:rPr>
              <w:t xml:space="preserve">Для размещения стоянок с гаражами боксового типа </w:t>
            </w:r>
          </w:p>
        </w:tc>
      </w:tr>
    </w:tbl>
    <w:p w:rsidR="001E5E1E" w:rsidRPr="0032007A" w:rsidRDefault="001E5E1E" w:rsidP="00787ECC">
      <w:pPr>
        <w:pStyle w:val="a3"/>
        <w:tabs>
          <w:tab w:val="clear" w:pos="4677"/>
          <w:tab w:val="clear" w:pos="9355"/>
        </w:tabs>
        <w:rPr>
          <w:sz w:val="26"/>
          <w:szCs w:val="26"/>
        </w:rPr>
      </w:pPr>
    </w:p>
    <w:p w:rsidR="001E5E1E" w:rsidRPr="0032007A" w:rsidRDefault="001E5E1E" w:rsidP="001E5E1E">
      <w:pPr>
        <w:pStyle w:val="a3"/>
        <w:ind w:firstLine="709"/>
        <w:rPr>
          <w:sz w:val="26"/>
          <w:szCs w:val="26"/>
        </w:rPr>
      </w:pPr>
      <w:r w:rsidRPr="0032007A">
        <w:rPr>
          <w:sz w:val="26"/>
          <w:szCs w:val="26"/>
        </w:rPr>
        <w:t>3) предельные параметры земельных участков и объектов капитального строительства:</w:t>
      </w:r>
    </w:p>
    <w:p w:rsidR="001E5E1E" w:rsidRPr="0032007A" w:rsidRDefault="001E5E1E" w:rsidP="001E5E1E">
      <w:pPr>
        <w:pStyle w:val="a3"/>
        <w:ind w:firstLine="709"/>
        <w:rPr>
          <w:sz w:val="26"/>
          <w:szCs w:val="26"/>
        </w:rPr>
      </w:pPr>
      <w:r w:rsidRPr="0032007A">
        <w:rPr>
          <w:sz w:val="26"/>
          <w:szCs w:val="26"/>
        </w:rPr>
        <w:t xml:space="preserve">а) максимальная высота объектов капитального строительства, реконструкции – не ограничена; </w:t>
      </w:r>
    </w:p>
    <w:p w:rsidR="001E5E1E" w:rsidRPr="0032007A" w:rsidRDefault="001E5E1E" w:rsidP="001E5E1E">
      <w:pPr>
        <w:pStyle w:val="a3"/>
        <w:ind w:firstLine="709"/>
        <w:rPr>
          <w:sz w:val="26"/>
          <w:szCs w:val="26"/>
        </w:rPr>
      </w:pPr>
      <w:r w:rsidRPr="0032007A">
        <w:rPr>
          <w:sz w:val="26"/>
          <w:szCs w:val="26"/>
        </w:rPr>
        <w:t xml:space="preserve">б) минимальные отступы стен объектов капитального строительства от границ сопряженных земельных участков – 3 метра; </w:t>
      </w:r>
    </w:p>
    <w:p w:rsidR="001E5E1E" w:rsidRPr="0032007A" w:rsidRDefault="001E5E1E" w:rsidP="001E5E1E">
      <w:pPr>
        <w:pStyle w:val="a3"/>
        <w:ind w:firstLine="709"/>
        <w:rPr>
          <w:sz w:val="26"/>
          <w:szCs w:val="26"/>
        </w:rPr>
      </w:pPr>
      <w:r w:rsidRPr="0032007A">
        <w:rPr>
          <w:sz w:val="26"/>
          <w:szCs w:val="26"/>
        </w:rPr>
        <w:t xml:space="preserve">в) максимальный класс опасности (по классификации СанПиН) объектов капитального строительства, размещаемых на территории зоны – IV; </w:t>
      </w:r>
    </w:p>
    <w:p w:rsidR="001E5E1E" w:rsidRPr="0032007A" w:rsidRDefault="001E5E1E" w:rsidP="001E5E1E">
      <w:pPr>
        <w:pStyle w:val="a3"/>
        <w:ind w:firstLine="709"/>
        <w:rPr>
          <w:sz w:val="26"/>
          <w:szCs w:val="26"/>
        </w:rPr>
      </w:pPr>
      <w:r w:rsidRPr="0032007A">
        <w:rPr>
          <w:sz w:val="26"/>
          <w:szCs w:val="26"/>
        </w:rPr>
        <w:t xml:space="preserve">г) минимальные размеры озелененной территории земельных участков - в соответствии с частью 4 статьи 28; </w:t>
      </w:r>
    </w:p>
    <w:p w:rsidR="001E5E1E" w:rsidRPr="0032007A" w:rsidRDefault="001E5E1E" w:rsidP="001E5E1E">
      <w:pPr>
        <w:pStyle w:val="a3"/>
        <w:ind w:firstLine="709"/>
        <w:rPr>
          <w:sz w:val="26"/>
          <w:szCs w:val="26"/>
        </w:rPr>
      </w:pPr>
      <w:r w:rsidRPr="0032007A">
        <w:rPr>
          <w:sz w:val="26"/>
          <w:szCs w:val="26"/>
        </w:rPr>
        <w:t xml:space="preserve">д) минимальное количество </w:t>
      </w:r>
      <w:proofErr w:type="spellStart"/>
      <w:r w:rsidRPr="0032007A">
        <w:rPr>
          <w:sz w:val="26"/>
          <w:szCs w:val="26"/>
        </w:rPr>
        <w:t>машино</w:t>
      </w:r>
      <w:proofErr w:type="spellEnd"/>
      <w:r w:rsidRPr="0032007A">
        <w:rPr>
          <w:sz w:val="26"/>
          <w:szCs w:val="26"/>
        </w:rPr>
        <w:t xml:space="preserve">-мест для хранения индивидуального автотранспорта на территории земельных участков - в соответствии с частью 8 статьи 28; </w:t>
      </w:r>
    </w:p>
    <w:p w:rsidR="002F3B40" w:rsidRDefault="001E5E1E" w:rsidP="001E5E1E">
      <w:pPr>
        <w:pStyle w:val="a3"/>
        <w:ind w:firstLine="709"/>
        <w:rPr>
          <w:sz w:val="26"/>
          <w:szCs w:val="26"/>
        </w:rPr>
      </w:pPr>
      <w:r w:rsidRPr="0032007A">
        <w:rPr>
          <w:sz w:val="26"/>
          <w:szCs w:val="26"/>
        </w:rPr>
        <w:t>е) максимальный процент застройки в границах земельного участка – 80%.</w:t>
      </w:r>
    </w:p>
    <w:p w:rsidR="001E5E1E" w:rsidRPr="0032007A" w:rsidRDefault="001E5E1E" w:rsidP="001E5E1E">
      <w:pPr>
        <w:pStyle w:val="a3"/>
        <w:ind w:firstLine="709"/>
        <w:rPr>
          <w:sz w:val="26"/>
          <w:szCs w:val="26"/>
        </w:rPr>
      </w:pPr>
      <w:r w:rsidRPr="0032007A">
        <w:rPr>
          <w:sz w:val="26"/>
          <w:szCs w:val="26"/>
        </w:rPr>
        <w:t xml:space="preserve"> </w:t>
      </w:r>
    </w:p>
    <w:p w:rsidR="001E5E1E" w:rsidRDefault="001E5E1E" w:rsidP="001E5E1E">
      <w:pPr>
        <w:pStyle w:val="a3"/>
        <w:ind w:firstLine="709"/>
        <w:rPr>
          <w:bCs/>
          <w:sz w:val="26"/>
          <w:szCs w:val="26"/>
        </w:rPr>
      </w:pPr>
      <w:r w:rsidRPr="002F3B40">
        <w:rPr>
          <w:bCs/>
          <w:sz w:val="26"/>
          <w:szCs w:val="26"/>
        </w:rPr>
        <w:t xml:space="preserve">3. Зона объектов транспортной инфраструктуры (П 3) </w:t>
      </w:r>
    </w:p>
    <w:p w:rsidR="002F3B40" w:rsidRPr="002F3B40" w:rsidRDefault="002F3B40" w:rsidP="001E5E1E">
      <w:pPr>
        <w:pStyle w:val="a3"/>
        <w:ind w:firstLine="709"/>
        <w:rPr>
          <w:sz w:val="26"/>
          <w:szCs w:val="26"/>
        </w:rPr>
      </w:pPr>
    </w:p>
    <w:p w:rsidR="001E5E1E" w:rsidRPr="0032007A" w:rsidRDefault="001E5E1E" w:rsidP="001E5E1E">
      <w:pPr>
        <w:pStyle w:val="a3"/>
        <w:ind w:firstLine="709"/>
        <w:rPr>
          <w:sz w:val="26"/>
          <w:szCs w:val="26"/>
        </w:rPr>
      </w:pPr>
      <w:r w:rsidRPr="0032007A">
        <w:rPr>
          <w:sz w:val="26"/>
          <w:szCs w:val="26"/>
        </w:rPr>
        <w:lastRenderedPageBreak/>
        <w:t xml:space="preserve">1) цель выделения зоны – развитие объектов транспортной инфраструктуры не выше IV класса опасности в соответствии с технологическими потребностями и условиями размещения; </w:t>
      </w:r>
    </w:p>
    <w:p w:rsidR="001E5E1E" w:rsidRPr="0032007A" w:rsidRDefault="001E5E1E" w:rsidP="001E5E1E">
      <w:pPr>
        <w:pStyle w:val="a3"/>
        <w:ind w:firstLine="709"/>
        <w:rPr>
          <w:sz w:val="26"/>
          <w:szCs w:val="26"/>
        </w:rPr>
      </w:pPr>
      <w:r w:rsidRPr="0032007A">
        <w:rPr>
          <w:sz w:val="26"/>
          <w:szCs w:val="26"/>
        </w:rPr>
        <w:t>2) основные и условно разрешенные виды использования земельных участков и объектов капитального строительства:</w:t>
      </w:r>
    </w:p>
    <w:p w:rsidR="001E5E1E" w:rsidRPr="0032007A" w:rsidRDefault="001E5E1E" w:rsidP="001E5E1E">
      <w:pPr>
        <w:pStyle w:val="a3"/>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639"/>
      </w:tblGrid>
      <w:tr w:rsidR="001E5E1E" w:rsidRPr="0032007A" w:rsidTr="001E5E1E">
        <w:trPr>
          <w:trHeight w:val="208"/>
        </w:trPr>
        <w:tc>
          <w:tcPr>
            <w:tcW w:w="675" w:type="dxa"/>
          </w:tcPr>
          <w:p w:rsidR="001E5E1E" w:rsidRPr="0032007A" w:rsidRDefault="001E5E1E" w:rsidP="001E5E1E">
            <w:pPr>
              <w:pStyle w:val="a3"/>
              <w:jc w:val="center"/>
              <w:rPr>
                <w:sz w:val="26"/>
                <w:szCs w:val="26"/>
              </w:rPr>
            </w:pPr>
            <w:r w:rsidRPr="0032007A">
              <w:rPr>
                <w:sz w:val="26"/>
                <w:szCs w:val="26"/>
              </w:rPr>
              <w:t>№</w:t>
            </w:r>
          </w:p>
          <w:p w:rsidR="001E5E1E" w:rsidRPr="0032007A" w:rsidRDefault="001E5E1E" w:rsidP="001E5E1E">
            <w:pPr>
              <w:pStyle w:val="a3"/>
              <w:jc w:val="center"/>
              <w:rPr>
                <w:sz w:val="26"/>
                <w:szCs w:val="26"/>
              </w:rPr>
            </w:pPr>
            <w:proofErr w:type="gramStart"/>
            <w:r w:rsidRPr="0032007A">
              <w:rPr>
                <w:sz w:val="26"/>
                <w:szCs w:val="26"/>
              </w:rPr>
              <w:t>п</w:t>
            </w:r>
            <w:proofErr w:type="gramEnd"/>
            <w:r w:rsidRPr="0032007A">
              <w:rPr>
                <w:sz w:val="26"/>
                <w:szCs w:val="26"/>
              </w:rPr>
              <w:t>/п</w:t>
            </w:r>
          </w:p>
        </w:tc>
        <w:tc>
          <w:tcPr>
            <w:tcW w:w="9639" w:type="dxa"/>
          </w:tcPr>
          <w:p w:rsidR="001E5E1E" w:rsidRPr="0032007A" w:rsidRDefault="001E5E1E" w:rsidP="001E5E1E">
            <w:pPr>
              <w:pStyle w:val="a3"/>
              <w:ind w:firstLine="709"/>
              <w:jc w:val="center"/>
              <w:rPr>
                <w:sz w:val="26"/>
                <w:szCs w:val="26"/>
              </w:rPr>
            </w:pPr>
            <w:r w:rsidRPr="0032007A">
              <w:rPr>
                <w:sz w:val="26"/>
                <w:szCs w:val="26"/>
              </w:rPr>
              <w:t>Наименование вида использования</w:t>
            </w:r>
          </w:p>
        </w:tc>
      </w:tr>
      <w:tr w:rsidR="001E5E1E" w:rsidRPr="0032007A" w:rsidTr="001E5E1E">
        <w:trPr>
          <w:trHeight w:val="93"/>
        </w:trPr>
        <w:tc>
          <w:tcPr>
            <w:tcW w:w="10314" w:type="dxa"/>
            <w:gridSpan w:val="2"/>
          </w:tcPr>
          <w:p w:rsidR="001E5E1E" w:rsidRPr="0032007A" w:rsidRDefault="001E5E1E" w:rsidP="001E5E1E">
            <w:pPr>
              <w:pStyle w:val="a3"/>
              <w:ind w:firstLine="709"/>
              <w:jc w:val="center"/>
              <w:rPr>
                <w:sz w:val="26"/>
                <w:szCs w:val="26"/>
              </w:rPr>
            </w:pPr>
            <w:r w:rsidRPr="0032007A">
              <w:rPr>
                <w:b/>
                <w:bCs/>
                <w:sz w:val="26"/>
                <w:szCs w:val="26"/>
              </w:rPr>
              <w:t>Основные виды разрешенного использования</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1</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железнодорожных вокзалов и станций </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2</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объектов внешнего водного транспорта </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3</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причалов и стоянок водного транспорта </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4</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объектов инфраструктуры внешнего транспорта </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5</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автостанций </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6</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объектов трубопроводного транспорта </w:t>
            </w:r>
          </w:p>
        </w:tc>
      </w:tr>
      <w:tr w:rsidR="001E5E1E" w:rsidRPr="0032007A" w:rsidTr="001E5E1E">
        <w:trPr>
          <w:trHeight w:val="207"/>
        </w:trPr>
        <w:tc>
          <w:tcPr>
            <w:tcW w:w="675" w:type="dxa"/>
          </w:tcPr>
          <w:p w:rsidR="001E5E1E" w:rsidRPr="0032007A" w:rsidRDefault="001E5E1E" w:rsidP="001E5E1E">
            <w:pPr>
              <w:pStyle w:val="a3"/>
              <w:jc w:val="center"/>
              <w:rPr>
                <w:sz w:val="26"/>
                <w:szCs w:val="26"/>
              </w:rPr>
            </w:pPr>
            <w:r w:rsidRPr="0032007A">
              <w:rPr>
                <w:sz w:val="26"/>
                <w:szCs w:val="26"/>
              </w:rPr>
              <w:t>7</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объектов транспорта (автозаправочные и газонаполнительные станции, мастерские по ремонту и обслуживанию автомобилей). </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8</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зеленых насаждений санитарно-защитных зон </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9</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зеленых насаждений вдоль автомобильных и железных дорог </w:t>
            </w:r>
          </w:p>
        </w:tc>
      </w:tr>
      <w:tr w:rsidR="001E5E1E" w:rsidRPr="0032007A" w:rsidTr="001E5E1E">
        <w:trPr>
          <w:trHeight w:val="93"/>
        </w:trPr>
        <w:tc>
          <w:tcPr>
            <w:tcW w:w="10314" w:type="dxa"/>
            <w:gridSpan w:val="2"/>
          </w:tcPr>
          <w:p w:rsidR="001E5E1E" w:rsidRPr="0032007A" w:rsidRDefault="001E5E1E" w:rsidP="001E5E1E">
            <w:pPr>
              <w:pStyle w:val="a3"/>
              <w:ind w:firstLine="709"/>
              <w:jc w:val="center"/>
              <w:rPr>
                <w:sz w:val="26"/>
                <w:szCs w:val="26"/>
              </w:rPr>
            </w:pPr>
            <w:r w:rsidRPr="0032007A">
              <w:rPr>
                <w:b/>
                <w:bCs/>
                <w:sz w:val="26"/>
                <w:szCs w:val="26"/>
              </w:rPr>
              <w:t>Условно разрешенные виды использования</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1</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складских объектов </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2</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объектов связи и телекоммуникаций </w:t>
            </w:r>
          </w:p>
        </w:tc>
      </w:tr>
      <w:tr w:rsidR="001E5E1E" w:rsidRPr="0032007A" w:rsidTr="001E5E1E">
        <w:trPr>
          <w:trHeight w:val="93"/>
        </w:trPr>
        <w:tc>
          <w:tcPr>
            <w:tcW w:w="675" w:type="dxa"/>
          </w:tcPr>
          <w:p w:rsidR="001E5E1E" w:rsidRPr="0032007A" w:rsidRDefault="001E5E1E" w:rsidP="001E5E1E">
            <w:pPr>
              <w:pStyle w:val="a3"/>
              <w:jc w:val="center"/>
              <w:rPr>
                <w:sz w:val="26"/>
                <w:szCs w:val="26"/>
              </w:rPr>
            </w:pPr>
            <w:r w:rsidRPr="0032007A">
              <w:rPr>
                <w:sz w:val="26"/>
                <w:szCs w:val="26"/>
              </w:rPr>
              <w:t>3</w:t>
            </w:r>
          </w:p>
        </w:tc>
        <w:tc>
          <w:tcPr>
            <w:tcW w:w="9639" w:type="dxa"/>
          </w:tcPr>
          <w:p w:rsidR="001E5E1E" w:rsidRPr="0032007A" w:rsidRDefault="001E5E1E" w:rsidP="001E5E1E">
            <w:pPr>
              <w:pStyle w:val="a3"/>
              <w:rPr>
                <w:sz w:val="26"/>
                <w:szCs w:val="26"/>
              </w:rPr>
            </w:pPr>
            <w:r w:rsidRPr="0032007A">
              <w:rPr>
                <w:sz w:val="26"/>
                <w:szCs w:val="26"/>
              </w:rPr>
              <w:t xml:space="preserve">Для размещения стоянок с гаражами боксового типа </w:t>
            </w:r>
          </w:p>
        </w:tc>
      </w:tr>
    </w:tbl>
    <w:p w:rsidR="00C5638B" w:rsidRDefault="00C5638B" w:rsidP="008F6079">
      <w:pPr>
        <w:ind w:firstLine="540"/>
        <w:rPr>
          <w:sz w:val="26"/>
          <w:szCs w:val="26"/>
        </w:rPr>
      </w:pPr>
    </w:p>
    <w:p w:rsidR="008F6079" w:rsidRPr="0032007A" w:rsidRDefault="008F6079" w:rsidP="008F6079">
      <w:pPr>
        <w:ind w:firstLine="540"/>
        <w:rPr>
          <w:sz w:val="26"/>
          <w:szCs w:val="26"/>
        </w:rPr>
      </w:pPr>
      <w:r w:rsidRPr="0032007A">
        <w:rPr>
          <w:sz w:val="26"/>
          <w:szCs w:val="26"/>
        </w:rPr>
        <w:t>Статья 22. Зоны сельскохозяйственного использования  (СХ)</w:t>
      </w:r>
    </w:p>
    <w:p w:rsidR="008F6079" w:rsidRPr="0032007A" w:rsidRDefault="008F6079" w:rsidP="008F6079">
      <w:pPr>
        <w:ind w:firstLine="540"/>
        <w:rPr>
          <w:sz w:val="26"/>
          <w:szCs w:val="26"/>
        </w:rPr>
      </w:pPr>
    </w:p>
    <w:p w:rsidR="008F6079" w:rsidRPr="0032007A" w:rsidRDefault="008F6079" w:rsidP="008F6079">
      <w:pPr>
        <w:pStyle w:val="a3"/>
        <w:numPr>
          <w:ilvl w:val="0"/>
          <w:numId w:val="4"/>
        </w:numPr>
        <w:tabs>
          <w:tab w:val="clear" w:pos="4677"/>
          <w:tab w:val="clear" w:pos="9355"/>
        </w:tabs>
        <w:rPr>
          <w:sz w:val="26"/>
          <w:szCs w:val="26"/>
        </w:rPr>
      </w:pPr>
      <w:r w:rsidRPr="0032007A">
        <w:rPr>
          <w:sz w:val="26"/>
          <w:szCs w:val="26"/>
        </w:rPr>
        <w:t xml:space="preserve">Зона объектов сельскохозяйственного </w:t>
      </w:r>
      <w:proofErr w:type="gramStart"/>
      <w:r w:rsidRPr="0032007A">
        <w:rPr>
          <w:sz w:val="26"/>
          <w:szCs w:val="26"/>
        </w:rPr>
        <w:t>назначения  (</w:t>
      </w:r>
      <w:proofErr w:type="gramEnd"/>
      <w:r w:rsidRPr="0032007A">
        <w:rPr>
          <w:sz w:val="26"/>
          <w:szCs w:val="26"/>
        </w:rPr>
        <w:t>СХ</w:t>
      </w:r>
      <w:r w:rsidR="0068529B" w:rsidRPr="0032007A">
        <w:rPr>
          <w:sz w:val="26"/>
          <w:szCs w:val="26"/>
        </w:rPr>
        <w:t>1</w:t>
      </w:r>
      <w:r w:rsidRPr="0032007A">
        <w:rPr>
          <w:sz w:val="26"/>
          <w:szCs w:val="26"/>
        </w:rPr>
        <w:t>)</w:t>
      </w:r>
    </w:p>
    <w:p w:rsidR="008F6079" w:rsidRPr="0032007A" w:rsidRDefault="008F6079" w:rsidP="008F6079">
      <w:pPr>
        <w:pStyle w:val="a3"/>
        <w:tabs>
          <w:tab w:val="clear" w:pos="4677"/>
          <w:tab w:val="clear" w:pos="9355"/>
        </w:tabs>
        <w:ind w:left="927"/>
        <w:rPr>
          <w:b/>
          <w:sz w:val="26"/>
          <w:szCs w:val="26"/>
        </w:rPr>
      </w:pPr>
    </w:p>
    <w:p w:rsidR="008F6079" w:rsidRPr="0032007A" w:rsidRDefault="008F6079" w:rsidP="008F6079">
      <w:pPr>
        <w:pStyle w:val="a3"/>
        <w:tabs>
          <w:tab w:val="clear" w:pos="4677"/>
          <w:tab w:val="clear" w:pos="9355"/>
        </w:tabs>
        <w:ind w:firstLine="567"/>
        <w:jc w:val="both"/>
        <w:rPr>
          <w:sz w:val="26"/>
          <w:szCs w:val="26"/>
        </w:rPr>
      </w:pPr>
      <w:r w:rsidRPr="0032007A">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F6079" w:rsidRPr="0032007A" w:rsidRDefault="008F6079" w:rsidP="008F6079">
      <w:pPr>
        <w:ind w:firstLine="545"/>
        <w:rPr>
          <w:sz w:val="26"/>
          <w:szCs w:val="26"/>
        </w:rPr>
      </w:pPr>
      <w:r w:rsidRPr="0032007A">
        <w:rPr>
          <w:sz w:val="26"/>
          <w:szCs w:val="26"/>
        </w:rPr>
        <w:t>2) основные и условно разрешенные виды использования земельных участков и объектов капитального строительства:</w:t>
      </w:r>
    </w:p>
    <w:p w:rsidR="00EA3FA9" w:rsidRPr="0032007A" w:rsidRDefault="00EA3FA9"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9497"/>
      </w:tblGrid>
      <w:tr w:rsidR="008F6079" w:rsidRPr="0032007A" w:rsidTr="008F6079">
        <w:trPr>
          <w:trHeight w:val="322"/>
        </w:trPr>
        <w:tc>
          <w:tcPr>
            <w:tcW w:w="709" w:type="dxa"/>
            <w:tcBorders>
              <w:top w:val="single" w:sz="4" w:space="0" w:color="000000"/>
              <w:left w:val="single" w:sz="4" w:space="0" w:color="000000"/>
              <w:bottom w:val="single" w:sz="4" w:space="0" w:color="000000"/>
            </w:tcBorders>
            <w:vAlign w:val="center"/>
          </w:tcPr>
          <w:p w:rsidR="008F6079" w:rsidRPr="0032007A" w:rsidRDefault="008F6079" w:rsidP="007E2670">
            <w:pPr>
              <w:keepLines/>
              <w:snapToGrid w:val="0"/>
              <w:jc w:val="center"/>
              <w:rPr>
                <w:sz w:val="26"/>
                <w:szCs w:val="26"/>
                <w:lang w:val="en-US"/>
              </w:rPr>
            </w:pPr>
            <w:r w:rsidRPr="0032007A">
              <w:rPr>
                <w:sz w:val="26"/>
                <w:szCs w:val="26"/>
                <w:lang w:val="en-US"/>
              </w:rPr>
              <w:t>№</w:t>
            </w:r>
          </w:p>
          <w:p w:rsidR="008F6079" w:rsidRPr="0032007A" w:rsidRDefault="008F6079" w:rsidP="007E2670">
            <w:pPr>
              <w:keepLines/>
              <w:jc w:val="center"/>
              <w:rPr>
                <w:sz w:val="26"/>
                <w:szCs w:val="26"/>
              </w:rPr>
            </w:pPr>
            <w:proofErr w:type="gramStart"/>
            <w:r w:rsidRPr="0032007A">
              <w:rPr>
                <w:sz w:val="26"/>
                <w:szCs w:val="26"/>
              </w:rPr>
              <w:t>п</w:t>
            </w:r>
            <w:proofErr w:type="gramEnd"/>
            <w:r w:rsidRPr="0032007A">
              <w:rPr>
                <w:sz w:val="26"/>
                <w:szCs w:val="26"/>
              </w:rPr>
              <w:t>/п</w:t>
            </w:r>
          </w:p>
        </w:tc>
        <w:tc>
          <w:tcPr>
            <w:tcW w:w="9497" w:type="dxa"/>
            <w:tcBorders>
              <w:top w:val="single" w:sz="4" w:space="0" w:color="000000"/>
              <w:left w:val="single" w:sz="4" w:space="0" w:color="000000"/>
              <w:bottom w:val="single" w:sz="4" w:space="0" w:color="000000"/>
              <w:right w:val="single" w:sz="4" w:space="0" w:color="000000"/>
            </w:tcBorders>
            <w:vAlign w:val="center"/>
          </w:tcPr>
          <w:p w:rsidR="008F6079" w:rsidRPr="0032007A" w:rsidRDefault="008F6079" w:rsidP="007E2670">
            <w:pPr>
              <w:keepLines/>
              <w:snapToGrid w:val="0"/>
              <w:jc w:val="center"/>
              <w:rPr>
                <w:sz w:val="26"/>
                <w:szCs w:val="26"/>
              </w:rPr>
            </w:pPr>
            <w:r w:rsidRPr="0032007A">
              <w:rPr>
                <w:sz w:val="26"/>
                <w:szCs w:val="26"/>
              </w:rPr>
              <w:t>Наименование вида использования</w:t>
            </w:r>
          </w:p>
        </w:tc>
      </w:tr>
      <w:tr w:rsidR="008F6079" w:rsidRPr="0032007A" w:rsidTr="008F6079">
        <w:trPr>
          <w:trHeight w:val="322"/>
        </w:trPr>
        <w:tc>
          <w:tcPr>
            <w:tcW w:w="709" w:type="dxa"/>
            <w:tcBorders>
              <w:left w:val="single" w:sz="4" w:space="0" w:color="000000"/>
              <w:bottom w:val="single" w:sz="4" w:space="0" w:color="000000"/>
            </w:tcBorders>
          </w:tcPr>
          <w:p w:rsidR="008F6079" w:rsidRPr="0032007A" w:rsidRDefault="008F6079" w:rsidP="007E2670">
            <w:pPr>
              <w:snapToGrid w:val="0"/>
              <w:jc w:val="center"/>
              <w:rPr>
                <w:b/>
                <w:sz w:val="26"/>
                <w:szCs w:val="26"/>
              </w:rPr>
            </w:pPr>
          </w:p>
        </w:tc>
        <w:tc>
          <w:tcPr>
            <w:tcW w:w="9497" w:type="dxa"/>
            <w:tcBorders>
              <w:left w:val="single" w:sz="4" w:space="0" w:color="000000"/>
              <w:bottom w:val="single" w:sz="4" w:space="0" w:color="000000"/>
              <w:right w:val="single" w:sz="4" w:space="0" w:color="000000"/>
            </w:tcBorders>
          </w:tcPr>
          <w:p w:rsidR="008F6079" w:rsidRPr="0032007A" w:rsidRDefault="008F6079" w:rsidP="007E2670">
            <w:pPr>
              <w:snapToGrid w:val="0"/>
              <w:rPr>
                <w:b/>
                <w:sz w:val="26"/>
                <w:szCs w:val="26"/>
              </w:rPr>
            </w:pPr>
            <w:r w:rsidRPr="0032007A">
              <w:rPr>
                <w:b/>
                <w:sz w:val="26"/>
                <w:szCs w:val="26"/>
              </w:rPr>
              <w:t xml:space="preserve">Основные виды разрешенного использования </w:t>
            </w:r>
          </w:p>
        </w:tc>
      </w:tr>
      <w:tr w:rsidR="008F6079" w:rsidRPr="0032007A" w:rsidTr="008F6079">
        <w:trPr>
          <w:trHeight w:val="322"/>
        </w:trPr>
        <w:tc>
          <w:tcPr>
            <w:tcW w:w="709" w:type="dxa"/>
            <w:tcBorders>
              <w:left w:val="single" w:sz="4" w:space="0" w:color="000000"/>
              <w:bottom w:val="single" w:sz="4" w:space="0" w:color="000000"/>
            </w:tcBorders>
          </w:tcPr>
          <w:p w:rsidR="008F6079" w:rsidRPr="0032007A" w:rsidRDefault="008F6079" w:rsidP="007E2670">
            <w:pPr>
              <w:snapToGrid w:val="0"/>
              <w:jc w:val="center"/>
              <w:rPr>
                <w:sz w:val="26"/>
                <w:szCs w:val="26"/>
              </w:rPr>
            </w:pPr>
            <w:r w:rsidRPr="0032007A">
              <w:rPr>
                <w:sz w:val="26"/>
                <w:szCs w:val="26"/>
              </w:rPr>
              <w:t>1</w:t>
            </w:r>
          </w:p>
        </w:tc>
        <w:tc>
          <w:tcPr>
            <w:tcW w:w="9497" w:type="dxa"/>
            <w:tcBorders>
              <w:left w:val="single" w:sz="4" w:space="0" w:color="000000"/>
              <w:bottom w:val="single" w:sz="4" w:space="0" w:color="000000"/>
              <w:right w:val="single" w:sz="4" w:space="0" w:color="000000"/>
            </w:tcBorders>
          </w:tcPr>
          <w:p w:rsidR="008F6079" w:rsidRPr="0032007A" w:rsidRDefault="008F6079" w:rsidP="007E2670">
            <w:pPr>
              <w:keepLines/>
              <w:snapToGrid w:val="0"/>
              <w:ind w:right="5"/>
              <w:rPr>
                <w:bCs/>
                <w:sz w:val="26"/>
                <w:szCs w:val="26"/>
              </w:rPr>
            </w:pPr>
            <w:r w:rsidRPr="0032007A">
              <w:rPr>
                <w:color w:val="000000"/>
                <w:sz w:val="26"/>
                <w:szCs w:val="26"/>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8F6079" w:rsidRPr="0032007A" w:rsidTr="00BC2110">
        <w:trPr>
          <w:trHeight w:val="322"/>
        </w:trPr>
        <w:tc>
          <w:tcPr>
            <w:tcW w:w="709" w:type="dxa"/>
            <w:tcBorders>
              <w:top w:val="single" w:sz="4" w:space="0" w:color="auto"/>
              <w:left w:val="single" w:sz="4" w:space="0" w:color="000000"/>
              <w:bottom w:val="single" w:sz="4" w:space="0" w:color="000000"/>
            </w:tcBorders>
          </w:tcPr>
          <w:p w:rsidR="008F6079" w:rsidRPr="0032007A" w:rsidRDefault="008F6079" w:rsidP="007E2670">
            <w:pPr>
              <w:snapToGrid w:val="0"/>
              <w:jc w:val="center"/>
              <w:rPr>
                <w:sz w:val="26"/>
                <w:szCs w:val="26"/>
              </w:rPr>
            </w:pPr>
            <w:r w:rsidRPr="0032007A">
              <w:rPr>
                <w:sz w:val="26"/>
                <w:szCs w:val="26"/>
              </w:rPr>
              <w:t>2</w:t>
            </w:r>
          </w:p>
        </w:tc>
        <w:tc>
          <w:tcPr>
            <w:tcW w:w="9497" w:type="dxa"/>
            <w:tcBorders>
              <w:top w:val="single" w:sz="4" w:space="0" w:color="auto"/>
              <w:left w:val="single" w:sz="4" w:space="0" w:color="000000"/>
              <w:bottom w:val="single" w:sz="4" w:space="0" w:color="000000"/>
              <w:right w:val="single" w:sz="4" w:space="0" w:color="000000"/>
            </w:tcBorders>
          </w:tcPr>
          <w:p w:rsidR="008F6079" w:rsidRPr="0032007A" w:rsidRDefault="008F6079" w:rsidP="007E2670">
            <w:pPr>
              <w:keepLines/>
              <w:snapToGrid w:val="0"/>
              <w:ind w:right="5"/>
              <w:rPr>
                <w:bCs/>
                <w:sz w:val="26"/>
                <w:szCs w:val="26"/>
              </w:rPr>
            </w:pPr>
            <w:r w:rsidRPr="0032007A">
              <w:rPr>
                <w:color w:val="000000"/>
                <w:sz w:val="26"/>
                <w:szCs w:val="26"/>
              </w:rPr>
              <w:t>Для животноводства</w:t>
            </w:r>
          </w:p>
        </w:tc>
      </w:tr>
      <w:tr w:rsidR="008F6079" w:rsidRPr="0032007A" w:rsidTr="008F6079">
        <w:trPr>
          <w:trHeight w:val="322"/>
        </w:trPr>
        <w:tc>
          <w:tcPr>
            <w:tcW w:w="709" w:type="dxa"/>
            <w:tcBorders>
              <w:left w:val="single" w:sz="4" w:space="0" w:color="000000"/>
              <w:bottom w:val="single" w:sz="4" w:space="0" w:color="000000"/>
            </w:tcBorders>
          </w:tcPr>
          <w:p w:rsidR="008F6079" w:rsidRPr="0032007A" w:rsidRDefault="008F6079" w:rsidP="007E2670">
            <w:pPr>
              <w:snapToGrid w:val="0"/>
              <w:jc w:val="center"/>
              <w:rPr>
                <w:sz w:val="26"/>
                <w:szCs w:val="26"/>
              </w:rPr>
            </w:pPr>
            <w:r w:rsidRPr="0032007A">
              <w:rPr>
                <w:sz w:val="26"/>
                <w:szCs w:val="26"/>
              </w:rPr>
              <w:t>3</w:t>
            </w:r>
          </w:p>
        </w:tc>
        <w:tc>
          <w:tcPr>
            <w:tcW w:w="9497" w:type="dxa"/>
            <w:tcBorders>
              <w:left w:val="single" w:sz="4" w:space="0" w:color="000000"/>
              <w:bottom w:val="single" w:sz="4" w:space="0" w:color="000000"/>
              <w:right w:val="single" w:sz="4" w:space="0" w:color="000000"/>
            </w:tcBorders>
          </w:tcPr>
          <w:p w:rsidR="008F6079" w:rsidRPr="0032007A" w:rsidRDefault="008F6079" w:rsidP="007E2670">
            <w:pPr>
              <w:snapToGrid w:val="0"/>
              <w:rPr>
                <w:sz w:val="26"/>
                <w:szCs w:val="26"/>
              </w:rPr>
            </w:pPr>
            <w:r w:rsidRPr="0032007A">
              <w:rPr>
                <w:sz w:val="26"/>
                <w:szCs w:val="26"/>
              </w:rPr>
              <w:t>Для размещения ветеринарных лечебниц и станций</w:t>
            </w:r>
          </w:p>
        </w:tc>
      </w:tr>
      <w:tr w:rsidR="008F6079" w:rsidRPr="0032007A" w:rsidTr="008F6079">
        <w:trPr>
          <w:trHeight w:val="322"/>
        </w:trPr>
        <w:tc>
          <w:tcPr>
            <w:tcW w:w="709" w:type="dxa"/>
            <w:tcBorders>
              <w:left w:val="single" w:sz="4" w:space="0" w:color="000000"/>
              <w:bottom w:val="single" w:sz="4" w:space="0" w:color="000000"/>
            </w:tcBorders>
          </w:tcPr>
          <w:p w:rsidR="008F6079" w:rsidRPr="0032007A" w:rsidRDefault="008F6079" w:rsidP="007E2670">
            <w:pPr>
              <w:snapToGrid w:val="0"/>
              <w:jc w:val="center"/>
              <w:rPr>
                <w:sz w:val="26"/>
                <w:szCs w:val="26"/>
              </w:rPr>
            </w:pPr>
            <w:r w:rsidRPr="0032007A">
              <w:rPr>
                <w:sz w:val="26"/>
                <w:szCs w:val="26"/>
              </w:rPr>
              <w:t>4</w:t>
            </w:r>
          </w:p>
        </w:tc>
        <w:tc>
          <w:tcPr>
            <w:tcW w:w="9497" w:type="dxa"/>
            <w:tcBorders>
              <w:left w:val="single" w:sz="4" w:space="0" w:color="000000"/>
              <w:bottom w:val="single" w:sz="4" w:space="0" w:color="000000"/>
              <w:right w:val="single" w:sz="4" w:space="0" w:color="000000"/>
            </w:tcBorders>
          </w:tcPr>
          <w:p w:rsidR="008F6079" w:rsidRPr="0032007A" w:rsidRDefault="008F6079" w:rsidP="007E2670">
            <w:pPr>
              <w:snapToGrid w:val="0"/>
              <w:rPr>
                <w:sz w:val="26"/>
                <w:szCs w:val="26"/>
              </w:rPr>
            </w:pPr>
            <w:r w:rsidRPr="0032007A">
              <w:rPr>
                <w:color w:val="000000"/>
                <w:sz w:val="26"/>
                <w:szCs w:val="26"/>
              </w:rPr>
              <w:t>Для размещения складских объектов</w:t>
            </w:r>
          </w:p>
        </w:tc>
      </w:tr>
      <w:tr w:rsidR="008F6079" w:rsidRPr="0032007A" w:rsidTr="008F6079">
        <w:trPr>
          <w:trHeight w:val="394"/>
        </w:trPr>
        <w:tc>
          <w:tcPr>
            <w:tcW w:w="709" w:type="dxa"/>
            <w:tcBorders>
              <w:left w:val="single" w:sz="4" w:space="0" w:color="000000"/>
              <w:bottom w:val="single" w:sz="4" w:space="0" w:color="auto"/>
            </w:tcBorders>
          </w:tcPr>
          <w:p w:rsidR="008F6079" w:rsidRPr="0032007A" w:rsidRDefault="008F6079" w:rsidP="007E2670">
            <w:pPr>
              <w:snapToGrid w:val="0"/>
              <w:jc w:val="center"/>
              <w:rPr>
                <w:sz w:val="26"/>
                <w:szCs w:val="26"/>
              </w:rPr>
            </w:pPr>
            <w:r w:rsidRPr="0032007A">
              <w:rPr>
                <w:sz w:val="26"/>
                <w:szCs w:val="26"/>
              </w:rPr>
              <w:t>5</w:t>
            </w:r>
          </w:p>
        </w:tc>
        <w:tc>
          <w:tcPr>
            <w:tcW w:w="9497" w:type="dxa"/>
            <w:tcBorders>
              <w:left w:val="single" w:sz="4" w:space="0" w:color="000000"/>
              <w:bottom w:val="single" w:sz="4" w:space="0" w:color="auto"/>
              <w:right w:val="single" w:sz="4" w:space="0" w:color="000000"/>
            </w:tcBorders>
          </w:tcPr>
          <w:p w:rsidR="008F6079" w:rsidRPr="0032007A" w:rsidRDefault="008F6079" w:rsidP="007E2670">
            <w:pPr>
              <w:keepLines/>
              <w:snapToGrid w:val="0"/>
              <w:ind w:right="5"/>
              <w:rPr>
                <w:color w:val="000000"/>
                <w:sz w:val="26"/>
                <w:szCs w:val="26"/>
              </w:rPr>
            </w:pPr>
            <w:r w:rsidRPr="0032007A">
              <w:rPr>
                <w:color w:val="000000"/>
                <w:sz w:val="26"/>
                <w:szCs w:val="26"/>
              </w:rPr>
              <w:t>Для размещения зеленых насаждений санитарно-защитных зон</w:t>
            </w:r>
          </w:p>
        </w:tc>
      </w:tr>
      <w:tr w:rsidR="008F6079" w:rsidRPr="0032007A" w:rsidTr="008F6079">
        <w:trPr>
          <w:trHeight w:val="378"/>
        </w:trPr>
        <w:tc>
          <w:tcPr>
            <w:tcW w:w="709" w:type="dxa"/>
            <w:tcBorders>
              <w:top w:val="single" w:sz="4" w:space="0" w:color="auto"/>
              <w:left w:val="single" w:sz="4" w:space="0" w:color="000000"/>
              <w:bottom w:val="single" w:sz="4" w:space="0" w:color="000000"/>
            </w:tcBorders>
          </w:tcPr>
          <w:p w:rsidR="008F6079" w:rsidRPr="0032007A" w:rsidRDefault="008F6079" w:rsidP="007E2670">
            <w:pPr>
              <w:snapToGrid w:val="0"/>
              <w:jc w:val="center"/>
              <w:rPr>
                <w:sz w:val="26"/>
                <w:szCs w:val="26"/>
              </w:rPr>
            </w:pPr>
            <w:r w:rsidRPr="0032007A">
              <w:rPr>
                <w:sz w:val="26"/>
                <w:szCs w:val="26"/>
              </w:rPr>
              <w:t>6</w:t>
            </w:r>
          </w:p>
        </w:tc>
        <w:tc>
          <w:tcPr>
            <w:tcW w:w="9497" w:type="dxa"/>
            <w:tcBorders>
              <w:top w:val="single" w:sz="4" w:space="0" w:color="auto"/>
              <w:left w:val="single" w:sz="4" w:space="0" w:color="000000"/>
              <w:bottom w:val="single" w:sz="4" w:space="0" w:color="000000"/>
              <w:right w:val="single" w:sz="4" w:space="0" w:color="000000"/>
            </w:tcBorders>
          </w:tcPr>
          <w:p w:rsidR="008F6079" w:rsidRPr="0032007A" w:rsidRDefault="008F6079" w:rsidP="007E2670">
            <w:pPr>
              <w:keepLines/>
              <w:snapToGrid w:val="0"/>
              <w:ind w:right="5"/>
              <w:rPr>
                <w:color w:val="000000"/>
                <w:sz w:val="26"/>
                <w:szCs w:val="26"/>
              </w:rPr>
            </w:pPr>
            <w:r w:rsidRPr="0032007A">
              <w:rPr>
                <w:bCs/>
                <w:sz w:val="26"/>
                <w:szCs w:val="26"/>
              </w:rPr>
              <w:t>Для размещения производственных баз</w:t>
            </w:r>
          </w:p>
        </w:tc>
      </w:tr>
      <w:tr w:rsidR="008F6079" w:rsidRPr="0032007A" w:rsidTr="008F6079">
        <w:trPr>
          <w:trHeight w:val="322"/>
        </w:trPr>
        <w:tc>
          <w:tcPr>
            <w:tcW w:w="709" w:type="dxa"/>
            <w:tcBorders>
              <w:left w:val="single" w:sz="4" w:space="0" w:color="000000"/>
              <w:bottom w:val="single" w:sz="4" w:space="0" w:color="000000"/>
            </w:tcBorders>
          </w:tcPr>
          <w:p w:rsidR="008F6079" w:rsidRPr="0032007A" w:rsidRDefault="008F6079" w:rsidP="007E2670">
            <w:pPr>
              <w:snapToGrid w:val="0"/>
              <w:jc w:val="center"/>
              <w:rPr>
                <w:sz w:val="26"/>
                <w:szCs w:val="26"/>
              </w:rPr>
            </w:pPr>
          </w:p>
        </w:tc>
        <w:tc>
          <w:tcPr>
            <w:tcW w:w="9497" w:type="dxa"/>
            <w:tcBorders>
              <w:left w:val="single" w:sz="4" w:space="0" w:color="000000"/>
              <w:bottom w:val="single" w:sz="4" w:space="0" w:color="000000"/>
              <w:right w:val="single" w:sz="4" w:space="0" w:color="000000"/>
            </w:tcBorders>
          </w:tcPr>
          <w:p w:rsidR="008F6079" w:rsidRPr="0032007A" w:rsidRDefault="008F6079" w:rsidP="007E2670">
            <w:pPr>
              <w:snapToGrid w:val="0"/>
              <w:rPr>
                <w:b/>
                <w:sz w:val="26"/>
                <w:szCs w:val="26"/>
              </w:rPr>
            </w:pPr>
            <w:r w:rsidRPr="0032007A">
              <w:rPr>
                <w:b/>
                <w:sz w:val="26"/>
                <w:szCs w:val="26"/>
              </w:rPr>
              <w:t>Условно разрешенные виды использования</w:t>
            </w:r>
          </w:p>
        </w:tc>
      </w:tr>
      <w:tr w:rsidR="008F6079" w:rsidRPr="0032007A" w:rsidTr="008F6079">
        <w:trPr>
          <w:trHeight w:val="322"/>
        </w:trPr>
        <w:tc>
          <w:tcPr>
            <w:tcW w:w="709" w:type="dxa"/>
            <w:tcBorders>
              <w:left w:val="single" w:sz="4" w:space="0" w:color="000000"/>
              <w:bottom w:val="single" w:sz="4" w:space="0" w:color="000000"/>
            </w:tcBorders>
          </w:tcPr>
          <w:p w:rsidR="008F6079" w:rsidRPr="0032007A" w:rsidRDefault="008F6079" w:rsidP="007E2670">
            <w:pPr>
              <w:snapToGrid w:val="0"/>
              <w:jc w:val="center"/>
              <w:rPr>
                <w:sz w:val="26"/>
                <w:szCs w:val="26"/>
              </w:rPr>
            </w:pPr>
            <w:r w:rsidRPr="0032007A">
              <w:rPr>
                <w:sz w:val="26"/>
                <w:szCs w:val="26"/>
              </w:rPr>
              <w:lastRenderedPageBreak/>
              <w:t>1</w:t>
            </w:r>
          </w:p>
        </w:tc>
        <w:tc>
          <w:tcPr>
            <w:tcW w:w="9497" w:type="dxa"/>
            <w:tcBorders>
              <w:left w:val="single" w:sz="4" w:space="0" w:color="000000"/>
              <w:bottom w:val="single" w:sz="4" w:space="0" w:color="000000"/>
              <w:right w:val="single" w:sz="4" w:space="0" w:color="000000"/>
            </w:tcBorders>
          </w:tcPr>
          <w:p w:rsidR="008F6079" w:rsidRPr="0032007A" w:rsidRDefault="008F6079" w:rsidP="007E2670">
            <w:pPr>
              <w:snapToGrid w:val="0"/>
              <w:rPr>
                <w:color w:val="000000"/>
                <w:sz w:val="26"/>
                <w:szCs w:val="26"/>
              </w:rPr>
            </w:pPr>
            <w:r w:rsidRPr="0032007A">
              <w:rPr>
                <w:color w:val="000000"/>
                <w:sz w:val="26"/>
                <w:szCs w:val="26"/>
              </w:rPr>
              <w:t>Для размещения объектов общественного питания</w:t>
            </w:r>
          </w:p>
        </w:tc>
      </w:tr>
      <w:tr w:rsidR="008F6079" w:rsidRPr="0032007A" w:rsidTr="008F6079">
        <w:trPr>
          <w:trHeight w:val="322"/>
        </w:trPr>
        <w:tc>
          <w:tcPr>
            <w:tcW w:w="709" w:type="dxa"/>
            <w:tcBorders>
              <w:left w:val="single" w:sz="4" w:space="0" w:color="000000"/>
              <w:bottom w:val="single" w:sz="4" w:space="0" w:color="000000"/>
            </w:tcBorders>
          </w:tcPr>
          <w:p w:rsidR="008F6079" w:rsidRPr="0032007A" w:rsidRDefault="008F6079" w:rsidP="007E2670">
            <w:pPr>
              <w:snapToGrid w:val="0"/>
              <w:jc w:val="center"/>
              <w:rPr>
                <w:sz w:val="26"/>
                <w:szCs w:val="26"/>
              </w:rPr>
            </w:pPr>
            <w:r w:rsidRPr="0032007A">
              <w:rPr>
                <w:sz w:val="26"/>
                <w:szCs w:val="26"/>
              </w:rPr>
              <w:t>2</w:t>
            </w:r>
          </w:p>
        </w:tc>
        <w:tc>
          <w:tcPr>
            <w:tcW w:w="9497" w:type="dxa"/>
            <w:tcBorders>
              <w:left w:val="single" w:sz="4" w:space="0" w:color="000000"/>
              <w:bottom w:val="single" w:sz="4" w:space="0" w:color="000000"/>
              <w:right w:val="single" w:sz="4" w:space="0" w:color="000000"/>
            </w:tcBorders>
          </w:tcPr>
          <w:p w:rsidR="008F6079" w:rsidRPr="0032007A" w:rsidRDefault="008F6079" w:rsidP="007E2670">
            <w:pPr>
              <w:snapToGrid w:val="0"/>
              <w:rPr>
                <w:color w:val="000000"/>
                <w:sz w:val="26"/>
                <w:szCs w:val="26"/>
              </w:rPr>
            </w:pPr>
            <w:r w:rsidRPr="0032007A">
              <w:rPr>
                <w:color w:val="000000"/>
                <w:sz w:val="26"/>
                <w:szCs w:val="26"/>
              </w:rPr>
              <w:t>Для размещения объектов бытового обслуживания</w:t>
            </w:r>
          </w:p>
        </w:tc>
      </w:tr>
      <w:tr w:rsidR="008F6079" w:rsidRPr="0032007A" w:rsidTr="008F6079">
        <w:trPr>
          <w:trHeight w:val="322"/>
        </w:trPr>
        <w:tc>
          <w:tcPr>
            <w:tcW w:w="709" w:type="dxa"/>
            <w:tcBorders>
              <w:left w:val="single" w:sz="4" w:space="0" w:color="000000"/>
              <w:bottom w:val="single" w:sz="4" w:space="0" w:color="000000"/>
            </w:tcBorders>
          </w:tcPr>
          <w:p w:rsidR="008F6079" w:rsidRPr="0032007A" w:rsidRDefault="008F6079" w:rsidP="007E2670">
            <w:pPr>
              <w:snapToGrid w:val="0"/>
              <w:jc w:val="center"/>
              <w:rPr>
                <w:sz w:val="26"/>
                <w:szCs w:val="26"/>
              </w:rPr>
            </w:pPr>
            <w:r w:rsidRPr="0032007A">
              <w:rPr>
                <w:sz w:val="26"/>
                <w:szCs w:val="26"/>
              </w:rPr>
              <w:t>3</w:t>
            </w:r>
          </w:p>
        </w:tc>
        <w:tc>
          <w:tcPr>
            <w:tcW w:w="9497" w:type="dxa"/>
            <w:tcBorders>
              <w:left w:val="single" w:sz="4" w:space="0" w:color="000000"/>
              <w:bottom w:val="single" w:sz="4" w:space="0" w:color="000000"/>
              <w:right w:val="single" w:sz="4" w:space="0" w:color="000000"/>
            </w:tcBorders>
          </w:tcPr>
          <w:p w:rsidR="008F6079" w:rsidRPr="0032007A" w:rsidRDefault="008F6079" w:rsidP="007E2670">
            <w:pPr>
              <w:snapToGrid w:val="0"/>
              <w:rPr>
                <w:sz w:val="26"/>
                <w:szCs w:val="26"/>
              </w:rPr>
            </w:pPr>
            <w:r w:rsidRPr="0032007A">
              <w:rPr>
                <w:sz w:val="26"/>
                <w:szCs w:val="26"/>
              </w:rPr>
              <w:t>Для размещения объектов трубопроводного транспорта</w:t>
            </w:r>
          </w:p>
        </w:tc>
      </w:tr>
      <w:tr w:rsidR="008F6079" w:rsidRPr="0032007A" w:rsidTr="008F6079">
        <w:trPr>
          <w:trHeight w:val="322"/>
        </w:trPr>
        <w:tc>
          <w:tcPr>
            <w:tcW w:w="709" w:type="dxa"/>
            <w:tcBorders>
              <w:left w:val="single" w:sz="4" w:space="0" w:color="000000"/>
              <w:bottom w:val="single" w:sz="4" w:space="0" w:color="000000"/>
            </w:tcBorders>
          </w:tcPr>
          <w:p w:rsidR="008F6079" w:rsidRPr="0032007A" w:rsidRDefault="008F6079" w:rsidP="007E2670">
            <w:pPr>
              <w:snapToGrid w:val="0"/>
              <w:jc w:val="center"/>
              <w:rPr>
                <w:sz w:val="26"/>
                <w:szCs w:val="26"/>
              </w:rPr>
            </w:pPr>
            <w:r w:rsidRPr="0032007A">
              <w:rPr>
                <w:sz w:val="26"/>
                <w:szCs w:val="26"/>
              </w:rPr>
              <w:t>4</w:t>
            </w:r>
          </w:p>
        </w:tc>
        <w:tc>
          <w:tcPr>
            <w:tcW w:w="9497" w:type="dxa"/>
            <w:tcBorders>
              <w:left w:val="single" w:sz="4" w:space="0" w:color="000000"/>
              <w:bottom w:val="single" w:sz="4" w:space="0" w:color="000000"/>
              <w:right w:val="single" w:sz="4" w:space="0" w:color="000000"/>
            </w:tcBorders>
          </w:tcPr>
          <w:p w:rsidR="008F6079" w:rsidRPr="0032007A" w:rsidRDefault="008F6079" w:rsidP="007E2670">
            <w:pPr>
              <w:keepLines/>
              <w:snapToGrid w:val="0"/>
              <w:rPr>
                <w:color w:val="000000"/>
                <w:sz w:val="26"/>
                <w:szCs w:val="26"/>
              </w:rPr>
            </w:pPr>
            <w:r w:rsidRPr="0032007A">
              <w:rPr>
                <w:color w:val="000000"/>
                <w:sz w:val="26"/>
                <w:szCs w:val="26"/>
              </w:rPr>
              <w:t>Для размещения объектов связи и телекоммуникаций</w:t>
            </w:r>
          </w:p>
        </w:tc>
      </w:tr>
    </w:tbl>
    <w:p w:rsidR="008F6079" w:rsidRPr="0032007A" w:rsidRDefault="008F6079" w:rsidP="008F6079">
      <w:pPr>
        <w:ind w:firstLine="559"/>
        <w:rPr>
          <w:sz w:val="26"/>
          <w:szCs w:val="26"/>
        </w:rPr>
      </w:pPr>
    </w:p>
    <w:p w:rsidR="008F6079" w:rsidRPr="0032007A" w:rsidRDefault="008F6079" w:rsidP="008F6079">
      <w:pPr>
        <w:ind w:firstLine="545"/>
        <w:rPr>
          <w:sz w:val="26"/>
          <w:szCs w:val="26"/>
        </w:rPr>
      </w:pPr>
      <w:r w:rsidRPr="0032007A">
        <w:rPr>
          <w:sz w:val="26"/>
          <w:szCs w:val="26"/>
        </w:rPr>
        <w:t>3) предельные минимальные и (или) максимальные размеры земельных участков, в том числе их площадь:</w:t>
      </w:r>
    </w:p>
    <w:p w:rsidR="008F6079" w:rsidRPr="0032007A" w:rsidRDefault="008F6079" w:rsidP="008F6079">
      <w:pPr>
        <w:rPr>
          <w:sz w:val="26"/>
          <w:szCs w:val="26"/>
        </w:rPr>
      </w:pPr>
      <w:r w:rsidRPr="0032007A">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32007A">
          <w:rPr>
            <w:sz w:val="26"/>
            <w:szCs w:val="26"/>
          </w:rPr>
          <w:t>600 кв. метров</w:t>
        </w:r>
      </w:smartTag>
      <w:r w:rsidRPr="0032007A">
        <w:rPr>
          <w:sz w:val="26"/>
          <w:szCs w:val="26"/>
        </w:rPr>
        <w:t>;</w:t>
      </w:r>
    </w:p>
    <w:p w:rsidR="008F6079" w:rsidRPr="0032007A" w:rsidRDefault="008F6079" w:rsidP="008F6079">
      <w:pPr>
        <w:rPr>
          <w:sz w:val="26"/>
          <w:szCs w:val="26"/>
        </w:rPr>
      </w:pPr>
      <w:r w:rsidRPr="0032007A">
        <w:rPr>
          <w:sz w:val="26"/>
          <w:szCs w:val="26"/>
        </w:rPr>
        <w:t xml:space="preserve">          б) максимальная площадь земельного участка - не подлежит установлению;</w:t>
      </w:r>
    </w:p>
    <w:p w:rsidR="008F6079" w:rsidRPr="0032007A" w:rsidRDefault="008F6079" w:rsidP="008F6079">
      <w:pPr>
        <w:rPr>
          <w:sz w:val="26"/>
          <w:szCs w:val="26"/>
        </w:rPr>
      </w:pPr>
      <w:r w:rsidRPr="0032007A">
        <w:rPr>
          <w:sz w:val="26"/>
          <w:szCs w:val="26"/>
        </w:rPr>
        <w:t xml:space="preserve">          в) минимальная ширина земельного участка вдоль фронта улицы – не подлежит установлению;</w:t>
      </w:r>
    </w:p>
    <w:p w:rsidR="008F6079" w:rsidRPr="0032007A" w:rsidRDefault="008F6079" w:rsidP="008F6079">
      <w:pPr>
        <w:rPr>
          <w:sz w:val="26"/>
          <w:szCs w:val="26"/>
        </w:rPr>
      </w:pPr>
      <w:r w:rsidRPr="0032007A">
        <w:rPr>
          <w:sz w:val="26"/>
          <w:szCs w:val="26"/>
        </w:rPr>
        <w:t xml:space="preserve">          </w:t>
      </w:r>
      <w:r w:rsidRPr="0032007A">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32007A" w:rsidRDefault="008F6079" w:rsidP="008F6079">
      <w:pPr>
        <w:rPr>
          <w:sz w:val="26"/>
          <w:szCs w:val="26"/>
        </w:rPr>
      </w:pPr>
      <w:r w:rsidRPr="0032007A">
        <w:rPr>
          <w:sz w:val="26"/>
          <w:szCs w:val="26"/>
        </w:rPr>
        <w:t xml:space="preserve">          д) предельное количество этажей или предельная высота зданий, строений, сооружений – не подлежит установлению;</w:t>
      </w:r>
    </w:p>
    <w:p w:rsidR="008F6079" w:rsidRPr="0032007A" w:rsidRDefault="008F6079" w:rsidP="008F6079">
      <w:pPr>
        <w:rPr>
          <w:sz w:val="26"/>
          <w:szCs w:val="26"/>
        </w:rPr>
      </w:pPr>
      <w:r w:rsidRPr="0032007A">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F6079" w:rsidRPr="0032007A" w:rsidRDefault="008F6079" w:rsidP="008F6079">
      <w:pPr>
        <w:rPr>
          <w:sz w:val="26"/>
          <w:szCs w:val="26"/>
        </w:rPr>
      </w:pPr>
      <w:r w:rsidRPr="0032007A">
        <w:rPr>
          <w:sz w:val="26"/>
          <w:szCs w:val="26"/>
        </w:rPr>
        <w:t xml:space="preserve">           ж) минимальные размеры озелененной территории земельных участков - в соответствии с частью 4 статьи 28;</w:t>
      </w:r>
    </w:p>
    <w:p w:rsidR="008F6079" w:rsidRPr="0032007A" w:rsidRDefault="008F6079" w:rsidP="008F6079">
      <w:pPr>
        <w:ind w:firstLine="573"/>
        <w:rPr>
          <w:sz w:val="26"/>
          <w:szCs w:val="26"/>
        </w:rPr>
      </w:pPr>
      <w:r w:rsidRPr="0032007A">
        <w:rPr>
          <w:sz w:val="26"/>
          <w:szCs w:val="26"/>
        </w:rPr>
        <w:t xml:space="preserve">  з)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32007A" w:rsidRDefault="008F6079" w:rsidP="008F6079">
      <w:pPr>
        <w:ind w:firstLine="559"/>
        <w:rPr>
          <w:sz w:val="26"/>
          <w:szCs w:val="26"/>
        </w:rPr>
      </w:pPr>
      <w:r w:rsidRPr="0032007A">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32007A">
        <w:rPr>
          <w:sz w:val="26"/>
          <w:szCs w:val="26"/>
          <w:lang w:val="en-US"/>
        </w:rPr>
        <w:t>IV</w:t>
      </w:r>
      <w:r w:rsidRPr="0032007A">
        <w:rPr>
          <w:sz w:val="26"/>
          <w:szCs w:val="26"/>
        </w:rPr>
        <w:t>.</w:t>
      </w:r>
    </w:p>
    <w:p w:rsidR="00BC2110" w:rsidRPr="0032007A" w:rsidRDefault="00BC2110" w:rsidP="008F6079">
      <w:pPr>
        <w:ind w:firstLine="559"/>
        <w:rPr>
          <w:sz w:val="26"/>
          <w:szCs w:val="26"/>
        </w:rPr>
      </w:pPr>
    </w:p>
    <w:p w:rsidR="0068529B" w:rsidRPr="0032007A" w:rsidRDefault="0068529B" w:rsidP="00BC2110">
      <w:pPr>
        <w:pStyle w:val="aa"/>
        <w:numPr>
          <w:ilvl w:val="0"/>
          <w:numId w:val="4"/>
        </w:numPr>
        <w:rPr>
          <w:bCs/>
          <w:sz w:val="26"/>
          <w:szCs w:val="26"/>
        </w:rPr>
      </w:pPr>
      <w:r w:rsidRPr="0032007A">
        <w:rPr>
          <w:bCs/>
          <w:sz w:val="26"/>
          <w:szCs w:val="26"/>
        </w:rPr>
        <w:t xml:space="preserve">Зона сельскохозяйственных угодий (СХ 2) </w:t>
      </w:r>
    </w:p>
    <w:p w:rsidR="00BC2110" w:rsidRPr="0032007A" w:rsidRDefault="00BC2110" w:rsidP="00BC2110">
      <w:pPr>
        <w:pStyle w:val="aa"/>
        <w:ind w:left="927"/>
        <w:rPr>
          <w:sz w:val="26"/>
          <w:szCs w:val="26"/>
        </w:rPr>
      </w:pPr>
    </w:p>
    <w:p w:rsidR="0068529B" w:rsidRPr="0032007A" w:rsidRDefault="0068529B" w:rsidP="0068529B">
      <w:pPr>
        <w:ind w:firstLine="559"/>
        <w:rPr>
          <w:sz w:val="26"/>
          <w:szCs w:val="26"/>
        </w:rPr>
      </w:pPr>
      <w:r w:rsidRPr="0032007A">
        <w:rPr>
          <w:sz w:val="26"/>
          <w:szCs w:val="26"/>
        </w:rPr>
        <w:t xml:space="preserve">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Алексеевского сельского поселения; </w:t>
      </w:r>
    </w:p>
    <w:p w:rsidR="0068529B" w:rsidRPr="0032007A" w:rsidRDefault="0068529B" w:rsidP="0068529B">
      <w:pPr>
        <w:ind w:firstLine="559"/>
        <w:rPr>
          <w:sz w:val="26"/>
          <w:szCs w:val="26"/>
        </w:rPr>
      </w:pPr>
      <w:r w:rsidRPr="0032007A">
        <w:rPr>
          <w:sz w:val="26"/>
          <w:szCs w:val="26"/>
        </w:rPr>
        <w:t>2) основные и условно разрешенные виды использования земельных участков и объектов капитального строительства:</w:t>
      </w:r>
    </w:p>
    <w:p w:rsidR="0068529B" w:rsidRPr="0032007A" w:rsidRDefault="0068529B" w:rsidP="0068529B">
      <w:pPr>
        <w:ind w:firstLine="55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
        <w:gridCol w:w="9497"/>
      </w:tblGrid>
      <w:tr w:rsidR="0068529B" w:rsidRPr="0032007A" w:rsidTr="000E1261">
        <w:trPr>
          <w:trHeight w:val="208"/>
        </w:trPr>
        <w:tc>
          <w:tcPr>
            <w:tcW w:w="817" w:type="dxa"/>
            <w:gridSpan w:val="2"/>
          </w:tcPr>
          <w:p w:rsidR="0068529B" w:rsidRPr="0032007A" w:rsidRDefault="0068529B" w:rsidP="0068529B">
            <w:pPr>
              <w:jc w:val="center"/>
              <w:rPr>
                <w:sz w:val="26"/>
                <w:szCs w:val="26"/>
              </w:rPr>
            </w:pPr>
            <w:r w:rsidRPr="0032007A">
              <w:rPr>
                <w:sz w:val="26"/>
                <w:szCs w:val="26"/>
              </w:rPr>
              <w:t>№</w:t>
            </w:r>
          </w:p>
          <w:p w:rsidR="0068529B" w:rsidRPr="0032007A" w:rsidRDefault="0068529B" w:rsidP="0068529B">
            <w:pPr>
              <w:jc w:val="center"/>
              <w:rPr>
                <w:sz w:val="26"/>
                <w:szCs w:val="26"/>
              </w:rPr>
            </w:pPr>
            <w:proofErr w:type="gramStart"/>
            <w:r w:rsidRPr="0032007A">
              <w:rPr>
                <w:sz w:val="26"/>
                <w:szCs w:val="26"/>
              </w:rPr>
              <w:t>п</w:t>
            </w:r>
            <w:proofErr w:type="gramEnd"/>
            <w:r w:rsidRPr="0032007A">
              <w:rPr>
                <w:sz w:val="26"/>
                <w:szCs w:val="26"/>
              </w:rPr>
              <w:t>/п</w:t>
            </w:r>
          </w:p>
        </w:tc>
        <w:tc>
          <w:tcPr>
            <w:tcW w:w="9497" w:type="dxa"/>
          </w:tcPr>
          <w:p w:rsidR="0068529B" w:rsidRPr="0032007A" w:rsidRDefault="0068529B" w:rsidP="0068529B">
            <w:pPr>
              <w:ind w:firstLine="559"/>
              <w:jc w:val="center"/>
              <w:rPr>
                <w:sz w:val="26"/>
                <w:szCs w:val="26"/>
              </w:rPr>
            </w:pPr>
            <w:r w:rsidRPr="0032007A">
              <w:rPr>
                <w:sz w:val="26"/>
                <w:szCs w:val="26"/>
              </w:rPr>
              <w:t>Наименование вида использования</w:t>
            </w:r>
          </w:p>
        </w:tc>
      </w:tr>
      <w:tr w:rsidR="0068529B" w:rsidRPr="0032007A" w:rsidTr="000E1261">
        <w:trPr>
          <w:trHeight w:val="93"/>
        </w:trPr>
        <w:tc>
          <w:tcPr>
            <w:tcW w:w="10314" w:type="dxa"/>
            <w:gridSpan w:val="3"/>
          </w:tcPr>
          <w:p w:rsidR="0068529B" w:rsidRPr="0032007A" w:rsidRDefault="0068529B" w:rsidP="0068529B">
            <w:pPr>
              <w:ind w:firstLine="559"/>
              <w:jc w:val="center"/>
              <w:rPr>
                <w:sz w:val="26"/>
                <w:szCs w:val="26"/>
              </w:rPr>
            </w:pPr>
            <w:r w:rsidRPr="0032007A">
              <w:rPr>
                <w:b/>
                <w:bCs/>
                <w:sz w:val="26"/>
                <w:szCs w:val="26"/>
              </w:rPr>
              <w:t>Основные виды разрешенного использования</w:t>
            </w:r>
          </w:p>
        </w:tc>
      </w:tr>
      <w:tr w:rsidR="0068529B" w:rsidRPr="0032007A" w:rsidTr="000E1261">
        <w:trPr>
          <w:trHeight w:val="93"/>
        </w:trPr>
        <w:tc>
          <w:tcPr>
            <w:tcW w:w="817" w:type="dxa"/>
            <w:gridSpan w:val="2"/>
          </w:tcPr>
          <w:p w:rsidR="0068529B" w:rsidRPr="0032007A" w:rsidRDefault="0068529B" w:rsidP="0068529B">
            <w:pPr>
              <w:jc w:val="center"/>
              <w:rPr>
                <w:sz w:val="26"/>
                <w:szCs w:val="26"/>
              </w:rPr>
            </w:pPr>
            <w:r w:rsidRPr="0032007A">
              <w:rPr>
                <w:sz w:val="26"/>
                <w:szCs w:val="26"/>
              </w:rPr>
              <w:t>1</w:t>
            </w:r>
          </w:p>
        </w:tc>
        <w:tc>
          <w:tcPr>
            <w:tcW w:w="9497" w:type="dxa"/>
          </w:tcPr>
          <w:p w:rsidR="0068529B" w:rsidRPr="0032007A" w:rsidRDefault="0068529B" w:rsidP="0068529B">
            <w:pPr>
              <w:rPr>
                <w:sz w:val="26"/>
                <w:szCs w:val="26"/>
              </w:rPr>
            </w:pPr>
            <w:r w:rsidRPr="0032007A">
              <w:rPr>
                <w:sz w:val="26"/>
                <w:szCs w:val="26"/>
              </w:rPr>
              <w:t xml:space="preserve">Для размещения пашни </w:t>
            </w:r>
          </w:p>
        </w:tc>
      </w:tr>
      <w:tr w:rsidR="00BC2110" w:rsidRPr="0032007A" w:rsidTr="000E1261">
        <w:trPr>
          <w:trHeight w:val="93"/>
        </w:trPr>
        <w:tc>
          <w:tcPr>
            <w:tcW w:w="817" w:type="dxa"/>
            <w:gridSpan w:val="2"/>
          </w:tcPr>
          <w:p w:rsidR="00BC2110" w:rsidRPr="0032007A" w:rsidRDefault="00BC2110" w:rsidP="0068529B">
            <w:pPr>
              <w:jc w:val="center"/>
              <w:rPr>
                <w:sz w:val="26"/>
                <w:szCs w:val="26"/>
              </w:rPr>
            </w:pPr>
            <w:r w:rsidRPr="0032007A">
              <w:rPr>
                <w:sz w:val="26"/>
                <w:szCs w:val="26"/>
              </w:rPr>
              <w:t>№ п</w:t>
            </w:r>
            <w:r w:rsidRPr="0032007A">
              <w:rPr>
                <w:sz w:val="26"/>
                <w:szCs w:val="26"/>
                <w:lang w:val="en-US"/>
              </w:rPr>
              <w:t>/</w:t>
            </w:r>
            <w:r w:rsidRPr="0032007A">
              <w:rPr>
                <w:sz w:val="26"/>
                <w:szCs w:val="26"/>
              </w:rPr>
              <w:t>п</w:t>
            </w:r>
          </w:p>
        </w:tc>
        <w:tc>
          <w:tcPr>
            <w:tcW w:w="9497" w:type="dxa"/>
          </w:tcPr>
          <w:p w:rsidR="00BC2110" w:rsidRPr="0032007A" w:rsidRDefault="00BC2110" w:rsidP="00BC2110">
            <w:pPr>
              <w:jc w:val="center"/>
              <w:rPr>
                <w:sz w:val="26"/>
                <w:szCs w:val="26"/>
              </w:rPr>
            </w:pPr>
            <w:r w:rsidRPr="0032007A">
              <w:rPr>
                <w:sz w:val="26"/>
                <w:szCs w:val="26"/>
              </w:rPr>
              <w:t>Наименование вида использования</w:t>
            </w:r>
          </w:p>
        </w:tc>
      </w:tr>
      <w:tr w:rsidR="0068529B" w:rsidRPr="0032007A" w:rsidTr="000E1261">
        <w:trPr>
          <w:trHeight w:val="93"/>
        </w:trPr>
        <w:tc>
          <w:tcPr>
            <w:tcW w:w="817" w:type="dxa"/>
            <w:gridSpan w:val="2"/>
          </w:tcPr>
          <w:p w:rsidR="0068529B" w:rsidRPr="0032007A" w:rsidRDefault="0068529B" w:rsidP="0068529B">
            <w:pPr>
              <w:jc w:val="center"/>
              <w:rPr>
                <w:sz w:val="26"/>
                <w:szCs w:val="26"/>
              </w:rPr>
            </w:pPr>
            <w:r w:rsidRPr="0032007A">
              <w:rPr>
                <w:sz w:val="26"/>
                <w:szCs w:val="26"/>
              </w:rPr>
              <w:t>2</w:t>
            </w:r>
          </w:p>
        </w:tc>
        <w:tc>
          <w:tcPr>
            <w:tcW w:w="9497" w:type="dxa"/>
          </w:tcPr>
          <w:p w:rsidR="0068529B" w:rsidRPr="0032007A" w:rsidRDefault="0068529B" w:rsidP="0068529B">
            <w:pPr>
              <w:rPr>
                <w:sz w:val="26"/>
                <w:szCs w:val="26"/>
              </w:rPr>
            </w:pPr>
            <w:r w:rsidRPr="0032007A">
              <w:rPr>
                <w:sz w:val="26"/>
                <w:szCs w:val="26"/>
              </w:rPr>
              <w:t xml:space="preserve">Для размещения пастбищ </w:t>
            </w:r>
          </w:p>
        </w:tc>
      </w:tr>
      <w:tr w:rsidR="0068529B" w:rsidRPr="0032007A" w:rsidTr="000E1261">
        <w:trPr>
          <w:trHeight w:val="93"/>
        </w:trPr>
        <w:tc>
          <w:tcPr>
            <w:tcW w:w="817" w:type="dxa"/>
            <w:gridSpan w:val="2"/>
          </w:tcPr>
          <w:p w:rsidR="0068529B" w:rsidRPr="0032007A" w:rsidRDefault="0068529B" w:rsidP="0068529B">
            <w:pPr>
              <w:jc w:val="center"/>
              <w:rPr>
                <w:sz w:val="26"/>
                <w:szCs w:val="26"/>
              </w:rPr>
            </w:pPr>
            <w:r w:rsidRPr="0032007A">
              <w:rPr>
                <w:sz w:val="26"/>
                <w:szCs w:val="26"/>
              </w:rPr>
              <w:t>3</w:t>
            </w:r>
          </w:p>
        </w:tc>
        <w:tc>
          <w:tcPr>
            <w:tcW w:w="9497" w:type="dxa"/>
          </w:tcPr>
          <w:p w:rsidR="0068529B" w:rsidRPr="0032007A" w:rsidRDefault="0068529B" w:rsidP="0068529B">
            <w:pPr>
              <w:rPr>
                <w:sz w:val="26"/>
                <w:szCs w:val="26"/>
              </w:rPr>
            </w:pPr>
            <w:r w:rsidRPr="0032007A">
              <w:rPr>
                <w:sz w:val="26"/>
                <w:szCs w:val="26"/>
              </w:rPr>
              <w:t xml:space="preserve">Для садоводства </w:t>
            </w:r>
          </w:p>
        </w:tc>
      </w:tr>
      <w:tr w:rsidR="0068529B" w:rsidRPr="0032007A" w:rsidTr="000E1261">
        <w:trPr>
          <w:trHeight w:val="93"/>
        </w:trPr>
        <w:tc>
          <w:tcPr>
            <w:tcW w:w="817" w:type="dxa"/>
            <w:gridSpan w:val="2"/>
          </w:tcPr>
          <w:p w:rsidR="0068529B" w:rsidRPr="0032007A" w:rsidRDefault="0068529B" w:rsidP="0068529B">
            <w:pPr>
              <w:jc w:val="center"/>
              <w:rPr>
                <w:sz w:val="26"/>
                <w:szCs w:val="26"/>
              </w:rPr>
            </w:pPr>
            <w:r w:rsidRPr="0032007A">
              <w:rPr>
                <w:sz w:val="26"/>
                <w:szCs w:val="26"/>
              </w:rPr>
              <w:t>4</w:t>
            </w:r>
          </w:p>
        </w:tc>
        <w:tc>
          <w:tcPr>
            <w:tcW w:w="9497" w:type="dxa"/>
          </w:tcPr>
          <w:p w:rsidR="0068529B" w:rsidRPr="0032007A" w:rsidRDefault="0068529B" w:rsidP="0068529B">
            <w:pPr>
              <w:rPr>
                <w:sz w:val="26"/>
                <w:szCs w:val="26"/>
              </w:rPr>
            </w:pPr>
            <w:r w:rsidRPr="0032007A">
              <w:rPr>
                <w:sz w:val="26"/>
                <w:szCs w:val="26"/>
              </w:rPr>
              <w:t xml:space="preserve">Для огородничества </w:t>
            </w:r>
          </w:p>
        </w:tc>
      </w:tr>
      <w:tr w:rsidR="0068529B" w:rsidRPr="0032007A" w:rsidTr="000E1261">
        <w:trPr>
          <w:trHeight w:val="93"/>
        </w:trPr>
        <w:tc>
          <w:tcPr>
            <w:tcW w:w="10314" w:type="dxa"/>
            <w:gridSpan w:val="3"/>
          </w:tcPr>
          <w:p w:rsidR="0068529B" w:rsidRPr="0032007A" w:rsidRDefault="0068529B" w:rsidP="0068529B">
            <w:pPr>
              <w:ind w:firstLine="559"/>
              <w:jc w:val="center"/>
              <w:rPr>
                <w:sz w:val="26"/>
                <w:szCs w:val="26"/>
              </w:rPr>
            </w:pPr>
            <w:r w:rsidRPr="0032007A">
              <w:rPr>
                <w:b/>
                <w:bCs/>
                <w:sz w:val="26"/>
                <w:szCs w:val="26"/>
              </w:rPr>
              <w:t>Условно разрешенные виды использования</w:t>
            </w:r>
          </w:p>
        </w:tc>
      </w:tr>
      <w:tr w:rsidR="0068529B" w:rsidRPr="0032007A" w:rsidTr="000E1261">
        <w:trPr>
          <w:trHeight w:val="230"/>
        </w:trPr>
        <w:tc>
          <w:tcPr>
            <w:tcW w:w="810" w:type="dxa"/>
          </w:tcPr>
          <w:p w:rsidR="0068529B" w:rsidRPr="0032007A" w:rsidRDefault="0068529B" w:rsidP="0068529B">
            <w:pPr>
              <w:jc w:val="center"/>
              <w:rPr>
                <w:sz w:val="26"/>
                <w:szCs w:val="26"/>
              </w:rPr>
            </w:pPr>
            <w:r w:rsidRPr="0032007A">
              <w:rPr>
                <w:sz w:val="26"/>
                <w:szCs w:val="26"/>
              </w:rPr>
              <w:t>1</w:t>
            </w:r>
          </w:p>
        </w:tc>
        <w:tc>
          <w:tcPr>
            <w:tcW w:w="9504" w:type="dxa"/>
            <w:gridSpan w:val="2"/>
          </w:tcPr>
          <w:p w:rsidR="0068529B" w:rsidRPr="0032007A" w:rsidRDefault="0068529B" w:rsidP="00C96CBD">
            <w:pPr>
              <w:rPr>
                <w:sz w:val="26"/>
                <w:szCs w:val="26"/>
              </w:rPr>
            </w:pPr>
            <w:r w:rsidRPr="0032007A">
              <w:rPr>
                <w:sz w:val="26"/>
                <w:szCs w:val="26"/>
              </w:rPr>
              <w:t xml:space="preserve">Для размещения коллективных садов и огородов </w:t>
            </w:r>
          </w:p>
        </w:tc>
      </w:tr>
      <w:tr w:rsidR="0068529B" w:rsidRPr="0032007A" w:rsidTr="000E1261">
        <w:trPr>
          <w:trHeight w:val="93"/>
        </w:trPr>
        <w:tc>
          <w:tcPr>
            <w:tcW w:w="810" w:type="dxa"/>
          </w:tcPr>
          <w:p w:rsidR="0068529B" w:rsidRPr="0032007A" w:rsidRDefault="0068529B" w:rsidP="0068529B">
            <w:pPr>
              <w:jc w:val="center"/>
              <w:rPr>
                <w:sz w:val="26"/>
                <w:szCs w:val="26"/>
              </w:rPr>
            </w:pPr>
            <w:r w:rsidRPr="0032007A">
              <w:rPr>
                <w:sz w:val="26"/>
                <w:szCs w:val="26"/>
              </w:rPr>
              <w:t>2</w:t>
            </w:r>
          </w:p>
        </w:tc>
        <w:tc>
          <w:tcPr>
            <w:tcW w:w="9504" w:type="dxa"/>
            <w:gridSpan w:val="2"/>
          </w:tcPr>
          <w:p w:rsidR="0068529B" w:rsidRPr="0032007A" w:rsidRDefault="0068529B" w:rsidP="00C96CBD">
            <w:pPr>
              <w:rPr>
                <w:sz w:val="26"/>
                <w:szCs w:val="26"/>
              </w:rPr>
            </w:pPr>
            <w:r w:rsidRPr="0032007A">
              <w:rPr>
                <w:sz w:val="26"/>
                <w:szCs w:val="26"/>
              </w:rPr>
              <w:t>Для размещения объектов трубопроводного транспорта</w:t>
            </w:r>
          </w:p>
        </w:tc>
      </w:tr>
      <w:tr w:rsidR="0068529B" w:rsidRPr="0032007A" w:rsidTr="000E1261">
        <w:trPr>
          <w:trHeight w:val="93"/>
        </w:trPr>
        <w:tc>
          <w:tcPr>
            <w:tcW w:w="810" w:type="dxa"/>
          </w:tcPr>
          <w:p w:rsidR="0068529B" w:rsidRPr="0032007A" w:rsidRDefault="0068529B" w:rsidP="0068529B">
            <w:pPr>
              <w:jc w:val="center"/>
              <w:rPr>
                <w:sz w:val="26"/>
                <w:szCs w:val="26"/>
              </w:rPr>
            </w:pPr>
            <w:r w:rsidRPr="0032007A">
              <w:rPr>
                <w:sz w:val="26"/>
                <w:szCs w:val="26"/>
              </w:rPr>
              <w:t>3</w:t>
            </w:r>
          </w:p>
        </w:tc>
        <w:tc>
          <w:tcPr>
            <w:tcW w:w="9504" w:type="dxa"/>
            <w:gridSpan w:val="2"/>
          </w:tcPr>
          <w:p w:rsidR="0068529B" w:rsidRPr="0032007A" w:rsidRDefault="0068529B" w:rsidP="00C96CBD">
            <w:pPr>
              <w:rPr>
                <w:sz w:val="26"/>
                <w:szCs w:val="26"/>
              </w:rPr>
            </w:pPr>
            <w:r w:rsidRPr="0032007A">
              <w:rPr>
                <w:sz w:val="26"/>
                <w:szCs w:val="26"/>
              </w:rPr>
              <w:t>Для размещения объектов связи и телекоммуникаций</w:t>
            </w:r>
          </w:p>
        </w:tc>
      </w:tr>
    </w:tbl>
    <w:p w:rsidR="0068529B" w:rsidRPr="0032007A" w:rsidRDefault="0068529B" w:rsidP="0068529B">
      <w:pPr>
        <w:ind w:firstLine="559"/>
        <w:rPr>
          <w:sz w:val="26"/>
          <w:szCs w:val="26"/>
        </w:rPr>
      </w:pPr>
    </w:p>
    <w:p w:rsidR="0068529B" w:rsidRPr="0032007A" w:rsidRDefault="0068529B" w:rsidP="0068529B">
      <w:pPr>
        <w:ind w:firstLine="559"/>
        <w:rPr>
          <w:sz w:val="26"/>
          <w:szCs w:val="26"/>
        </w:rPr>
      </w:pPr>
      <w:r w:rsidRPr="0032007A">
        <w:rPr>
          <w:sz w:val="26"/>
          <w:szCs w:val="26"/>
        </w:rPr>
        <w:t xml:space="preserve">3) предельные параметры земельных участков и объектов капитального строительства: </w:t>
      </w:r>
    </w:p>
    <w:p w:rsidR="0068529B" w:rsidRPr="0032007A" w:rsidRDefault="0068529B" w:rsidP="0068529B">
      <w:pPr>
        <w:ind w:firstLine="559"/>
        <w:rPr>
          <w:sz w:val="26"/>
          <w:szCs w:val="26"/>
        </w:rPr>
      </w:pPr>
      <w:r w:rsidRPr="0032007A">
        <w:rPr>
          <w:sz w:val="26"/>
          <w:szCs w:val="26"/>
        </w:rPr>
        <w:t xml:space="preserve">а) минимальная площадь земельного участка — 600 кв. метров; </w:t>
      </w:r>
    </w:p>
    <w:p w:rsidR="0068529B" w:rsidRPr="0032007A" w:rsidRDefault="0068529B" w:rsidP="0068529B">
      <w:pPr>
        <w:ind w:firstLine="559"/>
        <w:rPr>
          <w:sz w:val="26"/>
          <w:szCs w:val="26"/>
        </w:rPr>
      </w:pPr>
      <w:r w:rsidRPr="0032007A">
        <w:rPr>
          <w:sz w:val="26"/>
          <w:szCs w:val="26"/>
        </w:rPr>
        <w:t xml:space="preserve">б) максимальная высота объектов капитального строительства, реконструкции – не ограничена; </w:t>
      </w:r>
    </w:p>
    <w:p w:rsidR="0068529B" w:rsidRPr="0032007A" w:rsidRDefault="0068529B" w:rsidP="0068529B">
      <w:pPr>
        <w:ind w:firstLine="559"/>
        <w:rPr>
          <w:sz w:val="26"/>
          <w:szCs w:val="26"/>
        </w:rPr>
      </w:pPr>
      <w:r w:rsidRPr="0032007A">
        <w:rPr>
          <w:sz w:val="26"/>
          <w:szCs w:val="26"/>
        </w:rPr>
        <w:t xml:space="preserve">в) минимальные отступы стен зданий от границ сопряженных земельных участков: 3 метра; </w:t>
      </w:r>
    </w:p>
    <w:p w:rsidR="0068529B" w:rsidRPr="0032007A" w:rsidRDefault="0068529B" w:rsidP="0068529B">
      <w:pPr>
        <w:ind w:firstLine="559"/>
        <w:rPr>
          <w:sz w:val="26"/>
          <w:szCs w:val="26"/>
        </w:rPr>
      </w:pPr>
      <w:r w:rsidRPr="0032007A">
        <w:rPr>
          <w:sz w:val="26"/>
          <w:szCs w:val="26"/>
        </w:rPr>
        <w:t>г) минимальные размеры озелененной территории земельных участков – в соответствии с частью 4 статьи 28.</w:t>
      </w:r>
    </w:p>
    <w:p w:rsidR="00FD0A89" w:rsidRPr="0032007A" w:rsidRDefault="00FD0A89" w:rsidP="008F6079">
      <w:pPr>
        <w:ind w:firstLine="559"/>
        <w:rPr>
          <w:sz w:val="26"/>
          <w:szCs w:val="26"/>
        </w:rPr>
      </w:pPr>
    </w:p>
    <w:p w:rsidR="00CB5DFC" w:rsidRPr="0032007A" w:rsidRDefault="00C96CBD" w:rsidP="00CB5DFC">
      <w:pPr>
        <w:ind w:firstLine="540"/>
        <w:rPr>
          <w:sz w:val="26"/>
          <w:szCs w:val="26"/>
        </w:rPr>
      </w:pPr>
      <w:r w:rsidRPr="0032007A">
        <w:rPr>
          <w:sz w:val="26"/>
          <w:szCs w:val="26"/>
        </w:rPr>
        <w:t>Статья 23</w:t>
      </w:r>
      <w:r w:rsidR="00CB5DFC" w:rsidRPr="0032007A">
        <w:rPr>
          <w:sz w:val="26"/>
          <w:szCs w:val="26"/>
        </w:rPr>
        <w:t>.  Зоны специального назначения  (С)</w:t>
      </w:r>
    </w:p>
    <w:p w:rsidR="00CB5DFC" w:rsidRPr="0032007A" w:rsidRDefault="00CB5DFC" w:rsidP="00CB5DFC">
      <w:pPr>
        <w:ind w:firstLine="540"/>
        <w:rPr>
          <w:sz w:val="26"/>
          <w:szCs w:val="26"/>
        </w:rPr>
      </w:pPr>
    </w:p>
    <w:p w:rsidR="00CB5DFC" w:rsidRDefault="00CB5DFC" w:rsidP="00CB5DFC">
      <w:pPr>
        <w:ind w:firstLine="567"/>
        <w:rPr>
          <w:sz w:val="26"/>
          <w:szCs w:val="26"/>
        </w:rPr>
      </w:pPr>
      <w:r w:rsidRPr="0032007A">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45FC0" w:rsidRPr="0032007A" w:rsidRDefault="00C45FC0" w:rsidP="00BC2110">
      <w:pPr>
        <w:pStyle w:val="aa"/>
        <w:numPr>
          <w:ilvl w:val="0"/>
          <w:numId w:val="5"/>
        </w:numPr>
        <w:rPr>
          <w:sz w:val="26"/>
          <w:szCs w:val="26"/>
        </w:rPr>
      </w:pPr>
      <w:r w:rsidRPr="0032007A">
        <w:rPr>
          <w:sz w:val="26"/>
          <w:szCs w:val="26"/>
        </w:rPr>
        <w:t xml:space="preserve">Зона кладбищ (С 1) </w:t>
      </w:r>
    </w:p>
    <w:p w:rsidR="00C45FC0" w:rsidRPr="0032007A" w:rsidRDefault="00C45FC0" w:rsidP="00C45FC0">
      <w:pPr>
        <w:ind w:firstLine="532"/>
        <w:rPr>
          <w:sz w:val="26"/>
          <w:szCs w:val="26"/>
        </w:rPr>
      </w:pPr>
      <w:r w:rsidRPr="0032007A">
        <w:rPr>
          <w:sz w:val="26"/>
          <w:szCs w:val="26"/>
        </w:rPr>
        <w:t>1) основные и условно разрешенные виды использования земельных участков и объектов капитального строительства:</w:t>
      </w:r>
    </w:p>
    <w:p w:rsidR="00C45FC0" w:rsidRPr="0032007A" w:rsidRDefault="00C45FC0" w:rsidP="00C45FC0">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9355"/>
      </w:tblGrid>
      <w:tr w:rsidR="00C45FC0" w:rsidRPr="0032007A" w:rsidTr="00FC00C2">
        <w:trPr>
          <w:trHeight w:val="322"/>
          <w:tblHeader/>
        </w:trPr>
        <w:tc>
          <w:tcPr>
            <w:tcW w:w="851" w:type="dxa"/>
            <w:tcBorders>
              <w:top w:val="single" w:sz="4" w:space="0" w:color="000000"/>
              <w:left w:val="single" w:sz="4" w:space="0" w:color="000000"/>
              <w:bottom w:val="single" w:sz="4" w:space="0" w:color="000000"/>
            </w:tcBorders>
            <w:vAlign w:val="center"/>
          </w:tcPr>
          <w:p w:rsidR="00C45FC0" w:rsidRPr="0032007A" w:rsidRDefault="00C45FC0" w:rsidP="008C62D3">
            <w:pPr>
              <w:keepLines/>
              <w:snapToGrid w:val="0"/>
              <w:jc w:val="center"/>
              <w:rPr>
                <w:sz w:val="26"/>
                <w:szCs w:val="26"/>
                <w:lang w:val="en-US"/>
              </w:rPr>
            </w:pPr>
            <w:r w:rsidRPr="0032007A">
              <w:rPr>
                <w:sz w:val="26"/>
                <w:szCs w:val="26"/>
                <w:lang w:val="en-US"/>
              </w:rPr>
              <w:t>№</w:t>
            </w:r>
          </w:p>
          <w:p w:rsidR="00C45FC0" w:rsidRPr="0032007A" w:rsidRDefault="00C45FC0" w:rsidP="008C62D3">
            <w:pPr>
              <w:keepLines/>
              <w:jc w:val="center"/>
              <w:rPr>
                <w:sz w:val="26"/>
                <w:szCs w:val="26"/>
              </w:rPr>
            </w:pPr>
            <w:proofErr w:type="gramStart"/>
            <w:r w:rsidRPr="0032007A">
              <w:rPr>
                <w:sz w:val="26"/>
                <w:szCs w:val="26"/>
              </w:rPr>
              <w:t>п</w:t>
            </w:r>
            <w:proofErr w:type="gramEnd"/>
            <w:r w:rsidRPr="0032007A">
              <w:rPr>
                <w:sz w:val="26"/>
                <w:szCs w:val="26"/>
              </w:rPr>
              <w:t>/п</w:t>
            </w:r>
          </w:p>
        </w:tc>
        <w:tc>
          <w:tcPr>
            <w:tcW w:w="9355" w:type="dxa"/>
            <w:tcBorders>
              <w:top w:val="single" w:sz="4" w:space="0" w:color="000000"/>
              <w:left w:val="single" w:sz="4" w:space="0" w:color="000000"/>
              <w:bottom w:val="single" w:sz="4" w:space="0" w:color="000000"/>
              <w:right w:val="single" w:sz="4" w:space="0" w:color="000000"/>
            </w:tcBorders>
            <w:vAlign w:val="center"/>
          </w:tcPr>
          <w:p w:rsidR="00C45FC0" w:rsidRPr="0032007A" w:rsidRDefault="00C45FC0" w:rsidP="008C62D3">
            <w:pPr>
              <w:keepLines/>
              <w:snapToGrid w:val="0"/>
              <w:jc w:val="center"/>
              <w:rPr>
                <w:sz w:val="26"/>
                <w:szCs w:val="26"/>
              </w:rPr>
            </w:pPr>
            <w:r w:rsidRPr="0032007A">
              <w:rPr>
                <w:sz w:val="26"/>
                <w:szCs w:val="26"/>
              </w:rPr>
              <w:t>Наименование вида использования</w:t>
            </w:r>
          </w:p>
        </w:tc>
      </w:tr>
      <w:tr w:rsidR="00C45FC0" w:rsidRPr="0032007A" w:rsidTr="00FC00C2">
        <w:trPr>
          <w:trHeight w:val="322"/>
        </w:trPr>
        <w:tc>
          <w:tcPr>
            <w:tcW w:w="851" w:type="dxa"/>
            <w:tcBorders>
              <w:left w:val="single" w:sz="4" w:space="0" w:color="000000"/>
              <w:bottom w:val="single" w:sz="4" w:space="0" w:color="000000"/>
            </w:tcBorders>
          </w:tcPr>
          <w:p w:rsidR="00C45FC0" w:rsidRPr="0032007A" w:rsidRDefault="00C45FC0" w:rsidP="008C62D3">
            <w:pPr>
              <w:snapToGrid w:val="0"/>
              <w:jc w:val="center"/>
              <w:rPr>
                <w:b/>
                <w:sz w:val="26"/>
                <w:szCs w:val="26"/>
              </w:rPr>
            </w:pPr>
          </w:p>
        </w:tc>
        <w:tc>
          <w:tcPr>
            <w:tcW w:w="9355" w:type="dxa"/>
            <w:tcBorders>
              <w:left w:val="single" w:sz="4" w:space="0" w:color="000000"/>
              <w:bottom w:val="single" w:sz="4" w:space="0" w:color="000000"/>
              <w:right w:val="single" w:sz="4" w:space="0" w:color="000000"/>
            </w:tcBorders>
          </w:tcPr>
          <w:p w:rsidR="00C45FC0" w:rsidRPr="0032007A" w:rsidRDefault="00C45FC0" w:rsidP="008C62D3">
            <w:pPr>
              <w:snapToGrid w:val="0"/>
              <w:rPr>
                <w:b/>
                <w:sz w:val="26"/>
                <w:szCs w:val="26"/>
              </w:rPr>
            </w:pPr>
            <w:r w:rsidRPr="0032007A">
              <w:rPr>
                <w:b/>
                <w:sz w:val="26"/>
                <w:szCs w:val="26"/>
              </w:rPr>
              <w:t xml:space="preserve">Основные виды разрешенного использования </w:t>
            </w:r>
          </w:p>
        </w:tc>
      </w:tr>
      <w:tr w:rsidR="00C45FC0" w:rsidRPr="0032007A" w:rsidTr="00FC00C2">
        <w:trPr>
          <w:trHeight w:val="322"/>
        </w:trPr>
        <w:tc>
          <w:tcPr>
            <w:tcW w:w="851" w:type="dxa"/>
            <w:tcBorders>
              <w:left w:val="single" w:sz="4" w:space="0" w:color="000000"/>
              <w:bottom w:val="single" w:sz="4" w:space="0" w:color="000000"/>
            </w:tcBorders>
          </w:tcPr>
          <w:p w:rsidR="00C45FC0" w:rsidRPr="0032007A" w:rsidRDefault="00C45FC0" w:rsidP="008C62D3">
            <w:pPr>
              <w:snapToGrid w:val="0"/>
              <w:jc w:val="center"/>
              <w:rPr>
                <w:sz w:val="26"/>
                <w:szCs w:val="26"/>
              </w:rPr>
            </w:pPr>
            <w:r w:rsidRPr="0032007A">
              <w:rPr>
                <w:sz w:val="26"/>
                <w:szCs w:val="26"/>
              </w:rPr>
              <w:t>1</w:t>
            </w:r>
          </w:p>
        </w:tc>
        <w:tc>
          <w:tcPr>
            <w:tcW w:w="9355" w:type="dxa"/>
            <w:tcBorders>
              <w:left w:val="single" w:sz="4" w:space="0" w:color="000000"/>
              <w:bottom w:val="single" w:sz="4" w:space="0" w:color="000000"/>
              <w:right w:val="single" w:sz="4" w:space="0" w:color="000000"/>
            </w:tcBorders>
          </w:tcPr>
          <w:p w:rsidR="00C45FC0" w:rsidRPr="0032007A" w:rsidRDefault="00C45FC0" w:rsidP="008C62D3">
            <w:pPr>
              <w:snapToGrid w:val="0"/>
              <w:rPr>
                <w:sz w:val="26"/>
                <w:szCs w:val="26"/>
              </w:rPr>
            </w:pPr>
            <w:r w:rsidRPr="0032007A">
              <w:rPr>
                <w:sz w:val="26"/>
                <w:szCs w:val="26"/>
              </w:rPr>
              <w:t>Для размещения кладбищ</w:t>
            </w:r>
          </w:p>
        </w:tc>
      </w:tr>
      <w:tr w:rsidR="00C45FC0" w:rsidRPr="0032007A" w:rsidTr="00FC00C2">
        <w:trPr>
          <w:trHeight w:val="322"/>
        </w:trPr>
        <w:tc>
          <w:tcPr>
            <w:tcW w:w="851" w:type="dxa"/>
            <w:tcBorders>
              <w:left w:val="single" w:sz="4" w:space="0" w:color="000000"/>
              <w:bottom w:val="single" w:sz="4" w:space="0" w:color="000000"/>
            </w:tcBorders>
          </w:tcPr>
          <w:p w:rsidR="00C45FC0" w:rsidRPr="0032007A" w:rsidRDefault="00C45FC0" w:rsidP="008C62D3">
            <w:pPr>
              <w:snapToGrid w:val="0"/>
              <w:jc w:val="center"/>
              <w:rPr>
                <w:sz w:val="26"/>
                <w:szCs w:val="26"/>
              </w:rPr>
            </w:pPr>
          </w:p>
        </w:tc>
        <w:tc>
          <w:tcPr>
            <w:tcW w:w="9355" w:type="dxa"/>
            <w:tcBorders>
              <w:left w:val="single" w:sz="4" w:space="0" w:color="000000"/>
              <w:bottom w:val="single" w:sz="4" w:space="0" w:color="000000"/>
              <w:right w:val="single" w:sz="4" w:space="0" w:color="000000"/>
            </w:tcBorders>
          </w:tcPr>
          <w:p w:rsidR="00C45FC0" w:rsidRPr="0032007A" w:rsidRDefault="00C45FC0" w:rsidP="008C62D3">
            <w:pPr>
              <w:snapToGrid w:val="0"/>
              <w:rPr>
                <w:b/>
                <w:sz w:val="26"/>
                <w:szCs w:val="26"/>
              </w:rPr>
            </w:pPr>
            <w:r w:rsidRPr="0032007A">
              <w:rPr>
                <w:b/>
                <w:sz w:val="26"/>
                <w:szCs w:val="26"/>
              </w:rPr>
              <w:t>Условно разрешенные виды использования</w:t>
            </w:r>
          </w:p>
        </w:tc>
      </w:tr>
      <w:tr w:rsidR="00C45FC0" w:rsidRPr="0032007A" w:rsidTr="00FC00C2">
        <w:trPr>
          <w:trHeight w:val="322"/>
        </w:trPr>
        <w:tc>
          <w:tcPr>
            <w:tcW w:w="851" w:type="dxa"/>
            <w:tcBorders>
              <w:left w:val="single" w:sz="4" w:space="0" w:color="000000"/>
              <w:bottom w:val="single" w:sz="4" w:space="0" w:color="000000"/>
            </w:tcBorders>
          </w:tcPr>
          <w:p w:rsidR="00C45FC0" w:rsidRPr="0032007A" w:rsidRDefault="00C45FC0" w:rsidP="008C62D3">
            <w:pPr>
              <w:snapToGrid w:val="0"/>
              <w:jc w:val="center"/>
              <w:rPr>
                <w:sz w:val="26"/>
                <w:szCs w:val="26"/>
              </w:rPr>
            </w:pPr>
            <w:r w:rsidRPr="0032007A">
              <w:rPr>
                <w:sz w:val="26"/>
                <w:szCs w:val="26"/>
              </w:rPr>
              <w:t>1</w:t>
            </w:r>
          </w:p>
        </w:tc>
        <w:tc>
          <w:tcPr>
            <w:tcW w:w="9355" w:type="dxa"/>
            <w:tcBorders>
              <w:left w:val="single" w:sz="4" w:space="0" w:color="000000"/>
              <w:bottom w:val="single" w:sz="4" w:space="0" w:color="000000"/>
              <w:right w:val="single" w:sz="4" w:space="0" w:color="000000"/>
            </w:tcBorders>
          </w:tcPr>
          <w:p w:rsidR="00C45FC0" w:rsidRPr="0032007A" w:rsidRDefault="00C45FC0" w:rsidP="008C62D3">
            <w:pPr>
              <w:snapToGrid w:val="0"/>
              <w:rPr>
                <w:sz w:val="26"/>
                <w:szCs w:val="26"/>
              </w:rPr>
            </w:pPr>
            <w:r w:rsidRPr="0032007A">
              <w:rPr>
                <w:sz w:val="26"/>
                <w:szCs w:val="26"/>
              </w:rPr>
              <w:t>Для размещения религиозных объектов</w:t>
            </w:r>
          </w:p>
        </w:tc>
      </w:tr>
    </w:tbl>
    <w:p w:rsidR="00C45FC0" w:rsidRPr="0032007A" w:rsidRDefault="00C45FC0" w:rsidP="00C45FC0">
      <w:pPr>
        <w:ind w:firstLine="559"/>
        <w:rPr>
          <w:sz w:val="26"/>
          <w:szCs w:val="26"/>
        </w:rPr>
      </w:pPr>
    </w:p>
    <w:p w:rsidR="00C45FC0" w:rsidRPr="0032007A" w:rsidRDefault="00C45FC0" w:rsidP="00C45FC0">
      <w:pPr>
        <w:ind w:firstLine="545"/>
        <w:rPr>
          <w:sz w:val="26"/>
          <w:szCs w:val="26"/>
        </w:rPr>
      </w:pPr>
      <w:r w:rsidRPr="0032007A">
        <w:rPr>
          <w:sz w:val="26"/>
          <w:szCs w:val="26"/>
        </w:rPr>
        <w:t>2) предельные минимальные и (или) максимальные размеры земельных участков, в том числе их площадь:</w:t>
      </w:r>
    </w:p>
    <w:p w:rsidR="00C45FC0" w:rsidRPr="0032007A" w:rsidRDefault="00C45FC0" w:rsidP="00C45FC0">
      <w:pPr>
        <w:rPr>
          <w:sz w:val="26"/>
          <w:szCs w:val="26"/>
        </w:rPr>
      </w:pPr>
      <w:r w:rsidRPr="0032007A">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32007A">
          <w:rPr>
            <w:sz w:val="26"/>
            <w:szCs w:val="26"/>
          </w:rPr>
          <w:t>2000 кв. метров</w:t>
        </w:r>
      </w:smartTag>
      <w:r w:rsidRPr="0032007A">
        <w:rPr>
          <w:sz w:val="26"/>
          <w:szCs w:val="26"/>
        </w:rPr>
        <w:t>;</w:t>
      </w:r>
    </w:p>
    <w:p w:rsidR="00C45FC0" w:rsidRPr="0032007A" w:rsidRDefault="00C45FC0" w:rsidP="00C45FC0">
      <w:pPr>
        <w:rPr>
          <w:sz w:val="26"/>
          <w:szCs w:val="26"/>
        </w:rPr>
      </w:pPr>
      <w:r w:rsidRPr="0032007A">
        <w:rPr>
          <w:sz w:val="26"/>
          <w:szCs w:val="26"/>
        </w:rPr>
        <w:t xml:space="preserve">          б) максимальная площадь земельного участка - 10000 кв. метров;</w:t>
      </w:r>
    </w:p>
    <w:p w:rsidR="00C45FC0" w:rsidRPr="0032007A" w:rsidRDefault="00C45FC0" w:rsidP="00C45FC0">
      <w:pPr>
        <w:rPr>
          <w:sz w:val="26"/>
          <w:szCs w:val="26"/>
        </w:rPr>
      </w:pPr>
      <w:r w:rsidRPr="0032007A">
        <w:rPr>
          <w:sz w:val="26"/>
          <w:szCs w:val="26"/>
        </w:rPr>
        <w:t xml:space="preserve">          в) минимальная ширина земельного участка вдоль фронта улицы – не подлежит установлению;</w:t>
      </w:r>
    </w:p>
    <w:p w:rsidR="00C45FC0" w:rsidRPr="0032007A" w:rsidRDefault="00C45FC0" w:rsidP="00C45FC0">
      <w:pPr>
        <w:rPr>
          <w:sz w:val="26"/>
          <w:szCs w:val="26"/>
        </w:rPr>
      </w:pPr>
      <w:r w:rsidRPr="0032007A">
        <w:rPr>
          <w:sz w:val="26"/>
          <w:szCs w:val="26"/>
        </w:rPr>
        <w:t xml:space="preserve">          </w:t>
      </w:r>
      <w:r w:rsidRPr="0032007A">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32007A">
        <w:rPr>
          <w:sz w:val="26"/>
          <w:szCs w:val="26"/>
        </w:rPr>
        <w:t xml:space="preserve">              </w:t>
      </w:r>
    </w:p>
    <w:p w:rsidR="00C45FC0" w:rsidRPr="0032007A" w:rsidRDefault="00C45FC0" w:rsidP="00C45FC0">
      <w:pPr>
        <w:rPr>
          <w:sz w:val="26"/>
          <w:szCs w:val="26"/>
        </w:rPr>
      </w:pPr>
      <w:r w:rsidRPr="0032007A">
        <w:rPr>
          <w:sz w:val="26"/>
          <w:szCs w:val="26"/>
        </w:rPr>
        <w:t xml:space="preserve">          д) предельное количество этажей или предельная высота зданий, строений, сооружений – не подлежит установлению;</w:t>
      </w:r>
    </w:p>
    <w:p w:rsidR="00C45FC0" w:rsidRPr="0032007A" w:rsidRDefault="00C45FC0" w:rsidP="00C45FC0">
      <w:pPr>
        <w:rPr>
          <w:sz w:val="26"/>
          <w:szCs w:val="26"/>
        </w:rPr>
      </w:pPr>
      <w:r w:rsidRPr="0032007A">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C45FC0" w:rsidRPr="0032007A" w:rsidRDefault="00C45FC0" w:rsidP="00C45FC0">
      <w:pPr>
        <w:rPr>
          <w:sz w:val="26"/>
          <w:szCs w:val="26"/>
        </w:rPr>
      </w:pPr>
      <w:r w:rsidRPr="0032007A">
        <w:rPr>
          <w:sz w:val="26"/>
          <w:szCs w:val="26"/>
        </w:rPr>
        <w:t xml:space="preserve">           ж) минимальные размеры озелененной территории земельных участков - в соответствии с частью 4 статьи 28;</w:t>
      </w:r>
    </w:p>
    <w:p w:rsidR="00C45FC0" w:rsidRPr="0032007A" w:rsidRDefault="00C45FC0" w:rsidP="00C45FC0">
      <w:pPr>
        <w:rPr>
          <w:sz w:val="26"/>
          <w:szCs w:val="26"/>
        </w:rPr>
      </w:pPr>
      <w:r w:rsidRPr="0032007A">
        <w:rPr>
          <w:sz w:val="26"/>
          <w:szCs w:val="26"/>
        </w:rPr>
        <w:t xml:space="preserve">           з)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 - в соответствии с частью 8 статьи 28.</w:t>
      </w:r>
    </w:p>
    <w:p w:rsidR="00CB5DFC" w:rsidRPr="0032007A" w:rsidRDefault="00CB5DFC" w:rsidP="008F6079">
      <w:pPr>
        <w:ind w:firstLine="544"/>
        <w:rPr>
          <w:sz w:val="26"/>
          <w:szCs w:val="26"/>
        </w:rPr>
      </w:pPr>
    </w:p>
    <w:p w:rsidR="0068529B" w:rsidRPr="002F3B40" w:rsidRDefault="0068529B" w:rsidP="002F3B40">
      <w:pPr>
        <w:pStyle w:val="aa"/>
        <w:numPr>
          <w:ilvl w:val="0"/>
          <w:numId w:val="5"/>
        </w:numPr>
        <w:rPr>
          <w:bCs/>
          <w:sz w:val="26"/>
          <w:szCs w:val="26"/>
        </w:rPr>
      </w:pPr>
      <w:r w:rsidRPr="002F3B40">
        <w:rPr>
          <w:bCs/>
          <w:sz w:val="26"/>
          <w:szCs w:val="26"/>
        </w:rPr>
        <w:t xml:space="preserve">Зона озелененных территорий специального назначения (С 2) </w:t>
      </w:r>
    </w:p>
    <w:p w:rsidR="0068529B" w:rsidRPr="0032007A" w:rsidRDefault="0068529B" w:rsidP="0068529B">
      <w:pPr>
        <w:ind w:firstLine="544"/>
        <w:rPr>
          <w:sz w:val="26"/>
          <w:szCs w:val="26"/>
        </w:rPr>
      </w:pPr>
      <w:r w:rsidRPr="0032007A">
        <w:rPr>
          <w:sz w:val="26"/>
          <w:szCs w:val="26"/>
        </w:rPr>
        <w:lastRenderedPageBreak/>
        <w:t xml:space="preserve">1) цель выделения зоны – сохранение и развитие зеленых насаждений санитарно-защитных и </w:t>
      </w:r>
      <w:proofErr w:type="spellStart"/>
      <w:r w:rsidRPr="0032007A">
        <w:rPr>
          <w:sz w:val="26"/>
          <w:szCs w:val="26"/>
        </w:rPr>
        <w:t>водоохранных</w:t>
      </w:r>
      <w:proofErr w:type="spellEnd"/>
      <w:r w:rsidRPr="0032007A">
        <w:rPr>
          <w:sz w:val="26"/>
          <w:szCs w:val="26"/>
        </w:rPr>
        <w:t xml:space="preserve"> зон и других зеленых насаждений на земельных участках, расположенных за пределами жилых, общественно-деловых и рекреационных зон; </w:t>
      </w:r>
    </w:p>
    <w:p w:rsidR="0068529B" w:rsidRPr="0032007A" w:rsidRDefault="0068529B" w:rsidP="0068529B">
      <w:pPr>
        <w:ind w:firstLine="544"/>
        <w:rPr>
          <w:sz w:val="26"/>
          <w:szCs w:val="26"/>
        </w:rPr>
      </w:pPr>
      <w:r w:rsidRPr="0032007A">
        <w:rPr>
          <w:sz w:val="26"/>
          <w:szCs w:val="26"/>
        </w:rPr>
        <w:t>2) основные и условно разрешенные виды использования земельных участков и объектов капитального строительства:</w:t>
      </w:r>
    </w:p>
    <w:p w:rsidR="0068529B" w:rsidRPr="0032007A" w:rsidRDefault="0068529B" w:rsidP="0068529B">
      <w:pPr>
        <w:ind w:firstLine="544"/>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355"/>
      </w:tblGrid>
      <w:tr w:rsidR="0068529B" w:rsidRPr="0032007A" w:rsidTr="0068529B">
        <w:trPr>
          <w:trHeight w:val="208"/>
        </w:trPr>
        <w:tc>
          <w:tcPr>
            <w:tcW w:w="959" w:type="dxa"/>
          </w:tcPr>
          <w:p w:rsidR="0068529B" w:rsidRPr="0032007A" w:rsidRDefault="0068529B" w:rsidP="00C96CBD">
            <w:pPr>
              <w:jc w:val="center"/>
              <w:rPr>
                <w:sz w:val="26"/>
                <w:szCs w:val="26"/>
              </w:rPr>
            </w:pPr>
            <w:r w:rsidRPr="0032007A">
              <w:rPr>
                <w:sz w:val="26"/>
                <w:szCs w:val="26"/>
              </w:rPr>
              <w:t>№</w:t>
            </w:r>
          </w:p>
          <w:p w:rsidR="0068529B" w:rsidRPr="0032007A" w:rsidRDefault="0068529B" w:rsidP="00C96CBD">
            <w:pPr>
              <w:jc w:val="center"/>
              <w:rPr>
                <w:sz w:val="26"/>
                <w:szCs w:val="26"/>
              </w:rPr>
            </w:pPr>
            <w:proofErr w:type="gramStart"/>
            <w:r w:rsidRPr="0032007A">
              <w:rPr>
                <w:sz w:val="26"/>
                <w:szCs w:val="26"/>
              </w:rPr>
              <w:t>п</w:t>
            </w:r>
            <w:proofErr w:type="gramEnd"/>
            <w:r w:rsidRPr="0032007A">
              <w:rPr>
                <w:sz w:val="26"/>
                <w:szCs w:val="26"/>
              </w:rPr>
              <w:t>/п</w:t>
            </w:r>
          </w:p>
        </w:tc>
        <w:tc>
          <w:tcPr>
            <w:tcW w:w="9355" w:type="dxa"/>
          </w:tcPr>
          <w:p w:rsidR="0068529B" w:rsidRPr="0032007A" w:rsidRDefault="0068529B" w:rsidP="00C96CBD">
            <w:pPr>
              <w:ind w:firstLine="544"/>
              <w:jc w:val="center"/>
              <w:rPr>
                <w:sz w:val="26"/>
                <w:szCs w:val="26"/>
              </w:rPr>
            </w:pPr>
            <w:r w:rsidRPr="0032007A">
              <w:rPr>
                <w:sz w:val="26"/>
                <w:szCs w:val="26"/>
              </w:rPr>
              <w:t>Наименование вида использования</w:t>
            </w:r>
          </w:p>
        </w:tc>
      </w:tr>
      <w:tr w:rsidR="0068529B" w:rsidRPr="0032007A" w:rsidTr="0068529B">
        <w:trPr>
          <w:trHeight w:val="93"/>
        </w:trPr>
        <w:tc>
          <w:tcPr>
            <w:tcW w:w="10314" w:type="dxa"/>
            <w:gridSpan w:val="2"/>
          </w:tcPr>
          <w:p w:rsidR="0068529B" w:rsidRPr="0032007A" w:rsidRDefault="0068529B" w:rsidP="00C96CBD">
            <w:pPr>
              <w:ind w:firstLine="544"/>
              <w:jc w:val="center"/>
              <w:rPr>
                <w:sz w:val="26"/>
                <w:szCs w:val="26"/>
              </w:rPr>
            </w:pPr>
            <w:r w:rsidRPr="0032007A">
              <w:rPr>
                <w:b/>
                <w:bCs/>
                <w:sz w:val="26"/>
                <w:szCs w:val="26"/>
              </w:rPr>
              <w:t>Основные виды разрешенного использования</w:t>
            </w:r>
          </w:p>
        </w:tc>
      </w:tr>
      <w:tr w:rsidR="0068529B" w:rsidRPr="0032007A" w:rsidTr="0068529B">
        <w:trPr>
          <w:trHeight w:val="93"/>
        </w:trPr>
        <w:tc>
          <w:tcPr>
            <w:tcW w:w="959" w:type="dxa"/>
          </w:tcPr>
          <w:p w:rsidR="0068529B" w:rsidRPr="0032007A" w:rsidRDefault="0068529B" w:rsidP="00C96CBD">
            <w:pPr>
              <w:jc w:val="center"/>
              <w:rPr>
                <w:sz w:val="26"/>
                <w:szCs w:val="26"/>
              </w:rPr>
            </w:pPr>
            <w:r w:rsidRPr="0032007A">
              <w:rPr>
                <w:sz w:val="26"/>
                <w:szCs w:val="26"/>
              </w:rPr>
              <w:t>1</w:t>
            </w:r>
          </w:p>
        </w:tc>
        <w:tc>
          <w:tcPr>
            <w:tcW w:w="9355" w:type="dxa"/>
          </w:tcPr>
          <w:p w:rsidR="0068529B" w:rsidRPr="0032007A" w:rsidRDefault="0068529B" w:rsidP="00C96CBD">
            <w:pPr>
              <w:rPr>
                <w:sz w:val="26"/>
                <w:szCs w:val="26"/>
              </w:rPr>
            </w:pPr>
            <w:r w:rsidRPr="0032007A">
              <w:rPr>
                <w:sz w:val="26"/>
                <w:szCs w:val="26"/>
              </w:rPr>
              <w:t xml:space="preserve">Для размещения зеленых насаждений санитарно-защитных зон </w:t>
            </w:r>
          </w:p>
        </w:tc>
      </w:tr>
      <w:tr w:rsidR="0068529B" w:rsidRPr="0032007A" w:rsidTr="0068529B">
        <w:trPr>
          <w:trHeight w:val="93"/>
        </w:trPr>
        <w:tc>
          <w:tcPr>
            <w:tcW w:w="959" w:type="dxa"/>
          </w:tcPr>
          <w:p w:rsidR="0068529B" w:rsidRPr="0032007A" w:rsidRDefault="0068529B" w:rsidP="00C96CBD">
            <w:pPr>
              <w:jc w:val="center"/>
              <w:rPr>
                <w:sz w:val="26"/>
                <w:szCs w:val="26"/>
              </w:rPr>
            </w:pPr>
            <w:r w:rsidRPr="0032007A">
              <w:rPr>
                <w:sz w:val="26"/>
                <w:szCs w:val="26"/>
              </w:rPr>
              <w:t>2</w:t>
            </w:r>
          </w:p>
        </w:tc>
        <w:tc>
          <w:tcPr>
            <w:tcW w:w="9355" w:type="dxa"/>
          </w:tcPr>
          <w:p w:rsidR="0068529B" w:rsidRPr="0032007A" w:rsidRDefault="0068529B" w:rsidP="00C96CBD">
            <w:pPr>
              <w:rPr>
                <w:sz w:val="26"/>
                <w:szCs w:val="26"/>
              </w:rPr>
            </w:pPr>
            <w:r w:rsidRPr="0032007A">
              <w:rPr>
                <w:sz w:val="26"/>
                <w:szCs w:val="26"/>
              </w:rPr>
              <w:t xml:space="preserve">Для размещения зеленых насаждений </w:t>
            </w:r>
            <w:proofErr w:type="spellStart"/>
            <w:r w:rsidRPr="0032007A">
              <w:rPr>
                <w:sz w:val="26"/>
                <w:szCs w:val="26"/>
              </w:rPr>
              <w:t>водоохранных</w:t>
            </w:r>
            <w:proofErr w:type="spellEnd"/>
            <w:r w:rsidRPr="0032007A">
              <w:rPr>
                <w:sz w:val="26"/>
                <w:szCs w:val="26"/>
              </w:rPr>
              <w:t xml:space="preserve"> зон</w:t>
            </w:r>
          </w:p>
        </w:tc>
      </w:tr>
      <w:tr w:rsidR="0068529B" w:rsidRPr="0032007A" w:rsidTr="0068529B">
        <w:trPr>
          <w:trHeight w:val="93"/>
        </w:trPr>
        <w:tc>
          <w:tcPr>
            <w:tcW w:w="959" w:type="dxa"/>
          </w:tcPr>
          <w:p w:rsidR="0068529B" w:rsidRPr="0032007A" w:rsidRDefault="0068529B" w:rsidP="00C96CBD">
            <w:pPr>
              <w:jc w:val="center"/>
              <w:rPr>
                <w:sz w:val="26"/>
                <w:szCs w:val="26"/>
              </w:rPr>
            </w:pPr>
            <w:r w:rsidRPr="0032007A">
              <w:rPr>
                <w:sz w:val="26"/>
                <w:szCs w:val="26"/>
              </w:rPr>
              <w:t>3</w:t>
            </w:r>
          </w:p>
        </w:tc>
        <w:tc>
          <w:tcPr>
            <w:tcW w:w="9355" w:type="dxa"/>
          </w:tcPr>
          <w:p w:rsidR="0068529B" w:rsidRPr="0032007A" w:rsidRDefault="0068529B" w:rsidP="00C96CBD">
            <w:pPr>
              <w:rPr>
                <w:sz w:val="26"/>
                <w:szCs w:val="26"/>
              </w:rPr>
            </w:pPr>
            <w:r w:rsidRPr="0032007A">
              <w:rPr>
                <w:sz w:val="26"/>
                <w:szCs w:val="26"/>
              </w:rPr>
              <w:t xml:space="preserve">Для размещения зеленых насаждений вдоль автомобильных и железных дорог </w:t>
            </w:r>
          </w:p>
        </w:tc>
      </w:tr>
      <w:tr w:rsidR="0068529B" w:rsidRPr="0032007A" w:rsidTr="0068529B">
        <w:trPr>
          <w:trHeight w:val="93"/>
        </w:trPr>
        <w:tc>
          <w:tcPr>
            <w:tcW w:w="959" w:type="dxa"/>
          </w:tcPr>
          <w:p w:rsidR="0068529B" w:rsidRPr="0032007A" w:rsidRDefault="0068529B" w:rsidP="00C96CBD">
            <w:pPr>
              <w:ind w:firstLine="544"/>
              <w:jc w:val="center"/>
              <w:rPr>
                <w:sz w:val="26"/>
                <w:szCs w:val="26"/>
              </w:rPr>
            </w:pPr>
          </w:p>
        </w:tc>
        <w:tc>
          <w:tcPr>
            <w:tcW w:w="9355" w:type="dxa"/>
          </w:tcPr>
          <w:p w:rsidR="0068529B" w:rsidRPr="0032007A" w:rsidRDefault="00C96CBD" w:rsidP="0068529B">
            <w:pPr>
              <w:ind w:firstLine="544"/>
              <w:rPr>
                <w:b/>
                <w:sz w:val="26"/>
                <w:szCs w:val="26"/>
              </w:rPr>
            </w:pPr>
            <w:r w:rsidRPr="0032007A">
              <w:rPr>
                <w:b/>
                <w:sz w:val="26"/>
                <w:szCs w:val="26"/>
              </w:rPr>
              <w:t>Условно разрешенные виды использования(*)</w:t>
            </w:r>
          </w:p>
        </w:tc>
      </w:tr>
      <w:tr w:rsidR="0068529B" w:rsidRPr="0032007A" w:rsidTr="0068529B">
        <w:trPr>
          <w:trHeight w:val="93"/>
        </w:trPr>
        <w:tc>
          <w:tcPr>
            <w:tcW w:w="959" w:type="dxa"/>
          </w:tcPr>
          <w:p w:rsidR="0068529B" w:rsidRPr="0032007A" w:rsidRDefault="00C96CBD" w:rsidP="00C96CBD">
            <w:pPr>
              <w:jc w:val="center"/>
              <w:rPr>
                <w:sz w:val="26"/>
                <w:szCs w:val="26"/>
              </w:rPr>
            </w:pPr>
            <w:r w:rsidRPr="0032007A">
              <w:rPr>
                <w:sz w:val="26"/>
                <w:szCs w:val="26"/>
              </w:rPr>
              <w:t>1</w:t>
            </w:r>
          </w:p>
        </w:tc>
        <w:tc>
          <w:tcPr>
            <w:tcW w:w="9355" w:type="dxa"/>
          </w:tcPr>
          <w:p w:rsidR="0068529B" w:rsidRPr="0032007A" w:rsidRDefault="00C96CBD" w:rsidP="00C96CBD">
            <w:pPr>
              <w:rPr>
                <w:sz w:val="26"/>
                <w:szCs w:val="26"/>
              </w:rPr>
            </w:pPr>
            <w:r w:rsidRPr="0032007A">
              <w:rPr>
                <w:sz w:val="26"/>
                <w:szCs w:val="26"/>
              </w:rPr>
              <w:t>Для размещения религиозных объектов</w:t>
            </w:r>
          </w:p>
        </w:tc>
      </w:tr>
      <w:tr w:rsidR="0068529B" w:rsidRPr="0032007A" w:rsidTr="0068529B">
        <w:trPr>
          <w:trHeight w:val="93"/>
        </w:trPr>
        <w:tc>
          <w:tcPr>
            <w:tcW w:w="959" w:type="dxa"/>
          </w:tcPr>
          <w:p w:rsidR="0068529B" w:rsidRPr="0032007A" w:rsidRDefault="00C96CBD" w:rsidP="00C96CBD">
            <w:pPr>
              <w:jc w:val="center"/>
              <w:rPr>
                <w:sz w:val="26"/>
                <w:szCs w:val="26"/>
              </w:rPr>
            </w:pPr>
            <w:r w:rsidRPr="0032007A">
              <w:rPr>
                <w:sz w:val="26"/>
                <w:szCs w:val="26"/>
              </w:rPr>
              <w:t>2</w:t>
            </w:r>
          </w:p>
        </w:tc>
        <w:tc>
          <w:tcPr>
            <w:tcW w:w="9355" w:type="dxa"/>
          </w:tcPr>
          <w:p w:rsidR="0068529B" w:rsidRPr="0032007A" w:rsidRDefault="00C96CBD" w:rsidP="00C96CBD">
            <w:pPr>
              <w:rPr>
                <w:sz w:val="26"/>
                <w:szCs w:val="26"/>
              </w:rPr>
            </w:pPr>
            <w:r w:rsidRPr="0032007A">
              <w:rPr>
                <w:sz w:val="26"/>
                <w:szCs w:val="26"/>
              </w:rPr>
              <w:t xml:space="preserve">Для размещения складских объектов </w:t>
            </w:r>
          </w:p>
        </w:tc>
      </w:tr>
      <w:tr w:rsidR="0068529B" w:rsidRPr="0032007A" w:rsidTr="0068529B">
        <w:trPr>
          <w:trHeight w:val="93"/>
        </w:trPr>
        <w:tc>
          <w:tcPr>
            <w:tcW w:w="959" w:type="dxa"/>
          </w:tcPr>
          <w:p w:rsidR="0068529B" w:rsidRPr="0032007A" w:rsidRDefault="00C96CBD" w:rsidP="00C96CBD">
            <w:pPr>
              <w:jc w:val="center"/>
              <w:rPr>
                <w:sz w:val="26"/>
                <w:szCs w:val="26"/>
              </w:rPr>
            </w:pPr>
            <w:r w:rsidRPr="0032007A">
              <w:rPr>
                <w:sz w:val="26"/>
                <w:szCs w:val="26"/>
              </w:rPr>
              <w:t>3</w:t>
            </w:r>
          </w:p>
        </w:tc>
        <w:tc>
          <w:tcPr>
            <w:tcW w:w="9355" w:type="dxa"/>
          </w:tcPr>
          <w:p w:rsidR="0068529B" w:rsidRPr="0032007A" w:rsidRDefault="00C96CBD" w:rsidP="00C96CBD">
            <w:pPr>
              <w:rPr>
                <w:sz w:val="26"/>
                <w:szCs w:val="26"/>
              </w:rPr>
            </w:pPr>
            <w:r w:rsidRPr="0032007A">
              <w:rPr>
                <w:sz w:val="26"/>
                <w:szCs w:val="26"/>
              </w:rPr>
              <w:t xml:space="preserve">Для размещения объектов связи и телекоммуникаций </w:t>
            </w:r>
          </w:p>
        </w:tc>
      </w:tr>
      <w:tr w:rsidR="0068529B" w:rsidRPr="0032007A" w:rsidTr="0068529B">
        <w:trPr>
          <w:trHeight w:val="93"/>
        </w:trPr>
        <w:tc>
          <w:tcPr>
            <w:tcW w:w="959" w:type="dxa"/>
          </w:tcPr>
          <w:p w:rsidR="0068529B" w:rsidRPr="0032007A" w:rsidRDefault="00C96CBD" w:rsidP="00C96CBD">
            <w:pPr>
              <w:jc w:val="center"/>
              <w:rPr>
                <w:sz w:val="26"/>
                <w:szCs w:val="26"/>
              </w:rPr>
            </w:pPr>
            <w:r w:rsidRPr="0032007A">
              <w:rPr>
                <w:sz w:val="26"/>
                <w:szCs w:val="26"/>
              </w:rPr>
              <w:t>4</w:t>
            </w:r>
          </w:p>
        </w:tc>
        <w:tc>
          <w:tcPr>
            <w:tcW w:w="9355" w:type="dxa"/>
          </w:tcPr>
          <w:p w:rsidR="0068529B" w:rsidRPr="0032007A" w:rsidRDefault="00C96CBD" w:rsidP="00C96CBD">
            <w:pPr>
              <w:rPr>
                <w:sz w:val="26"/>
                <w:szCs w:val="26"/>
              </w:rPr>
            </w:pPr>
            <w:r w:rsidRPr="0032007A">
              <w:rPr>
                <w:sz w:val="26"/>
                <w:szCs w:val="26"/>
              </w:rPr>
              <w:t xml:space="preserve">Для размещения стоянок с гаражами боксового типа </w:t>
            </w:r>
          </w:p>
        </w:tc>
      </w:tr>
      <w:tr w:rsidR="0068529B" w:rsidRPr="0032007A" w:rsidTr="0068529B">
        <w:trPr>
          <w:trHeight w:val="93"/>
        </w:trPr>
        <w:tc>
          <w:tcPr>
            <w:tcW w:w="959" w:type="dxa"/>
          </w:tcPr>
          <w:p w:rsidR="0068529B" w:rsidRPr="0032007A" w:rsidRDefault="00C96CBD" w:rsidP="00C96CBD">
            <w:pPr>
              <w:jc w:val="center"/>
              <w:rPr>
                <w:sz w:val="26"/>
                <w:szCs w:val="26"/>
              </w:rPr>
            </w:pPr>
            <w:r w:rsidRPr="0032007A">
              <w:rPr>
                <w:sz w:val="26"/>
                <w:szCs w:val="26"/>
              </w:rPr>
              <w:t>5</w:t>
            </w:r>
          </w:p>
        </w:tc>
        <w:tc>
          <w:tcPr>
            <w:tcW w:w="9355" w:type="dxa"/>
          </w:tcPr>
          <w:p w:rsidR="0068529B" w:rsidRPr="0032007A" w:rsidRDefault="00C96CBD" w:rsidP="00C96CBD">
            <w:pPr>
              <w:rPr>
                <w:sz w:val="26"/>
                <w:szCs w:val="26"/>
              </w:rPr>
            </w:pPr>
            <w:r w:rsidRPr="0032007A">
              <w:rPr>
                <w:sz w:val="26"/>
                <w:szCs w:val="26"/>
              </w:rPr>
              <w:t xml:space="preserve">Для размещения объектов трубопроводного транспорта </w:t>
            </w:r>
          </w:p>
        </w:tc>
      </w:tr>
    </w:tbl>
    <w:p w:rsidR="002F3B40" w:rsidRDefault="002F3B40" w:rsidP="00C96CBD">
      <w:pPr>
        <w:ind w:firstLine="544"/>
        <w:rPr>
          <w:sz w:val="26"/>
          <w:szCs w:val="26"/>
        </w:rPr>
      </w:pPr>
    </w:p>
    <w:p w:rsidR="00C96CBD" w:rsidRPr="0032007A" w:rsidRDefault="00C96CBD" w:rsidP="00C96CBD">
      <w:pPr>
        <w:ind w:firstLine="544"/>
        <w:rPr>
          <w:sz w:val="26"/>
          <w:szCs w:val="26"/>
        </w:rPr>
      </w:pPr>
      <w:r w:rsidRPr="0032007A">
        <w:rPr>
          <w:sz w:val="26"/>
          <w:szCs w:val="26"/>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 </w:t>
      </w:r>
    </w:p>
    <w:p w:rsidR="00C96CBD" w:rsidRPr="0032007A" w:rsidRDefault="00C96CBD" w:rsidP="00C96CBD">
      <w:pPr>
        <w:ind w:firstLine="544"/>
        <w:rPr>
          <w:sz w:val="26"/>
          <w:szCs w:val="26"/>
        </w:rPr>
      </w:pPr>
      <w:r w:rsidRPr="0032007A">
        <w:rPr>
          <w:sz w:val="26"/>
          <w:szCs w:val="26"/>
        </w:rPr>
        <w:t xml:space="preserve">3) предельные параметры земельных участков и объектов капитального строительства: </w:t>
      </w:r>
    </w:p>
    <w:p w:rsidR="00C96CBD" w:rsidRPr="0032007A" w:rsidRDefault="00C96CBD" w:rsidP="00C96CBD">
      <w:pPr>
        <w:ind w:firstLine="544"/>
        <w:rPr>
          <w:sz w:val="26"/>
          <w:szCs w:val="26"/>
        </w:rPr>
      </w:pPr>
      <w:r w:rsidRPr="0032007A">
        <w:rPr>
          <w:sz w:val="26"/>
          <w:szCs w:val="26"/>
        </w:rPr>
        <w:t xml:space="preserve">а) максимальная высота объектов капитального строительства, реконструкции – не ограничена; </w:t>
      </w:r>
    </w:p>
    <w:p w:rsidR="00C96CBD" w:rsidRPr="0032007A" w:rsidRDefault="00C96CBD" w:rsidP="00C96CBD">
      <w:pPr>
        <w:ind w:firstLine="544"/>
        <w:rPr>
          <w:sz w:val="26"/>
          <w:szCs w:val="26"/>
        </w:rPr>
      </w:pPr>
      <w:r w:rsidRPr="0032007A">
        <w:rPr>
          <w:sz w:val="26"/>
          <w:szCs w:val="26"/>
        </w:rPr>
        <w:t xml:space="preserve">б) минимальные отступы стен объектов капитального строительства от границ сопряженных земельных участков – 3 метра; </w:t>
      </w:r>
    </w:p>
    <w:p w:rsidR="00C96CBD" w:rsidRPr="0032007A" w:rsidRDefault="00C96CBD" w:rsidP="00C96CBD">
      <w:pPr>
        <w:ind w:firstLine="544"/>
        <w:rPr>
          <w:sz w:val="26"/>
          <w:szCs w:val="26"/>
        </w:rPr>
      </w:pPr>
      <w:r w:rsidRPr="0032007A">
        <w:rPr>
          <w:sz w:val="26"/>
          <w:szCs w:val="26"/>
        </w:rPr>
        <w:t xml:space="preserve">в) минимальные размеры озелененной территории земельных участков в соответствии с частью 4 статьи 28; </w:t>
      </w:r>
    </w:p>
    <w:p w:rsidR="0068529B" w:rsidRPr="0032007A" w:rsidRDefault="00C96CBD" w:rsidP="00C96CBD">
      <w:pPr>
        <w:ind w:firstLine="544"/>
        <w:rPr>
          <w:sz w:val="26"/>
          <w:szCs w:val="26"/>
        </w:rPr>
      </w:pPr>
      <w:r w:rsidRPr="0032007A">
        <w:rPr>
          <w:sz w:val="26"/>
          <w:szCs w:val="26"/>
        </w:rPr>
        <w:t xml:space="preserve">г) минимальное количество </w:t>
      </w:r>
      <w:proofErr w:type="spellStart"/>
      <w:r w:rsidRPr="0032007A">
        <w:rPr>
          <w:sz w:val="26"/>
          <w:szCs w:val="26"/>
        </w:rPr>
        <w:t>машино</w:t>
      </w:r>
      <w:proofErr w:type="spellEnd"/>
      <w:r w:rsidRPr="0032007A">
        <w:rPr>
          <w:sz w:val="26"/>
          <w:szCs w:val="26"/>
        </w:rPr>
        <w:t>-мест для хранения индивидуального автотранспорта на территории земельных участков - в соответствии с частью 8 статьи 28.</w:t>
      </w:r>
    </w:p>
    <w:p w:rsidR="00BC2110" w:rsidRPr="0032007A" w:rsidRDefault="00BC2110" w:rsidP="00C96CBD">
      <w:pPr>
        <w:ind w:firstLine="544"/>
        <w:rPr>
          <w:sz w:val="26"/>
          <w:szCs w:val="26"/>
        </w:rPr>
      </w:pPr>
    </w:p>
    <w:p w:rsidR="005B56C4" w:rsidRPr="0032007A" w:rsidRDefault="005B56C4" w:rsidP="005B56C4">
      <w:pPr>
        <w:pStyle w:val="3-016"/>
        <w:spacing w:before="0"/>
        <w:jc w:val="center"/>
        <w:rPr>
          <w:rFonts w:ascii="Times New Roman" w:hAnsi="Times New Roman"/>
          <w:color w:val="auto"/>
          <w:sz w:val="26"/>
          <w:szCs w:val="26"/>
        </w:rPr>
      </w:pPr>
      <w:r w:rsidRPr="0032007A">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32007A" w:rsidRDefault="005B56C4" w:rsidP="005B56C4">
      <w:pPr>
        <w:pStyle w:val="3-016"/>
        <w:spacing w:before="0"/>
        <w:jc w:val="center"/>
        <w:rPr>
          <w:rFonts w:ascii="Times New Roman" w:hAnsi="Times New Roman"/>
          <w:color w:val="auto"/>
          <w:sz w:val="26"/>
          <w:szCs w:val="26"/>
        </w:rPr>
      </w:pPr>
    </w:p>
    <w:p w:rsidR="005B56C4" w:rsidRPr="0032007A" w:rsidRDefault="00C96CBD" w:rsidP="005B56C4">
      <w:pPr>
        <w:pStyle w:val="ConsPlusNormal"/>
        <w:widowControl/>
        <w:ind w:firstLine="540"/>
        <w:jc w:val="both"/>
        <w:rPr>
          <w:rFonts w:ascii="Times New Roman" w:hAnsi="Times New Roman" w:cs="Times New Roman"/>
          <w:iCs/>
          <w:sz w:val="26"/>
          <w:szCs w:val="26"/>
        </w:rPr>
      </w:pPr>
      <w:r w:rsidRPr="0032007A">
        <w:rPr>
          <w:rFonts w:ascii="Times New Roman" w:hAnsi="Times New Roman" w:cs="Times New Roman"/>
          <w:bCs/>
          <w:iCs/>
          <w:sz w:val="26"/>
          <w:szCs w:val="26"/>
        </w:rPr>
        <w:t>Статья 24</w:t>
      </w:r>
      <w:r w:rsidR="005B56C4" w:rsidRPr="0032007A">
        <w:rPr>
          <w:rFonts w:ascii="Times New Roman" w:hAnsi="Times New Roman" w:cs="Times New Roman"/>
          <w:bCs/>
          <w:iCs/>
          <w:sz w:val="26"/>
          <w:szCs w:val="26"/>
        </w:rPr>
        <w:t>. Зоны</w:t>
      </w:r>
      <w:r w:rsidR="005B56C4" w:rsidRPr="0032007A">
        <w:rPr>
          <w:rFonts w:ascii="Times New Roman" w:hAnsi="Times New Roman" w:cs="Times New Roman"/>
          <w:iCs/>
          <w:sz w:val="26"/>
          <w:szCs w:val="26"/>
        </w:rPr>
        <w:t xml:space="preserve"> с особыми условиями использования территорий</w:t>
      </w:r>
    </w:p>
    <w:p w:rsidR="00BC2110" w:rsidRPr="0032007A" w:rsidRDefault="00BC2110" w:rsidP="005B56C4">
      <w:pPr>
        <w:pStyle w:val="ConsPlusNormal"/>
        <w:widowControl/>
        <w:ind w:firstLine="540"/>
        <w:jc w:val="both"/>
        <w:rPr>
          <w:rFonts w:ascii="Times New Roman" w:hAnsi="Times New Roman" w:cs="Times New Roman"/>
          <w:iCs/>
          <w:sz w:val="26"/>
          <w:szCs w:val="26"/>
        </w:rPr>
      </w:pPr>
    </w:p>
    <w:p w:rsidR="00CB5DFC" w:rsidRPr="0032007A" w:rsidRDefault="00CB5DFC" w:rsidP="00CB5DF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5306AD" w:rsidRPr="0032007A">
        <w:rPr>
          <w:rFonts w:ascii="Times New Roman" w:hAnsi="Times New Roman" w:cs="Times New Roman"/>
          <w:sz w:val="26"/>
          <w:szCs w:val="26"/>
        </w:rPr>
        <w:t>Алексеевского</w:t>
      </w:r>
      <w:r w:rsidRPr="0032007A">
        <w:rPr>
          <w:rFonts w:ascii="Times New Roman" w:hAnsi="Times New Roman" w:cs="Times New Roman"/>
          <w:sz w:val="26"/>
          <w:szCs w:val="26"/>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B5DFC" w:rsidRPr="0032007A" w:rsidRDefault="00CB5DFC" w:rsidP="00CB5DF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B5DFC" w:rsidRPr="0032007A" w:rsidRDefault="00CB5DFC" w:rsidP="00CB5DFC">
      <w:pPr>
        <w:pStyle w:val="ConsPlusNormal"/>
        <w:widowControl/>
        <w:ind w:firstLine="540"/>
        <w:jc w:val="right"/>
        <w:rPr>
          <w:rFonts w:ascii="Times New Roman" w:hAnsi="Times New Roman" w:cs="Times New Roman"/>
          <w:sz w:val="26"/>
          <w:szCs w:val="26"/>
        </w:rPr>
      </w:pPr>
      <w:r w:rsidRPr="0032007A">
        <w:rPr>
          <w:rFonts w:ascii="Times New Roman" w:hAnsi="Times New Roman" w:cs="Times New Roman"/>
          <w:sz w:val="26"/>
          <w:szCs w:val="26"/>
        </w:rPr>
        <w:t>Таблица 4</w:t>
      </w:r>
    </w:p>
    <w:p w:rsidR="00C96CBD" w:rsidRPr="0032007A" w:rsidRDefault="00C96CBD" w:rsidP="00C96CBD">
      <w:pPr>
        <w:pStyle w:val="ConsPlusNormal"/>
        <w:ind w:firstLine="540"/>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796"/>
      </w:tblGrid>
      <w:tr w:rsidR="00C96CBD" w:rsidRPr="0032007A" w:rsidTr="00C96CBD">
        <w:trPr>
          <w:trHeight w:val="553"/>
        </w:trPr>
        <w:tc>
          <w:tcPr>
            <w:tcW w:w="2518" w:type="dxa"/>
          </w:tcPr>
          <w:p w:rsidR="00C96CBD" w:rsidRPr="0032007A" w:rsidRDefault="00C96CBD" w:rsidP="00C96CBD">
            <w:pPr>
              <w:pStyle w:val="ConsPlusNormal"/>
              <w:ind w:firstLine="0"/>
              <w:jc w:val="center"/>
              <w:rPr>
                <w:rFonts w:ascii="Times New Roman" w:hAnsi="Times New Roman" w:cs="Times New Roman"/>
                <w:sz w:val="26"/>
                <w:szCs w:val="26"/>
              </w:rPr>
            </w:pPr>
            <w:r w:rsidRPr="0032007A">
              <w:rPr>
                <w:rFonts w:ascii="Times New Roman" w:hAnsi="Times New Roman" w:cs="Times New Roman"/>
                <w:sz w:val="26"/>
                <w:szCs w:val="26"/>
              </w:rPr>
              <w:lastRenderedPageBreak/>
              <w:t>Код зоны с особыми условиями использования территории</w:t>
            </w:r>
          </w:p>
        </w:tc>
        <w:tc>
          <w:tcPr>
            <w:tcW w:w="7796" w:type="dxa"/>
          </w:tcPr>
          <w:p w:rsidR="00C96CBD" w:rsidRPr="0032007A" w:rsidRDefault="00C96CBD" w:rsidP="00C96CBD">
            <w:pPr>
              <w:pStyle w:val="ConsPlusNormal"/>
              <w:ind w:firstLine="0"/>
              <w:jc w:val="center"/>
              <w:rPr>
                <w:rFonts w:ascii="Times New Roman" w:hAnsi="Times New Roman" w:cs="Times New Roman"/>
                <w:sz w:val="26"/>
                <w:szCs w:val="26"/>
              </w:rPr>
            </w:pPr>
            <w:r w:rsidRPr="0032007A">
              <w:rPr>
                <w:rFonts w:ascii="Times New Roman" w:hAnsi="Times New Roman" w:cs="Times New Roman"/>
                <w:sz w:val="26"/>
                <w:szCs w:val="26"/>
              </w:rPr>
              <w:t>Виды и состав зон с особыми у</w:t>
            </w:r>
            <w:r w:rsidR="008D19C7">
              <w:rPr>
                <w:rFonts w:ascii="Times New Roman" w:hAnsi="Times New Roman" w:cs="Times New Roman"/>
                <w:sz w:val="26"/>
                <w:szCs w:val="26"/>
              </w:rPr>
              <w:t>словиями использования территор</w:t>
            </w:r>
            <w:r w:rsidRPr="0032007A">
              <w:rPr>
                <w:rFonts w:ascii="Times New Roman" w:hAnsi="Times New Roman" w:cs="Times New Roman"/>
                <w:sz w:val="26"/>
                <w:szCs w:val="26"/>
              </w:rPr>
              <w:t>ий</w:t>
            </w:r>
          </w:p>
        </w:tc>
      </w:tr>
      <w:tr w:rsidR="00C96CBD" w:rsidRPr="0032007A" w:rsidTr="00C96CBD">
        <w:trPr>
          <w:trHeight w:val="93"/>
        </w:trPr>
        <w:tc>
          <w:tcPr>
            <w:tcW w:w="2518" w:type="dxa"/>
          </w:tcPr>
          <w:p w:rsidR="00C96CBD" w:rsidRPr="0032007A" w:rsidRDefault="00C96CBD" w:rsidP="00C96CBD">
            <w:pPr>
              <w:pStyle w:val="ConsPlusNormal"/>
              <w:ind w:firstLine="0"/>
              <w:jc w:val="center"/>
              <w:rPr>
                <w:rFonts w:ascii="Times New Roman" w:hAnsi="Times New Roman" w:cs="Times New Roman"/>
                <w:sz w:val="26"/>
                <w:szCs w:val="26"/>
              </w:rPr>
            </w:pPr>
            <w:r w:rsidRPr="0032007A">
              <w:rPr>
                <w:rFonts w:ascii="Times New Roman" w:hAnsi="Times New Roman" w:cs="Times New Roman"/>
                <w:sz w:val="26"/>
                <w:szCs w:val="26"/>
              </w:rPr>
              <w:t>Н 1</w:t>
            </w:r>
          </w:p>
        </w:tc>
        <w:tc>
          <w:tcPr>
            <w:tcW w:w="7796" w:type="dxa"/>
          </w:tcPr>
          <w:p w:rsidR="00C96CBD" w:rsidRPr="0032007A" w:rsidRDefault="00C96CBD" w:rsidP="00C96CBD">
            <w:pPr>
              <w:pStyle w:val="ConsPlusNormal"/>
              <w:ind w:firstLine="0"/>
              <w:rPr>
                <w:rFonts w:ascii="Times New Roman" w:hAnsi="Times New Roman" w:cs="Times New Roman"/>
                <w:sz w:val="26"/>
                <w:szCs w:val="26"/>
              </w:rPr>
            </w:pPr>
            <w:r w:rsidRPr="0032007A">
              <w:rPr>
                <w:rFonts w:ascii="Times New Roman" w:hAnsi="Times New Roman" w:cs="Times New Roman"/>
                <w:sz w:val="26"/>
                <w:szCs w:val="26"/>
              </w:rPr>
              <w:t xml:space="preserve">Санитарно-защитная зона </w:t>
            </w:r>
          </w:p>
        </w:tc>
      </w:tr>
      <w:tr w:rsidR="000E1261" w:rsidRPr="0032007A" w:rsidTr="00C96CBD">
        <w:trPr>
          <w:trHeight w:val="93"/>
        </w:trPr>
        <w:tc>
          <w:tcPr>
            <w:tcW w:w="2518" w:type="dxa"/>
          </w:tcPr>
          <w:p w:rsidR="000E1261" w:rsidRPr="0032007A" w:rsidRDefault="000E1261" w:rsidP="000E1261">
            <w:pPr>
              <w:pStyle w:val="ConsPlusNormal"/>
              <w:ind w:firstLine="0"/>
              <w:jc w:val="center"/>
              <w:rPr>
                <w:rFonts w:ascii="Times New Roman" w:hAnsi="Times New Roman" w:cs="Times New Roman"/>
                <w:sz w:val="26"/>
                <w:szCs w:val="26"/>
              </w:rPr>
            </w:pPr>
            <w:r w:rsidRPr="0032007A">
              <w:rPr>
                <w:rFonts w:ascii="Times New Roman" w:hAnsi="Times New Roman" w:cs="Times New Roman"/>
                <w:sz w:val="26"/>
                <w:szCs w:val="26"/>
              </w:rPr>
              <w:t>Н 2</w:t>
            </w:r>
          </w:p>
        </w:tc>
        <w:tc>
          <w:tcPr>
            <w:tcW w:w="7796" w:type="dxa"/>
          </w:tcPr>
          <w:p w:rsidR="000E1261" w:rsidRPr="0032007A" w:rsidRDefault="000E1261" w:rsidP="000E1261">
            <w:pPr>
              <w:pStyle w:val="ConsPlusNormal"/>
              <w:ind w:firstLine="0"/>
              <w:rPr>
                <w:rFonts w:ascii="Times New Roman" w:hAnsi="Times New Roman" w:cs="Times New Roman"/>
                <w:sz w:val="26"/>
                <w:szCs w:val="26"/>
              </w:rPr>
            </w:pPr>
            <w:r w:rsidRPr="0032007A">
              <w:rPr>
                <w:rFonts w:ascii="Times New Roman" w:hAnsi="Times New Roman" w:cs="Times New Roman"/>
                <w:sz w:val="26"/>
                <w:szCs w:val="26"/>
              </w:rPr>
              <w:t xml:space="preserve">Прибрежная защитная полоса водного объекта </w:t>
            </w:r>
          </w:p>
        </w:tc>
      </w:tr>
      <w:tr w:rsidR="000E1261" w:rsidRPr="0032007A" w:rsidTr="00C96CBD">
        <w:trPr>
          <w:trHeight w:val="207"/>
        </w:trPr>
        <w:tc>
          <w:tcPr>
            <w:tcW w:w="2518" w:type="dxa"/>
          </w:tcPr>
          <w:p w:rsidR="000E1261" w:rsidRPr="0032007A" w:rsidRDefault="000E1261" w:rsidP="000E1261">
            <w:pPr>
              <w:pStyle w:val="ConsPlusNormal"/>
              <w:ind w:firstLine="0"/>
              <w:jc w:val="center"/>
              <w:rPr>
                <w:rFonts w:ascii="Times New Roman" w:hAnsi="Times New Roman" w:cs="Times New Roman"/>
                <w:sz w:val="26"/>
                <w:szCs w:val="26"/>
              </w:rPr>
            </w:pPr>
            <w:r w:rsidRPr="0032007A">
              <w:rPr>
                <w:rFonts w:ascii="Times New Roman" w:hAnsi="Times New Roman" w:cs="Times New Roman"/>
                <w:sz w:val="26"/>
                <w:szCs w:val="26"/>
              </w:rPr>
              <w:t>Н 3</w:t>
            </w:r>
          </w:p>
        </w:tc>
        <w:tc>
          <w:tcPr>
            <w:tcW w:w="7796" w:type="dxa"/>
          </w:tcPr>
          <w:p w:rsidR="000E1261" w:rsidRPr="0032007A" w:rsidRDefault="000E1261" w:rsidP="000E1261">
            <w:pPr>
              <w:pStyle w:val="ConsPlusNormal"/>
              <w:ind w:firstLine="0"/>
              <w:rPr>
                <w:rFonts w:ascii="Times New Roman" w:hAnsi="Times New Roman" w:cs="Times New Roman"/>
                <w:sz w:val="26"/>
                <w:szCs w:val="26"/>
              </w:rPr>
            </w:pPr>
            <w:r w:rsidRPr="0032007A">
              <w:rPr>
                <w:rFonts w:ascii="Times New Roman" w:hAnsi="Times New Roman" w:cs="Times New Roman"/>
                <w:sz w:val="26"/>
                <w:szCs w:val="26"/>
              </w:rPr>
              <w:t xml:space="preserve">Водоохранная зона водного объекта </w:t>
            </w:r>
          </w:p>
        </w:tc>
      </w:tr>
      <w:tr w:rsidR="000E1261" w:rsidRPr="0032007A" w:rsidTr="00C96CBD">
        <w:trPr>
          <w:trHeight w:val="93"/>
        </w:trPr>
        <w:tc>
          <w:tcPr>
            <w:tcW w:w="2518" w:type="dxa"/>
          </w:tcPr>
          <w:p w:rsidR="000E1261" w:rsidRPr="0032007A" w:rsidRDefault="000E1261" w:rsidP="000E1261">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 4</w:t>
            </w:r>
          </w:p>
        </w:tc>
        <w:tc>
          <w:tcPr>
            <w:tcW w:w="7796" w:type="dxa"/>
          </w:tcPr>
          <w:p w:rsidR="000E1261" w:rsidRPr="0032007A" w:rsidRDefault="000E1261" w:rsidP="000E1261">
            <w:pPr>
              <w:pStyle w:val="ConsPlusNormal"/>
              <w:ind w:firstLine="0"/>
              <w:rPr>
                <w:rFonts w:ascii="Times New Roman" w:hAnsi="Times New Roman" w:cs="Times New Roman"/>
                <w:sz w:val="26"/>
                <w:szCs w:val="26"/>
              </w:rPr>
            </w:pPr>
            <w:r w:rsidRPr="0032007A">
              <w:rPr>
                <w:rFonts w:ascii="Times New Roman" w:hAnsi="Times New Roman" w:cs="Times New Roman"/>
                <w:sz w:val="26"/>
                <w:szCs w:val="26"/>
              </w:rPr>
              <w:t xml:space="preserve">Зоны охраны объектов культурного наследия (памятников истории и культуры) (Н 2) </w:t>
            </w:r>
          </w:p>
        </w:tc>
      </w:tr>
      <w:tr w:rsidR="000E1261" w:rsidRPr="0032007A" w:rsidTr="00C96CBD">
        <w:trPr>
          <w:trHeight w:val="93"/>
        </w:trPr>
        <w:tc>
          <w:tcPr>
            <w:tcW w:w="2518" w:type="dxa"/>
          </w:tcPr>
          <w:p w:rsidR="000E1261" w:rsidRPr="0032007A" w:rsidRDefault="000E1261" w:rsidP="000E1261">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 5</w:t>
            </w:r>
          </w:p>
        </w:tc>
        <w:tc>
          <w:tcPr>
            <w:tcW w:w="7796" w:type="dxa"/>
          </w:tcPr>
          <w:p w:rsidR="000E1261" w:rsidRPr="0032007A" w:rsidRDefault="000E1261" w:rsidP="000E1261">
            <w:pPr>
              <w:pStyle w:val="ConsPlusNormal"/>
              <w:ind w:firstLine="0"/>
              <w:rPr>
                <w:rFonts w:ascii="Times New Roman" w:hAnsi="Times New Roman" w:cs="Times New Roman"/>
                <w:sz w:val="26"/>
                <w:szCs w:val="26"/>
              </w:rPr>
            </w:pPr>
            <w:r w:rsidRPr="0032007A">
              <w:rPr>
                <w:rFonts w:ascii="Times New Roman" w:hAnsi="Times New Roman" w:cs="Times New Roman"/>
                <w:sz w:val="26"/>
                <w:szCs w:val="26"/>
              </w:rPr>
              <w:t xml:space="preserve">Охранная зона линейного объекта </w:t>
            </w:r>
          </w:p>
        </w:tc>
      </w:tr>
      <w:tr w:rsidR="000E1261" w:rsidRPr="0032007A" w:rsidTr="00C96CBD">
        <w:trPr>
          <w:trHeight w:val="208"/>
        </w:trPr>
        <w:tc>
          <w:tcPr>
            <w:tcW w:w="2518" w:type="dxa"/>
          </w:tcPr>
          <w:p w:rsidR="000E1261" w:rsidRPr="0032007A" w:rsidRDefault="000E1261" w:rsidP="000E1261">
            <w:pPr>
              <w:pStyle w:val="ConsPlusNormal"/>
              <w:ind w:firstLine="0"/>
              <w:jc w:val="center"/>
              <w:rPr>
                <w:rFonts w:ascii="Times New Roman" w:hAnsi="Times New Roman" w:cs="Times New Roman"/>
                <w:sz w:val="26"/>
                <w:szCs w:val="26"/>
              </w:rPr>
            </w:pPr>
            <w:r w:rsidRPr="0032007A">
              <w:rPr>
                <w:rFonts w:ascii="Times New Roman" w:hAnsi="Times New Roman" w:cs="Times New Roman"/>
                <w:sz w:val="26"/>
                <w:szCs w:val="26"/>
              </w:rPr>
              <w:t>Н 6</w:t>
            </w:r>
          </w:p>
        </w:tc>
        <w:tc>
          <w:tcPr>
            <w:tcW w:w="7796" w:type="dxa"/>
          </w:tcPr>
          <w:p w:rsidR="000E1261" w:rsidRPr="0032007A" w:rsidRDefault="000E1261" w:rsidP="000E1261">
            <w:pPr>
              <w:pStyle w:val="ConsPlusNormal"/>
              <w:ind w:firstLine="0"/>
              <w:rPr>
                <w:rFonts w:ascii="Times New Roman" w:hAnsi="Times New Roman" w:cs="Times New Roman"/>
                <w:sz w:val="26"/>
                <w:szCs w:val="26"/>
              </w:rPr>
            </w:pPr>
            <w:r w:rsidRPr="0032007A">
              <w:rPr>
                <w:rFonts w:ascii="Times New Roman" w:hAnsi="Times New Roman" w:cs="Times New Roman"/>
                <w:sz w:val="26"/>
                <w:szCs w:val="26"/>
              </w:rPr>
              <w:t xml:space="preserve">1 пояс санитарной охраны источника питьевого и хозяйственно-бытового водоснабжения </w:t>
            </w:r>
          </w:p>
        </w:tc>
      </w:tr>
    </w:tbl>
    <w:p w:rsidR="00CB5DFC" w:rsidRPr="0032007A" w:rsidRDefault="00CB5DFC" w:rsidP="00CB5DFC">
      <w:pPr>
        <w:pStyle w:val="ConsPlusNormal"/>
        <w:widowControl/>
        <w:ind w:firstLine="540"/>
        <w:jc w:val="right"/>
        <w:rPr>
          <w:rFonts w:ascii="Times New Roman" w:hAnsi="Times New Roman" w:cs="Times New Roman"/>
          <w:sz w:val="26"/>
          <w:szCs w:val="26"/>
        </w:rPr>
      </w:pPr>
    </w:p>
    <w:p w:rsidR="00CB5DFC" w:rsidRPr="0032007A" w:rsidRDefault="00CB5DFC" w:rsidP="00CB5DFC">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32007A" w:rsidRDefault="005B56C4" w:rsidP="005B56C4">
      <w:pPr>
        <w:pStyle w:val="3-016"/>
        <w:spacing w:before="0"/>
        <w:ind w:firstLine="539"/>
        <w:rPr>
          <w:rFonts w:ascii="Times New Roman" w:hAnsi="Times New Roman"/>
          <w:b w:val="0"/>
          <w:iCs/>
          <w:color w:val="auto"/>
          <w:sz w:val="26"/>
          <w:szCs w:val="26"/>
        </w:rPr>
      </w:pPr>
    </w:p>
    <w:p w:rsidR="005B56C4" w:rsidRPr="0032007A" w:rsidRDefault="00C96CBD" w:rsidP="005B56C4">
      <w:pPr>
        <w:pStyle w:val="3-016"/>
        <w:spacing w:before="0"/>
        <w:ind w:firstLine="539"/>
        <w:rPr>
          <w:rFonts w:ascii="Times New Roman" w:hAnsi="Times New Roman"/>
          <w:b w:val="0"/>
          <w:iCs/>
          <w:color w:val="auto"/>
          <w:sz w:val="26"/>
          <w:szCs w:val="26"/>
        </w:rPr>
      </w:pPr>
      <w:r w:rsidRPr="0032007A">
        <w:rPr>
          <w:rFonts w:ascii="Times New Roman" w:hAnsi="Times New Roman"/>
          <w:b w:val="0"/>
          <w:iCs/>
          <w:color w:val="auto"/>
          <w:sz w:val="26"/>
          <w:szCs w:val="26"/>
        </w:rPr>
        <w:t>Статья 25</w:t>
      </w:r>
      <w:r w:rsidR="005B56C4" w:rsidRPr="0032007A">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32007A" w:rsidRDefault="005B56C4" w:rsidP="005B56C4">
      <w:pPr>
        <w:pStyle w:val="3-016"/>
        <w:spacing w:before="0"/>
        <w:jc w:val="left"/>
        <w:rPr>
          <w:rFonts w:ascii="Times New Roman" w:hAnsi="Times New Roman"/>
          <w:b w:val="0"/>
          <w:color w:val="auto"/>
          <w:sz w:val="26"/>
          <w:szCs w:val="26"/>
        </w:rPr>
      </w:pPr>
    </w:p>
    <w:p w:rsidR="005B56C4" w:rsidRPr="0032007A" w:rsidRDefault="005B56C4" w:rsidP="005B56C4">
      <w:pPr>
        <w:pStyle w:val="11"/>
        <w:ind w:firstLine="585"/>
        <w:jc w:val="both"/>
        <w:rPr>
          <w:rFonts w:ascii="Times New Roman" w:hAnsi="Times New Roman" w:cs="Times New Roman"/>
          <w:color w:val="auto"/>
          <w:sz w:val="26"/>
          <w:szCs w:val="26"/>
        </w:rPr>
      </w:pPr>
      <w:r w:rsidRPr="0032007A">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5306AD" w:rsidRPr="0032007A">
        <w:rPr>
          <w:rFonts w:ascii="Times New Roman" w:hAnsi="Times New Roman" w:cs="Times New Roman"/>
          <w:color w:val="auto"/>
          <w:sz w:val="26"/>
          <w:szCs w:val="26"/>
        </w:rPr>
        <w:t>Алексеевского</w:t>
      </w:r>
      <w:r w:rsidRPr="0032007A">
        <w:rPr>
          <w:rFonts w:ascii="Times New Roman" w:hAnsi="Times New Roman" w:cs="Times New Roman"/>
          <w:color w:val="auto"/>
          <w:sz w:val="26"/>
          <w:szCs w:val="26"/>
        </w:rPr>
        <w:t xml:space="preserve"> сельского поселения.</w:t>
      </w:r>
    </w:p>
    <w:p w:rsidR="005B56C4" w:rsidRPr="0032007A" w:rsidRDefault="005B56C4" w:rsidP="005B56C4">
      <w:pPr>
        <w:pStyle w:val="11"/>
        <w:ind w:firstLine="600"/>
        <w:jc w:val="both"/>
        <w:rPr>
          <w:rFonts w:ascii="Times New Roman" w:hAnsi="Times New Roman" w:cs="Times New Roman"/>
          <w:color w:val="auto"/>
          <w:sz w:val="26"/>
          <w:szCs w:val="26"/>
        </w:rPr>
      </w:pPr>
      <w:r w:rsidRPr="0032007A">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32007A"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32007A">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32007A"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32007A">
        <w:rPr>
          <w:rFonts w:ascii="Times New Roman" w:hAnsi="Times New Roman" w:cs="Times New Roman"/>
          <w:color w:val="auto"/>
          <w:sz w:val="26"/>
          <w:szCs w:val="26"/>
        </w:rPr>
        <w:t>2) к стилевым характеристикам застройки;</w:t>
      </w:r>
    </w:p>
    <w:p w:rsidR="005B56C4" w:rsidRPr="0032007A"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32007A">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32007A"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32007A">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5306AD" w:rsidRPr="0032007A">
        <w:rPr>
          <w:rFonts w:ascii="Times New Roman" w:hAnsi="Times New Roman" w:cs="Times New Roman"/>
          <w:color w:val="auto"/>
          <w:sz w:val="26"/>
          <w:szCs w:val="26"/>
        </w:rPr>
        <w:t>Алексеевского</w:t>
      </w:r>
      <w:r w:rsidR="00C45FC0" w:rsidRPr="0032007A">
        <w:rPr>
          <w:rFonts w:ascii="Times New Roman" w:hAnsi="Times New Roman" w:cs="Times New Roman"/>
          <w:color w:val="auto"/>
          <w:sz w:val="26"/>
          <w:szCs w:val="26"/>
        </w:rPr>
        <w:t xml:space="preserve"> </w:t>
      </w:r>
      <w:r w:rsidRPr="0032007A">
        <w:rPr>
          <w:rFonts w:ascii="Times New Roman" w:hAnsi="Times New Roman" w:cs="Times New Roman"/>
          <w:color w:val="auto"/>
          <w:sz w:val="26"/>
          <w:szCs w:val="26"/>
        </w:rPr>
        <w:t>сельского поселения.</w:t>
      </w:r>
    </w:p>
    <w:p w:rsidR="005B56C4" w:rsidRPr="0032007A" w:rsidRDefault="005B56C4" w:rsidP="005B56C4">
      <w:pPr>
        <w:pStyle w:val="txt"/>
        <w:tabs>
          <w:tab w:val="left" w:pos="10145"/>
        </w:tabs>
        <w:spacing w:before="0" w:after="0"/>
        <w:rPr>
          <w:rFonts w:ascii="Times New Roman" w:hAnsi="Times New Roman" w:cs="Times New Roman"/>
          <w:color w:val="auto"/>
          <w:sz w:val="26"/>
          <w:szCs w:val="26"/>
        </w:rPr>
      </w:pPr>
    </w:p>
    <w:p w:rsidR="005B56C4" w:rsidRPr="0032007A" w:rsidRDefault="005B56C4" w:rsidP="005B56C4">
      <w:pPr>
        <w:ind w:firstLine="545"/>
        <w:rPr>
          <w:bCs/>
          <w:iCs/>
          <w:sz w:val="26"/>
          <w:szCs w:val="26"/>
        </w:rPr>
      </w:pPr>
      <w:r w:rsidRPr="0032007A">
        <w:rPr>
          <w:bCs/>
          <w:iCs/>
          <w:sz w:val="26"/>
          <w:szCs w:val="26"/>
        </w:rPr>
        <w:t>Статья 2</w:t>
      </w:r>
      <w:r w:rsidR="00C96CBD" w:rsidRPr="0032007A">
        <w:rPr>
          <w:bCs/>
          <w:iCs/>
          <w:sz w:val="26"/>
          <w:szCs w:val="26"/>
        </w:rPr>
        <w:t>6</w:t>
      </w:r>
      <w:r w:rsidRPr="0032007A">
        <w:rPr>
          <w:bCs/>
          <w:iCs/>
          <w:sz w:val="26"/>
          <w:szCs w:val="26"/>
        </w:rPr>
        <w:t xml:space="preserve">. Ограничения использования земельных участков и объектов капитального строительства на территории </w:t>
      </w:r>
      <w:proofErr w:type="spellStart"/>
      <w:r w:rsidRPr="0032007A">
        <w:rPr>
          <w:bCs/>
          <w:iCs/>
          <w:sz w:val="26"/>
          <w:szCs w:val="26"/>
        </w:rPr>
        <w:t>водоохранных</w:t>
      </w:r>
      <w:proofErr w:type="spellEnd"/>
      <w:r w:rsidRPr="0032007A">
        <w:rPr>
          <w:bCs/>
          <w:iCs/>
          <w:sz w:val="26"/>
          <w:szCs w:val="26"/>
        </w:rPr>
        <w:t xml:space="preserve"> зон </w:t>
      </w:r>
    </w:p>
    <w:p w:rsidR="005B56C4" w:rsidRPr="0032007A" w:rsidRDefault="005B56C4" w:rsidP="005B56C4">
      <w:pPr>
        <w:ind w:firstLine="545"/>
        <w:rPr>
          <w:sz w:val="26"/>
          <w:szCs w:val="26"/>
        </w:rPr>
      </w:pPr>
    </w:p>
    <w:p w:rsidR="005B56C4" w:rsidRPr="0032007A" w:rsidRDefault="005B56C4" w:rsidP="005B56C4">
      <w:pPr>
        <w:widowControl w:val="0"/>
        <w:tabs>
          <w:tab w:val="left" w:pos="0"/>
        </w:tabs>
        <w:ind w:firstLine="585"/>
        <w:rPr>
          <w:sz w:val="26"/>
          <w:szCs w:val="26"/>
        </w:rPr>
      </w:pPr>
      <w:r w:rsidRPr="0032007A">
        <w:rPr>
          <w:sz w:val="26"/>
          <w:szCs w:val="26"/>
        </w:rPr>
        <w:t xml:space="preserve">1. На территории </w:t>
      </w:r>
      <w:proofErr w:type="spellStart"/>
      <w:r w:rsidRPr="0032007A">
        <w:rPr>
          <w:sz w:val="26"/>
          <w:szCs w:val="26"/>
        </w:rPr>
        <w:t>водоохранных</w:t>
      </w:r>
      <w:proofErr w:type="spellEnd"/>
      <w:r w:rsidRPr="0032007A">
        <w:rPr>
          <w:sz w:val="26"/>
          <w:szCs w:val="26"/>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32007A" w:rsidRDefault="005B56C4" w:rsidP="005B56C4">
      <w:pPr>
        <w:widowControl w:val="0"/>
        <w:tabs>
          <w:tab w:val="left" w:pos="0"/>
        </w:tabs>
        <w:ind w:firstLine="585"/>
        <w:rPr>
          <w:sz w:val="26"/>
          <w:szCs w:val="26"/>
        </w:rPr>
      </w:pPr>
      <w:r w:rsidRPr="0032007A">
        <w:rPr>
          <w:sz w:val="26"/>
          <w:szCs w:val="26"/>
        </w:rPr>
        <w:t>2. В соответствии с ним:</w:t>
      </w:r>
    </w:p>
    <w:p w:rsidR="005B56C4" w:rsidRPr="0032007A" w:rsidRDefault="005B56C4" w:rsidP="005B56C4">
      <w:pPr>
        <w:ind w:firstLine="540"/>
        <w:rPr>
          <w:sz w:val="26"/>
          <w:szCs w:val="26"/>
        </w:rPr>
      </w:pPr>
      <w:r w:rsidRPr="0032007A">
        <w:rPr>
          <w:sz w:val="26"/>
          <w:szCs w:val="26"/>
        </w:rPr>
        <w:t xml:space="preserve">1) запрещается сброс сточных вод и (или) дренажных вод в водные объекты: </w:t>
      </w:r>
    </w:p>
    <w:p w:rsidR="005B56C4" w:rsidRPr="0032007A" w:rsidRDefault="005B56C4" w:rsidP="005B56C4">
      <w:pPr>
        <w:ind w:firstLine="540"/>
        <w:rPr>
          <w:sz w:val="26"/>
          <w:szCs w:val="26"/>
        </w:rPr>
      </w:pPr>
      <w:r w:rsidRPr="0032007A">
        <w:rPr>
          <w:sz w:val="26"/>
          <w:szCs w:val="26"/>
        </w:rPr>
        <w:t xml:space="preserve">а) содержащие природные лечебные ресурсы; </w:t>
      </w:r>
    </w:p>
    <w:p w:rsidR="005B56C4" w:rsidRPr="0032007A" w:rsidRDefault="005B56C4" w:rsidP="005B56C4">
      <w:pPr>
        <w:ind w:firstLine="540"/>
        <w:rPr>
          <w:sz w:val="26"/>
          <w:szCs w:val="26"/>
        </w:rPr>
      </w:pPr>
      <w:proofErr w:type="gramStart"/>
      <w:r w:rsidRPr="0032007A">
        <w:rPr>
          <w:sz w:val="26"/>
          <w:szCs w:val="26"/>
        </w:rPr>
        <w:t>б</w:t>
      </w:r>
      <w:proofErr w:type="gramEnd"/>
      <w:r w:rsidRPr="0032007A">
        <w:rPr>
          <w:sz w:val="26"/>
          <w:szCs w:val="26"/>
        </w:rPr>
        <w:t xml:space="preserve">) отнесенные к особо охраняемым водным объектам. </w:t>
      </w:r>
    </w:p>
    <w:p w:rsidR="005B56C4" w:rsidRPr="0032007A" w:rsidRDefault="005B56C4" w:rsidP="005B56C4">
      <w:pPr>
        <w:ind w:firstLine="540"/>
        <w:rPr>
          <w:sz w:val="26"/>
          <w:szCs w:val="26"/>
        </w:rPr>
      </w:pPr>
      <w:r w:rsidRPr="0032007A">
        <w:rPr>
          <w:sz w:val="26"/>
          <w:szCs w:val="26"/>
        </w:rPr>
        <w:lastRenderedPageBreak/>
        <w:t xml:space="preserve">2) запрещается сброс сточных вод и (или) дренажных вод в водные объекты, расположенные в границах: </w:t>
      </w:r>
    </w:p>
    <w:p w:rsidR="005B56C4" w:rsidRPr="0032007A" w:rsidRDefault="005B56C4" w:rsidP="005B56C4">
      <w:pPr>
        <w:ind w:firstLine="540"/>
        <w:rPr>
          <w:sz w:val="26"/>
          <w:szCs w:val="26"/>
        </w:rPr>
      </w:pPr>
      <w:r w:rsidRPr="0032007A">
        <w:rPr>
          <w:sz w:val="26"/>
          <w:szCs w:val="26"/>
        </w:rPr>
        <w:t xml:space="preserve">а) зон санитарной охраны источников питьевого хозяйственно-бытового водоснабжения; </w:t>
      </w:r>
    </w:p>
    <w:p w:rsidR="005B56C4" w:rsidRPr="0032007A" w:rsidRDefault="005B56C4" w:rsidP="005B56C4">
      <w:pPr>
        <w:ind w:firstLine="540"/>
        <w:rPr>
          <w:sz w:val="26"/>
          <w:szCs w:val="26"/>
        </w:rPr>
      </w:pPr>
      <w:r w:rsidRPr="0032007A">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32007A" w:rsidRDefault="005B56C4" w:rsidP="005B56C4">
      <w:pPr>
        <w:ind w:firstLine="540"/>
        <w:rPr>
          <w:sz w:val="26"/>
          <w:szCs w:val="26"/>
        </w:rPr>
      </w:pPr>
      <w:r w:rsidRPr="0032007A">
        <w:rPr>
          <w:sz w:val="26"/>
          <w:szCs w:val="26"/>
        </w:rPr>
        <w:t xml:space="preserve">в) рыбоохранных зон, </w:t>
      </w:r>
      <w:proofErr w:type="spellStart"/>
      <w:r w:rsidRPr="0032007A">
        <w:rPr>
          <w:sz w:val="26"/>
          <w:szCs w:val="26"/>
        </w:rPr>
        <w:t>рыбохозяйственных</w:t>
      </w:r>
      <w:proofErr w:type="spellEnd"/>
      <w:r w:rsidRPr="0032007A">
        <w:rPr>
          <w:sz w:val="26"/>
          <w:szCs w:val="26"/>
        </w:rPr>
        <w:t xml:space="preserve"> заповедных зон. </w:t>
      </w:r>
    </w:p>
    <w:p w:rsidR="005B56C4" w:rsidRPr="0032007A" w:rsidRDefault="005B56C4" w:rsidP="005B56C4">
      <w:pPr>
        <w:ind w:firstLine="540"/>
        <w:rPr>
          <w:sz w:val="26"/>
          <w:szCs w:val="26"/>
        </w:rPr>
      </w:pPr>
      <w:r w:rsidRPr="0032007A">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32007A" w:rsidRDefault="005B56C4" w:rsidP="005B56C4">
      <w:pPr>
        <w:ind w:firstLine="540"/>
        <w:rPr>
          <w:sz w:val="26"/>
          <w:szCs w:val="26"/>
        </w:rPr>
      </w:pPr>
      <w:r w:rsidRPr="0032007A">
        <w:rPr>
          <w:sz w:val="26"/>
          <w:szCs w:val="26"/>
        </w:rPr>
        <w:t xml:space="preserve">4. Захоронение в водных объектах ядерных материалов, радиоактивных веществ запрещается. </w:t>
      </w:r>
    </w:p>
    <w:p w:rsidR="005B56C4" w:rsidRPr="0032007A" w:rsidRDefault="005B56C4" w:rsidP="005B56C4">
      <w:pPr>
        <w:ind w:firstLine="540"/>
        <w:rPr>
          <w:sz w:val="26"/>
          <w:szCs w:val="26"/>
        </w:rPr>
      </w:pPr>
      <w:r w:rsidRPr="0032007A">
        <w:rPr>
          <w:sz w:val="26"/>
          <w:szCs w:val="26"/>
        </w:rPr>
        <w:t xml:space="preserve">5. Сброс в водные объекты сточных вод, содержание в которых радиоактивных веществ, пестицидов, </w:t>
      </w:r>
      <w:proofErr w:type="spellStart"/>
      <w:r w:rsidRPr="0032007A">
        <w:rPr>
          <w:sz w:val="26"/>
          <w:szCs w:val="26"/>
        </w:rPr>
        <w:t>агрохимикатов</w:t>
      </w:r>
      <w:proofErr w:type="spellEnd"/>
      <w:r w:rsidRPr="0032007A">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32007A" w:rsidRDefault="005B56C4" w:rsidP="005B56C4">
      <w:pPr>
        <w:ind w:firstLine="540"/>
        <w:rPr>
          <w:sz w:val="26"/>
          <w:szCs w:val="26"/>
        </w:rPr>
      </w:pPr>
      <w:r w:rsidRPr="0032007A">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32007A" w:rsidRDefault="005B56C4" w:rsidP="005B56C4">
      <w:pPr>
        <w:ind w:firstLine="540"/>
        <w:rPr>
          <w:sz w:val="26"/>
          <w:szCs w:val="26"/>
        </w:rPr>
      </w:pPr>
      <w:r w:rsidRPr="0032007A">
        <w:rPr>
          <w:sz w:val="26"/>
          <w:szCs w:val="26"/>
        </w:rPr>
        <w:t xml:space="preserve">7. При эксплуатации водохозяйственной системы запрещается: </w:t>
      </w:r>
    </w:p>
    <w:p w:rsidR="005B56C4" w:rsidRPr="0032007A" w:rsidRDefault="005B56C4" w:rsidP="005B56C4">
      <w:pPr>
        <w:ind w:firstLine="540"/>
        <w:rPr>
          <w:sz w:val="26"/>
          <w:szCs w:val="26"/>
        </w:rPr>
      </w:pPr>
      <w:r w:rsidRPr="0032007A">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32007A" w:rsidRDefault="005B56C4" w:rsidP="005B56C4">
      <w:pPr>
        <w:ind w:firstLine="540"/>
        <w:rPr>
          <w:sz w:val="26"/>
          <w:szCs w:val="26"/>
        </w:rPr>
      </w:pPr>
      <w:r w:rsidRPr="0032007A">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32007A" w:rsidRDefault="005B56C4" w:rsidP="005B56C4">
      <w:pPr>
        <w:ind w:firstLine="540"/>
        <w:rPr>
          <w:sz w:val="26"/>
          <w:szCs w:val="26"/>
        </w:rPr>
      </w:pPr>
      <w:r w:rsidRPr="0032007A">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32007A" w:rsidRDefault="005B56C4" w:rsidP="005B56C4">
      <w:pPr>
        <w:widowControl w:val="0"/>
        <w:tabs>
          <w:tab w:val="left" w:pos="0"/>
        </w:tabs>
        <w:ind w:firstLine="585"/>
        <w:rPr>
          <w:sz w:val="26"/>
          <w:szCs w:val="26"/>
        </w:rPr>
      </w:pPr>
      <w:r w:rsidRPr="0032007A">
        <w:rPr>
          <w:sz w:val="26"/>
          <w:szCs w:val="26"/>
        </w:rPr>
        <w:t xml:space="preserve">8. В границах </w:t>
      </w:r>
      <w:proofErr w:type="spellStart"/>
      <w:r w:rsidRPr="0032007A">
        <w:rPr>
          <w:sz w:val="26"/>
          <w:szCs w:val="26"/>
        </w:rPr>
        <w:t>водоохранных</w:t>
      </w:r>
      <w:proofErr w:type="spellEnd"/>
      <w:r w:rsidRPr="0032007A">
        <w:rPr>
          <w:sz w:val="26"/>
          <w:szCs w:val="26"/>
        </w:rPr>
        <w:t xml:space="preserve"> зон запрещаются:</w:t>
      </w:r>
    </w:p>
    <w:p w:rsidR="005B56C4" w:rsidRPr="0032007A" w:rsidRDefault="005B56C4" w:rsidP="005B56C4">
      <w:pPr>
        <w:ind w:firstLine="567"/>
        <w:rPr>
          <w:sz w:val="26"/>
          <w:szCs w:val="26"/>
        </w:rPr>
      </w:pPr>
      <w:r w:rsidRPr="0032007A">
        <w:rPr>
          <w:sz w:val="26"/>
          <w:szCs w:val="26"/>
        </w:rPr>
        <w:t>1) использование сточных вод для удобрения почв;</w:t>
      </w:r>
    </w:p>
    <w:p w:rsidR="005B56C4" w:rsidRPr="0032007A" w:rsidRDefault="005B56C4" w:rsidP="005B56C4">
      <w:pPr>
        <w:ind w:firstLine="567"/>
        <w:rPr>
          <w:sz w:val="26"/>
          <w:szCs w:val="26"/>
        </w:rPr>
      </w:pPr>
      <w:r w:rsidRPr="0032007A">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32007A" w:rsidRDefault="005B56C4" w:rsidP="005B56C4">
      <w:pPr>
        <w:ind w:firstLine="567"/>
        <w:rPr>
          <w:sz w:val="26"/>
          <w:szCs w:val="26"/>
        </w:rPr>
      </w:pPr>
      <w:r w:rsidRPr="0032007A">
        <w:rPr>
          <w:sz w:val="26"/>
          <w:szCs w:val="26"/>
        </w:rPr>
        <w:t>3) осуществление авиационных мер по борьбе с вредителями и болезнями растений;</w:t>
      </w:r>
    </w:p>
    <w:p w:rsidR="005B56C4" w:rsidRPr="0032007A" w:rsidRDefault="005B56C4" w:rsidP="005B56C4">
      <w:pPr>
        <w:ind w:firstLine="567"/>
        <w:rPr>
          <w:sz w:val="26"/>
          <w:szCs w:val="26"/>
        </w:rPr>
      </w:pPr>
      <w:r w:rsidRPr="0032007A">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2007A">
        <w:rPr>
          <w:sz w:val="26"/>
          <w:szCs w:val="26"/>
        </w:rPr>
        <w:tab/>
      </w:r>
    </w:p>
    <w:p w:rsidR="005B56C4" w:rsidRPr="0032007A" w:rsidRDefault="005B56C4" w:rsidP="005B56C4">
      <w:pPr>
        <w:ind w:firstLine="567"/>
        <w:rPr>
          <w:sz w:val="26"/>
          <w:szCs w:val="26"/>
        </w:rPr>
      </w:pPr>
      <w:r w:rsidRPr="0032007A">
        <w:rPr>
          <w:sz w:val="26"/>
          <w:szCs w:val="26"/>
        </w:rPr>
        <w:t>9. В границах прибрежных защитных полос наряду с вышеперечисленными ограничениями запрещаются:</w:t>
      </w:r>
    </w:p>
    <w:p w:rsidR="005B56C4" w:rsidRPr="0032007A" w:rsidRDefault="005B56C4" w:rsidP="005B56C4">
      <w:pPr>
        <w:ind w:firstLine="567"/>
        <w:rPr>
          <w:sz w:val="26"/>
          <w:szCs w:val="26"/>
        </w:rPr>
      </w:pPr>
      <w:r w:rsidRPr="0032007A">
        <w:rPr>
          <w:sz w:val="26"/>
          <w:szCs w:val="26"/>
        </w:rPr>
        <w:t>1) распашка земель;</w:t>
      </w:r>
    </w:p>
    <w:p w:rsidR="005B56C4" w:rsidRPr="0032007A" w:rsidRDefault="005B56C4" w:rsidP="005B56C4">
      <w:pPr>
        <w:ind w:firstLine="567"/>
        <w:rPr>
          <w:sz w:val="26"/>
          <w:szCs w:val="26"/>
        </w:rPr>
      </w:pPr>
      <w:r w:rsidRPr="0032007A">
        <w:rPr>
          <w:sz w:val="26"/>
          <w:szCs w:val="26"/>
        </w:rPr>
        <w:t>2) размещение отвалов размываемых грунтов;</w:t>
      </w:r>
    </w:p>
    <w:p w:rsidR="005B56C4" w:rsidRPr="0032007A" w:rsidRDefault="005B56C4" w:rsidP="005B56C4">
      <w:pPr>
        <w:ind w:firstLine="567"/>
        <w:rPr>
          <w:sz w:val="26"/>
          <w:szCs w:val="26"/>
        </w:rPr>
      </w:pPr>
      <w:r w:rsidRPr="0032007A">
        <w:rPr>
          <w:sz w:val="26"/>
          <w:szCs w:val="26"/>
        </w:rPr>
        <w:t>3) выпас сельскохозяйственных животных и организация для них летних лагерей, ванн.</w:t>
      </w:r>
    </w:p>
    <w:p w:rsidR="005B56C4" w:rsidRPr="0032007A" w:rsidRDefault="005B56C4" w:rsidP="005B56C4">
      <w:pPr>
        <w:ind w:left="30" w:firstLine="537"/>
        <w:rPr>
          <w:sz w:val="26"/>
          <w:szCs w:val="26"/>
        </w:rPr>
      </w:pPr>
      <w:r w:rsidRPr="0032007A">
        <w:rPr>
          <w:sz w:val="26"/>
          <w:szCs w:val="26"/>
        </w:rPr>
        <w:t xml:space="preserve">10. В границах </w:t>
      </w:r>
      <w:proofErr w:type="spellStart"/>
      <w:r w:rsidRPr="0032007A">
        <w:rPr>
          <w:sz w:val="26"/>
          <w:szCs w:val="26"/>
        </w:rPr>
        <w:t>водоохранных</w:t>
      </w:r>
      <w:proofErr w:type="spellEnd"/>
      <w:r w:rsidRPr="0032007A">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32007A" w:rsidRDefault="005B56C4" w:rsidP="005B56C4">
      <w:pPr>
        <w:ind w:left="30" w:firstLine="537"/>
        <w:rPr>
          <w:sz w:val="26"/>
          <w:szCs w:val="26"/>
        </w:rPr>
      </w:pPr>
      <w:r w:rsidRPr="0032007A">
        <w:rPr>
          <w:sz w:val="26"/>
          <w:szCs w:val="26"/>
        </w:rPr>
        <w:lastRenderedPageBreak/>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B56C4" w:rsidRPr="0032007A"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32007A"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32007A">
        <w:rPr>
          <w:rFonts w:ascii="Times New Roman" w:hAnsi="Times New Roman" w:cs="Times New Roman"/>
          <w:bCs/>
          <w:iCs/>
          <w:color w:val="auto"/>
          <w:sz w:val="26"/>
          <w:szCs w:val="26"/>
        </w:rPr>
        <w:t>Статья</w:t>
      </w:r>
      <w:r w:rsidR="00C96CBD" w:rsidRPr="0032007A">
        <w:rPr>
          <w:rFonts w:ascii="Times New Roman" w:hAnsi="Times New Roman" w:cs="Times New Roman"/>
          <w:bCs/>
          <w:iCs/>
          <w:color w:val="auto"/>
          <w:sz w:val="26"/>
          <w:szCs w:val="26"/>
        </w:rPr>
        <w:t xml:space="preserve"> 27</w:t>
      </w:r>
      <w:r w:rsidRPr="0032007A">
        <w:rPr>
          <w:rFonts w:ascii="Times New Roman" w:hAnsi="Times New Roman" w:cs="Times New Roman"/>
          <w:bCs/>
          <w:iCs/>
          <w:color w:val="auto"/>
          <w:sz w:val="26"/>
          <w:szCs w:val="26"/>
        </w:rPr>
        <w:t xml:space="preserve">. </w:t>
      </w:r>
      <w:r w:rsidRPr="0032007A">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32007A"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32007A"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32007A">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32007A"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32007A">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32007A"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32007A">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4. Мероприятия по первому поясу ЗСО подземных источников водоснабжения:</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lastRenderedPageBreak/>
        <w:t>5. Мероприятия по второму и третьему поясам ЗСО подземных источников водоснабжения:</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32007A">
        <w:rPr>
          <w:rFonts w:ascii="Times New Roman" w:hAnsi="Times New Roman"/>
          <w:sz w:val="26"/>
          <w:szCs w:val="26"/>
        </w:rPr>
        <w:t>шламохранилищ</w:t>
      </w:r>
      <w:proofErr w:type="spellEnd"/>
      <w:r w:rsidRPr="0032007A">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6. Мероприятия по второму поясу ЗСО подземных источников водоснабжения:</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1) не допускается:</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б) применение удобрений и ядохимикатов;</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в) рубка леса главного пользования и реконструкции;</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7. Мероприятия по первому поясу ЗСО поверхностного источника водоснабжения:</w:t>
      </w:r>
    </w:p>
    <w:p w:rsidR="005B56C4" w:rsidRPr="0032007A" w:rsidRDefault="005B56C4" w:rsidP="005B56C4">
      <w:pPr>
        <w:pStyle w:val="FORMATTEXT"/>
        <w:ind w:firstLine="568"/>
        <w:jc w:val="both"/>
        <w:rPr>
          <w:sz w:val="26"/>
          <w:szCs w:val="26"/>
        </w:rPr>
      </w:pPr>
      <w:r w:rsidRPr="0032007A">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32007A" w:rsidRDefault="005B56C4" w:rsidP="005B56C4">
      <w:pPr>
        <w:pStyle w:val="FORMATTEXT"/>
        <w:ind w:firstLine="568"/>
        <w:jc w:val="both"/>
        <w:rPr>
          <w:sz w:val="26"/>
          <w:szCs w:val="26"/>
        </w:rPr>
      </w:pPr>
      <w:r w:rsidRPr="0032007A">
        <w:rPr>
          <w:sz w:val="26"/>
          <w:szCs w:val="26"/>
        </w:rPr>
        <w:t xml:space="preserve">а) для водотоков: </w:t>
      </w:r>
    </w:p>
    <w:p w:rsidR="005B56C4" w:rsidRPr="0032007A" w:rsidRDefault="005B56C4" w:rsidP="005B56C4">
      <w:pPr>
        <w:pStyle w:val="FORMATTEXT"/>
        <w:jc w:val="both"/>
        <w:rPr>
          <w:sz w:val="26"/>
          <w:szCs w:val="26"/>
        </w:rPr>
      </w:pPr>
      <w:r w:rsidRPr="0032007A">
        <w:rPr>
          <w:sz w:val="26"/>
          <w:szCs w:val="26"/>
        </w:rPr>
        <w:t xml:space="preserve">вверх по течению - не менее 200 м от водозабора; </w:t>
      </w:r>
    </w:p>
    <w:p w:rsidR="005B56C4" w:rsidRPr="0032007A" w:rsidRDefault="005B56C4" w:rsidP="005B56C4">
      <w:pPr>
        <w:pStyle w:val="FORMATTEXT"/>
        <w:jc w:val="both"/>
        <w:rPr>
          <w:sz w:val="26"/>
          <w:szCs w:val="26"/>
        </w:rPr>
      </w:pPr>
      <w:r w:rsidRPr="0032007A">
        <w:rPr>
          <w:sz w:val="26"/>
          <w:szCs w:val="26"/>
        </w:rPr>
        <w:lastRenderedPageBreak/>
        <w:t xml:space="preserve">вниз по течению - не менее 100 м от водозабора; </w:t>
      </w:r>
    </w:p>
    <w:p w:rsidR="005B56C4" w:rsidRPr="0032007A" w:rsidRDefault="005B56C4" w:rsidP="005B56C4">
      <w:pPr>
        <w:pStyle w:val="FORMATTEXT"/>
        <w:jc w:val="both"/>
        <w:rPr>
          <w:sz w:val="26"/>
          <w:szCs w:val="26"/>
        </w:rPr>
      </w:pPr>
      <w:r w:rsidRPr="0032007A">
        <w:rPr>
          <w:sz w:val="26"/>
          <w:szCs w:val="26"/>
        </w:rPr>
        <w:t xml:space="preserve">по прилегающему к водозабору берегу - не менее 100 м от линии уреза воды летне-осенней межени; </w:t>
      </w:r>
    </w:p>
    <w:p w:rsidR="005B56C4" w:rsidRPr="0032007A" w:rsidRDefault="005B56C4" w:rsidP="005B56C4">
      <w:pPr>
        <w:pStyle w:val="FORMATTEXT"/>
        <w:ind w:firstLine="568"/>
        <w:jc w:val="both"/>
        <w:rPr>
          <w:sz w:val="26"/>
          <w:szCs w:val="26"/>
        </w:rPr>
      </w:pPr>
      <w:r w:rsidRPr="0032007A">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32007A" w:rsidRDefault="005B56C4" w:rsidP="005B56C4">
      <w:pPr>
        <w:pStyle w:val="FORMATTEXT"/>
        <w:ind w:firstLine="568"/>
        <w:jc w:val="both"/>
        <w:rPr>
          <w:sz w:val="26"/>
          <w:szCs w:val="26"/>
        </w:rPr>
      </w:pPr>
      <w:r w:rsidRPr="0032007A">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32007A" w:rsidRDefault="005B56C4" w:rsidP="005B56C4">
      <w:pPr>
        <w:pStyle w:val="FORMATTEXT"/>
        <w:ind w:firstLine="568"/>
        <w:jc w:val="both"/>
        <w:rPr>
          <w:sz w:val="26"/>
          <w:szCs w:val="26"/>
        </w:rPr>
      </w:pPr>
      <w:r w:rsidRPr="0032007A">
        <w:rPr>
          <w:sz w:val="26"/>
          <w:szCs w:val="26"/>
        </w:rPr>
        <w:t>8. Мероприятия по второму поясу ЗСО поверхностного источника водоснабжения:</w:t>
      </w:r>
    </w:p>
    <w:p w:rsidR="005B56C4" w:rsidRPr="0032007A" w:rsidRDefault="005B56C4" w:rsidP="005B56C4">
      <w:pPr>
        <w:pStyle w:val="FORMATTEXT"/>
        <w:ind w:firstLine="568"/>
        <w:jc w:val="both"/>
        <w:rPr>
          <w:sz w:val="26"/>
          <w:szCs w:val="26"/>
        </w:rPr>
      </w:pPr>
      <w:r w:rsidRPr="0032007A">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32007A" w:rsidRDefault="005B56C4" w:rsidP="005B56C4">
      <w:pPr>
        <w:pStyle w:val="FORMATTEXT"/>
        <w:ind w:firstLine="568"/>
        <w:jc w:val="both"/>
        <w:rPr>
          <w:sz w:val="26"/>
          <w:szCs w:val="26"/>
        </w:rPr>
      </w:pPr>
      <w:r w:rsidRPr="0032007A">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-при равнинном рельефе местности - не менее 500 м;</w:t>
      </w:r>
    </w:p>
    <w:p w:rsidR="005B56C4" w:rsidRPr="0032007A" w:rsidRDefault="005B56C4" w:rsidP="005B56C4">
      <w:pPr>
        <w:pStyle w:val="FORMATTEXT"/>
        <w:ind w:firstLine="568"/>
        <w:jc w:val="both"/>
        <w:rPr>
          <w:sz w:val="26"/>
          <w:szCs w:val="26"/>
        </w:rPr>
      </w:pPr>
      <w:r w:rsidRPr="0032007A">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32007A" w:rsidRDefault="005B56C4" w:rsidP="005B56C4">
      <w:pPr>
        <w:pStyle w:val="FORMATTEXT"/>
        <w:ind w:firstLine="568"/>
        <w:jc w:val="both"/>
        <w:rPr>
          <w:sz w:val="26"/>
          <w:szCs w:val="26"/>
        </w:rPr>
      </w:pPr>
      <w:r w:rsidRPr="0032007A">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32007A" w:rsidRDefault="005B56C4" w:rsidP="005B56C4">
      <w:pPr>
        <w:pStyle w:val="FORMATTEXT"/>
        <w:ind w:firstLine="568"/>
        <w:jc w:val="both"/>
        <w:rPr>
          <w:sz w:val="26"/>
          <w:szCs w:val="26"/>
        </w:rPr>
      </w:pPr>
      <w:r w:rsidRPr="0032007A">
        <w:rPr>
          <w:sz w:val="26"/>
          <w:szCs w:val="26"/>
        </w:rPr>
        <w:t>9. Мероприятия по третьему поясу ЗСО поверхностного источника водоснабжения:</w:t>
      </w:r>
    </w:p>
    <w:p w:rsidR="005B56C4" w:rsidRPr="0032007A" w:rsidRDefault="005B56C4" w:rsidP="005B56C4">
      <w:pPr>
        <w:pStyle w:val="FORMATTEXT"/>
        <w:ind w:firstLine="568"/>
        <w:jc w:val="both"/>
        <w:rPr>
          <w:sz w:val="26"/>
          <w:szCs w:val="26"/>
        </w:rPr>
      </w:pPr>
      <w:r w:rsidRPr="0032007A">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32007A" w:rsidRDefault="005B56C4" w:rsidP="005B56C4">
      <w:pPr>
        <w:pStyle w:val="ConsNormal"/>
        <w:widowControl/>
        <w:ind w:firstLine="567"/>
        <w:rPr>
          <w:rFonts w:ascii="Times New Roman" w:hAnsi="Times New Roman"/>
          <w:sz w:val="26"/>
          <w:szCs w:val="26"/>
        </w:rPr>
      </w:pPr>
      <w:r w:rsidRPr="0032007A">
        <w:rPr>
          <w:rFonts w:ascii="Times New Roman" w:hAnsi="Times New Roman"/>
          <w:sz w:val="26"/>
          <w:szCs w:val="26"/>
        </w:rPr>
        <w:t>10. Мероприятия по санитарно – защитной полосе водоводов:</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B56C4" w:rsidRPr="0032007A" w:rsidRDefault="00C96CBD" w:rsidP="005B56C4">
      <w:pPr>
        <w:ind w:firstLine="545"/>
        <w:rPr>
          <w:iCs/>
          <w:sz w:val="26"/>
          <w:szCs w:val="26"/>
        </w:rPr>
      </w:pPr>
      <w:r w:rsidRPr="0032007A">
        <w:rPr>
          <w:iCs/>
          <w:sz w:val="26"/>
          <w:szCs w:val="26"/>
        </w:rPr>
        <w:t>Статья 28</w:t>
      </w:r>
      <w:r w:rsidR="005B56C4" w:rsidRPr="0032007A">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32007A" w:rsidRDefault="005B56C4" w:rsidP="005B56C4">
      <w:pPr>
        <w:ind w:firstLine="545"/>
        <w:rPr>
          <w:sz w:val="26"/>
          <w:szCs w:val="26"/>
        </w:rPr>
      </w:pPr>
    </w:p>
    <w:p w:rsidR="005B56C4" w:rsidRPr="0032007A" w:rsidRDefault="005B56C4" w:rsidP="005B56C4">
      <w:pPr>
        <w:ind w:firstLine="545"/>
        <w:rPr>
          <w:sz w:val="26"/>
          <w:szCs w:val="26"/>
        </w:rPr>
      </w:pPr>
      <w:r w:rsidRPr="0032007A">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32007A" w:rsidRDefault="005B56C4" w:rsidP="005B56C4">
      <w:pPr>
        <w:ind w:firstLine="545"/>
        <w:rPr>
          <w:sz w:val="26"/>
          <w:szCs w:val="26"/>
        </w:rPr>
      </w:pPr>
      <w:r w:rsidRPr="0032007A">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32007A" w:rsidRDefault="005B56C4" w:rsidP="005B56C4">
      <w:pPr>
        <w:ind w:firstLine="545"/>
        <w:rPr>
          <w:sz w:val="26"/>
          <w:szCs w:val="26"/>
        </w:rPr>
      </w:pPr>
      <w:r w:rsidRPr="0032007A">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32007A" w:rsidRDefault="005B56C4" w:rsidP="00BC2110">
      <w:pPr>
        <w:ind w:firstLine="709"/>
        <w:rPr>
          <w:sz w:val="26"/>
          <w:szCs w:val="26"/>
        </w:rPr>
      </w:pPr>
      <w:r w:rsidRPr="0032007A">
        <w:rPr>
          <w:sz w:val="26"/>
          <w:szCs w:val="26"/>
        </w:rPr>
        <w:t>1) в санитарно-защитных зонах не допускается размещение:</w:t>
      </w:r>
    </w:p>
    <w:p w:rsidR="005B56C4" w:rsidRPr="0032007A" w:rsidRDefault="005B56C4" w:rsidP="005B56C4">
      <w:pPr>
        <w:ind w:firstLine="545"/>
        <w:rPr>
          <w:sz w:val="26"/>
          <w:szCs w:val="26"/>
        </w:rPr>
      </w:pPr>
      <w:r w:rsidRPr="0032007A">
        <w:rPr>
          <w:sz w:val="26"/>
          <w:szCs w:val="26"/>
        </w:rPr>
        <w:lastRenderedPageBreak/>
        <w:t>а) жилой застройки, включая отдельные жилые дома;</w:t>
      </w:r>
    </w:p>
    <w:p w:rsidR="005B56C4" w:rsidRPr="0032007A" w:rsidRDefault="005B56C4" w:rsidP="005B56C4">
      <w:pPr>
        <w:ind w:firstLine="545"/>
        <w:rPr>
          <w:sz w:val="26"/>
          <w:szCs w:val="26"/>
        </w:rPr>
      </w:pPr>
      <w:r w:rsidRPr="0032007A">
        <w:rPr>
          <w:sz w:val="26"/>
          <w:szCs w:val="26"/>
        </w:rPr>
        <w:t>б) ландшафтно-рекреационных зон, зон отдыха, санаториев и домов отдыха;</w:t>
      </w:r>
    </w:p>
    <w:p w:rsidR="005B56C4" w:rsidRPr="0032007A" w:rsidRDefault="005B56C4" w:rsidP="005B56C4">
      <w:pPr>
        <w:ind w:firstLine="545"/>
        <w:rPr>
          <w:sz w:val="26"/>
          <w:szCs w:val="26"/>
        </w:rPr>
      </w:pPr>
      <w:r w:rsidRPr="0032007A">
        <w:rPr>
          <w:sz w:val="26"/>
          <w:szCs w:val="26"/>
        </w:rPr>
        <w:t>в) территорий садоводческих товариществ и коттеджной застройки;</w:t>
      </w:r>
    </w:p>
    <w:p w:rsidR="005B56C4" w:rsidRPr="0032007A" w:rsidRDefault="005B56C4" w:rsidP="005B56C4">
      <w:pPr>
        <w:ind w:firstLine="545"/>
        <w:rPr>
          <w:sz w:val="26"/>
          <w:szCs w:val="26"/>
        </w:rPr>
      </w:pPr>
      <w:r w:rsidRPr="0032007A">
        <w:rPr>
          <w:sz w:val="26"/>
          <w:szCs w:val="26"/>
        </w:rPr>
        <w:t>г) коллективных или индивидуальных дачных и садово-огородных участков;</w:t>
      </w:r>
    </w:p>
    <w:p w:rsidR="005B56C4" w:rsidRPr="0032007A" w:rsidRDefault="005B56C4" w:rsidP="005B56C4">
      <w:pPr>
        <w:ind w:firstLine="545"/>
        <w:rPr>
          <w:sz w:val="26"/>
          <w:szCs w:val="26"/>
        </w:rPr>
      </w:pPr>
      <w:r w:rsidRPr="0032007A">
        <w:rPr>
          <w:sz w:val="26"/>
          <w:szCs w:val="26"/>
        </w:rPr>
        <w:t>д) спортивных сооружений, детских площадок;</w:t>
      </w:r>
    </w:p>
    <w:p w:rsidR="005B56C4" w:rsidRPr="0032007A" w:rsidRDefault="005B56C4" w:rsidP="005B56C4">
      <w:pPr>
        <w:ind w:firstLine="545"/>
        <w:rPr>
          <w:sz w:val="26"/>
          <w:szCs w:val="26"/>
        </w:rPr>
      </w:pPr>
      <w:r w:rsidRPr="0032007A">
        <w:rPr>
          <w:sz w:val="26"/>
          <w:szCs w:val="26"/>
        </w:rPr>
        <w:t>е) образовательных и детские учреждений;</w:t>
      </w:r>
    </w:p>
    <w:p w:rsidR="005B56C4" w:rsidRPr="0032007A" w:rsidRDefault="005B56C4" w:rsidP="005B56C4">
      <w:pPr>
        <w:ind w:firstLine="545"/>
        <w:rPr>
          <w:sz w:val="26"/>
          <w:szCs w:val="26"/>
        </w:rPr>
      </w:pPr>
      <w:r w:rsidRPr="0032007A">
        <w:rPr>
          <w:sz w:val="26"/>
          <w:szCs w:val="26"/>
        </w:rPr>
        <w:t>ж) лечебно-профилактических и оздоровительных учреждений общего пользования;</w:t>
      </w:r>
    </w:p>
    <w:p w:rsidR="005B56C4" w:rsidRPr="0032007A" w:rsidRDefault="005B56C4" w:rsidP="005B56C4">
      <w:pPr>
        <w:ind w:firstLine="545"/>
        <w:rPr>
          <w:sz w:val="26"/>
          <w:szCs w:val="26"/>
        </w:rPr>
      </w:pPr>
      <w:r w:rsidRPr="0032007A">
        <w:rPr>
          <w:sz w:val="26"/>
          <w:szCs w:val="26"/>
        </w:rPr>
        <w:t>з) других территорий с нормируемыми показателями качества среды обитания;</w:t>
      </w:r>
    </w:p>
    <w:p w:rsidR="005B56C4" w:rsidRPr="0032007A" w:rsidRDefault="005B56C4" w:rsidP="005B56C4">
      <w:pPr>
        <w:ind w:firstLine="545"/>
        <w:rPr>
          <w:sz w:val="26"/>
          <w:szCs w:val="26"/>
        </w:rPr>
      </w:pPr>
      <w:r w:rsidRPr="0032007A">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32007A" w:rsidRDefault="005B56C4" w:rsidP="005B56C4">
      <w:pPr>
        <w:ind w:firstLine="545"/>
        <w:rPr>
          <w:sz w:val="26"/>
          <w:szCs w:val="26"/>
        </w:rPr>
      </w:pPr>
      <w:r w:rsidRPr="0032007A">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32007A" w:rsidRDefault="005B56C4" w:rsidP="005B56C4">
      <w:pPr>
        <w:ind w:firstLine="545"/>
        <w:rPr>
          <w:sz w:val="26"/>
          <w:szCs w:val="26"/>
        </w:rPr>
      </w:pPr>
      <w:r w:rsidRPr="0032007A">
        <w:rPr>
          <w:sz w:val="26"/>
          <w:szCs w:val="26"/>
        </w:rPr>
        <w:t>4) в границах санитарно-защитной зоны допускается размещать:</w:t>
      </w:r>
    </w:p>
    <w:p w:rsidR="005B56C4" w:rsidRPr="0032007A" w:rsidRDefault="005B56C4" w:rsidP="005B56C4">
      <w:pPr>
        <w:ind w:firstLine="545"/>
        <w:rPr>
          <w:sz w:val="26"/>
          <w:szCs w:val="26"/>
        </w:rPr>
      </w:pPr>
      <w:r w:rsidRPr="0032007A">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32007A" w:rsidRDefault="005B56C4" w:rsidP="005B56C4">
      <w:pPr>
        <w:ind w:firstLine="545"/>
        <w:rPr>
          <w:sz w:val="26"/>
          <w:szCs w:val="26"/>
        </w:rPr>
      </w:pPr>
      <w:r w:rsidRPr="0032007A">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32007A" w:rsidRDefault="005B56C4" w:rsidP="005B56C4">
      <w:pPr>
        <w:ind w:firstLine="545"/>
        <w:rPr>
          <w:sz w:val="26"/>
          <w:szCs w:val="26"/>
        </w:rPr>
      </w:pPr>
      <w:r w:rsidRPr="0032007A">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32007A" w:rsidRDefault="005B56C4" w:rsidP="005B56C4">
      <w:pPr>
        <w:ind w:firstLine="545"/>
        <w:rPr>
          <w:sz w:val="26"/>
          <w:szCs w:val="26"/>
        </w:rPr>
      </w:pPr>
      <w:proofErr w:type="gramStart"/>
      <w:r w:rsidRPr="0032007A">
        <w:rPr>
          <w:sz w:val="26"/>
          <w:szCs w:val="26"/>
        </w:rPr>
        <w:t>г</w:t>
      </w:r>
      <w:proofErr w:type="gramEnd"/>
      <w:r w:rsidRPr="0032007A">
        <w:rPr>
          <w:sz w:val="26"/>
          <w:szCs w:val="26"/>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32007A">
        <w:rPr>
          <w:sz w:val="26"/>
          <w:szCs w:val="26"/>
        </w:rPr>
        <w:t>нефте</w:t>
      </w:r>
      <w:proofErr w:type="spellEnd"/>
      <w:r w:rsidRPr="0032007A">
        <w:rPr>
          <w:sz w:val="26"/>
          <w:szCs w:val="26"/>
        </w:rPr>
        <w:t xml:space="preserve">- и газопроводы, артезианские скважины для технического водоснабжения, </w:t>
      </w:r>
      <w:proofErr w:type="spellStart"/>
      <w:r w:rsidRPr="0032007A">
        <w:rPr>
          <w:sz w:val="26"/>
          <w:szCs w:val="26"/>
        </w:rPr>
        <w:t>водоохлаждающие</w:t>
      </w:r>
      <w:proofErr w:type="spellEnd"/>
      <w:r w:rsidRPr="0032007A">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2007A">
        <w:rPr>
          <w:sz w:val="26"/>
          <w:szCs w:val="26"/>
        </w:rPr>
        <w:t>промплощадки</w:t>
      </w:r>
      <w:proofErr w:type="spellEnd"/>
      <w:r w:rsidRPr="0032007A">
        <w:rPr>
          <w:sz w:val="26"/>
          <w:szCs w:val="26"/>
        </w:rPr>
        <w:t>, предприятий и санитарно-защитной зоны;</w:t>
      </w:r>
    </w:p>
    <w:p w:rsidR="005B56C4" w:rsidRPr="0032007A" w:rsidRDefault="005B56C4" w:rsidP="005B56C4">
      <w:pPr>
        <w:ind w:firstLine="545"/>
        <w:rPr>
          <w:sz w:val="26"/>
          <w:szCs w:val="26"/>
        </w:rPr>
      </w:pPr>
      <w:r w:rsidRPr="0032007A">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32007A" w:rsidRDefault="005B56C4" w:rsidP="005B56C4">
      <w:pPr>
        <w:ind w:firstLine="545"/>
        <w:rPr>
          <w:sz w:val="26"/>
          <w:szCs w:val="26"/>
        </w:rPr>
      </w:pPr>
      <w:r w:rsidRPr="0032007A">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32007A" w:rsidRDefault="005B56C4" w:rsidP="005B56C4">
      <w:pPr>
        <w:ind w:firstLine="545"/>
        <w:rPr>
          <w:bCs/>
          <w:iCs/>
          <w:sz w:val="26"/>
          <w:szCs w:val="26"/>
        </w:rPr>
      </w:pPr>
    </w:p>
    <w:p w:rsidR="005B56C4" w:rsidRPr="0032007A" w:rsidRDefault="00C96CBD" w:rsidP="005B56C4">
      <w:pPr>
        <w:ind w:firstLine="545"/>
        <w:rPr>
          <w:bCs/>
          <w:iCs/>
          <w:sz w:val="26"/>
          <w:szCs w:val="26"/>
        </w:rPr>
      </w:pPr>
      <w:r w:rsidRPr="0032007A">
        <w:rPr>
          <w:bCs/>
          <w:iCs/>
          <w:sz w:val="26"/>
          <w:szCs w:val="26"/>
        </w:rPr>
        <w:t>Статья 29</w:t>
      </w:r>
      <w:r w:rsidR="005B56C4" w:rsidRPr="0032007A">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32007A" w:rsidRDefault="005B56C4" w:rsidP="005B56C4">
      <w:pPr>
        <w:ind w:firstLine="545"/>
        <w:rPr>
          <w:bCs/>
          <w:iCs/>
          <w:sz w:val="26"/>
          <w:szCs w:val="26"/>
        </w:rPr>
      </w:pPr>
    </w:p>
    <w:p w:rsidR="005B56C4" w:rsidRPr="0032007A" w:rsidRDefault="005B56C4" w:rsidP="005B56C4">
      <w:pPr>
        <w:ind w:firstLine="545"/>
        <w:rPr>
          <w:sz w:val="26"/>
          <w:szCs w:val="26"/>
        </w:rPr>
      </w:pPr>
      <w:r w:rsidRPr="0032007A">
        <w:rPr>
          <w:bCs/>
          <w:iCs/>
          <w:sz w:val="26"/>
          <w:szCs w:val="26"/>
        </w:rPr>
        <w:lastRenderedPageBreak/>
        <w:t>1. В</w:t>
      </w:r>
      <w:r w:rsidRPr="0032007A">
        <w:rPr>
          <w:sz w:val="26"/>
          <w:szCs w:val="26"/>
        </w:rPr>
        <w:t xml:space="preserve"> соответствии с законодательством Российской Федерации</w:t>
      </w:r>
      <w:r w:rsidRPr="0032007A">
        <w:rPr>
          <w:bCs/>
          <w:iCs/>
          <w:sz w:val="26"/>
          <w:szCs w:val="26"/>
        </w:rPr>
        <w:t xml:space="preserve"> в</w:t>
      </w:r>
      <w:r w:rsidRPr="0032007A">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32007A">
        <w:rPr>
          <w:bCs/>
          <w:iCs/>
          <w:sz w:val="26"/>
          <w:szCs w:val="26"/>
        </w:rPr>
        <w:t xml:space="preserve">а территории </w:t>
      </w:r>
      <w:r w:rsidRPr="0032007A">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32007A" w:rsidRDefault="005B56C4" w:rsidP="005B56C4">
      <w:pPr>
        <w:pStyle w:val="ConsPlusNormal"/>
        <w:widowControl/>
        <w:ind w:firstLine="567"/>
        <w:jc w:val="both"/>
        <w:rPr>
          <w:rFonts w:ascii="Times New Roman" w:hAnsi="Times New Roman" w:cs="Times New Roman"/>
          <w:sz w:val="26"/>
          <w:szCs w:val="26"/>
        </w:rPr>
      </w:pPr>
      <w:r w:rsidRPr="0032007A">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32007A" w:rsidRDefault="005B56C4" w:rsidP="005B56C4">
      <w:pPr>
        <w:ind w:firstLine="545"/>
        <w:rPr>
          <w:sz w:val="26"/>
          <w:szCs w:val="26"/>
        </w:rPr>
      </w:pPr>
      <w:r w:rsidRPr="0032007A">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размещать свалки;</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посадка и вырубка деревьев и кустарников;</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32007A" w:rsidRDefault="005B56C4" w:rsidP="005B56C4">
      <w:pPr>
        <w:pStyle w:val="ConsPlusNormal"/>
        <w:widowControl/>
        <w:ind w:firstLine="540"/>
        <w:jc w:val="both"/>
        <w:rPr>
          <w:rFonts w:ascii="Times New Roman" w:hAnsi="Times New Roman" w:cs="Times New Roman"/>
          <w:sz w:val="26"/>
          <w:szCs w:val="26"/>
        </w:rPr>
      </w:pPr>
    </w:p>
    <w:p w:rsidR="005B56C4" w:rsidRPr="0032007A" w:rsidRDefault="00C96CBD" w:rsidP="005B56C4">
      <w:pPr>
        <w:ind w:firstLine="532"/>
        <w:rPr>
          <w:bCs/>
          <w:iCs/>
          <w:sz w:val="26"/>
          <w:szCs w:val="26"/>
        </w:rPr>
      </w:pPr>
      <w:r w:rsidRPr="0032007A">
        <w:rPr>
          <w:bCs/>
          <w:iCs/>
          <w:sz w:val="26"/>
          <w:szCs w:val="26"/>
        </w:rPr>
        <w:t>Статья 30</w:t>
      </w:r>
      <w:r w:rsidR="005B56C4" w:rsidRPr="0032007A">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32007A" w:rsidRDefault="005B56C4" w:rsidP="005B56C4">
      <w:pPr>
        <w:ind w:firstLine="532"/>
        <w:rPr>
          <w:sz w:val="26"/>
          <w:szCs w:val="26"/>
        </w:rPr>
      </w:pPr>
    </w:p>
    <w:p w:rsidR="005B56C4" w:rsidRPr="0032007A" w:rsidRDefault="005B56C4" w:rsidP="005B56C4">
      <w:pPr>
        <w:pStyle w:val="ConsNormal"/>
        <w:widowControl/>
        <w:ind w:firstLine="540"/>
        <w:jc w:val="both"/>
        <w:rPr>
          <w:rFonts w:ascii="Times New Roman" w:hAnsi="Times New Roman"/>
          <w:sz w:val="26"/>
          <w:szCs w:val="26"/>
        </w:rPr>
      </w:pPr>
      <w:r w:rsidRPr="0032007A">
        <w:rPr>
          <w:rFonts w:ascii="Times New Roman" w:hAnsi="Times New Roman"/>
          <w:sz w:val="26"/>
          <w:szCs w:val="26"/>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w:t>
      </w:r>
      <w:r w:rsidRPr="0032007A">
        <w:rPr>
          <w:rFonts w:ascii="Times New Roman" w:hAnsi="Times New Roman"/>
          <w:sz w:val="26"/>
          <w:szCs w:val="26"/>
        </w:rPr>
        <w:lastRenderedPageBreak/>
        <w:t>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1) ограничения использования территории;</w:t>
      </w:r>
    </w:p>
    <w:p w:rsidR="005B56C4" w:rsidRPr="0032007A" w:rsidRDefault="005B56C4" w:rsidP="005B56C4">
      <w:pPr>
        <w:pStyle w:val="ConsNormal"/>
        <w:widowControl/>
        <w:ind w:firstLine="567"/>
        <w:jc w:val="both"/>
        <w:rPr>
          <w:rFonts w:ascii="Times New Roman" w:hAnsi="Times New Roman"/>
          <w:sz w:val="26"/>
          <w:szCs w:val="26"/>
        </w:rPr>
      </w:pPr>
      <w:r w:rsidRPr="0032007A">
        <w:rPr>
          <w:rFonts w:ascii="Times New Roman" w:hAnsi="Times New Roman"/>
          <w:sz w:val="26"/>
          <w:szCs w:val="26"/>
        </w:rPr>
        <w:t xml:space="preserve">2) ограничения хозяйственной и иной деятельности; </w:t>
      </w:r>
    </w:p>
    <w:p w:rsidR="005B56C4" w:rsidRPr="0032007A"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32007A">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32007A"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32007A" w:rsidRDefault="00C96CBD" w:rsidP="005B56C4">
      <w:pPr>
        <w:ind w:firstLine="555"/>
        <w:rPr>
          <w:sz w:val="26"/>
          <w:szCs w:val="26"/>
        </w:rPr>
      </w:pPr>
      <w:r w:rsidRPr="0032007A">
        <w:rPr>
          <w:iCs/>
          <w:sz w:val="26"/>
          <w:szCs w:val="26"/>
        </w:rPr>
        <w:t>Статья 31</w:t>
      </w:r>
      <w:r w:rsidR="005B56C4" w:rsidRPr="0032007A">
        <w:rPr>
          <w:iCs/>
          <w:sz w:val="26"/>
          <w:szCs w:val="26"/>
        </w:rPr>
        <w:t xml:space="preserve">. </w:t>
      </w:r>
      <w:r w:rsidR="005B56C4" w:rsidRPr="0032007A">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32007A" w:rsidRDefault="005B56C4" w:rsidP="005B56C4">
      <w:pPr>
        <w:rPr>
          <w:sz w:val="26"/>
          <w:szCs w:val="26"/>
        </w:rPr>
      </w:pPr>
    </w:p>
    <w:p w:rsidR="005B56C4" w:rsidRPr="0032007A" w:rsidRDefault="005B56C4" w:rsidP="005B56C4">
      <w:pPr>
        <w:ind w:firstLine="709"/>
        <w:rPr>
          <w:sz w:val="26"/>
          <w:szCs w:val="26"/>
        </w:rPr>
      </w:pPr>
      <w:r w:rsidRPr="0032007A">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32007A" w:rsidRDefault="005B56C4" w:rsidP="005B56C4">
      <w:pPr>
        <w:ind w:firstLine="709"/>
        <w:rPr>
          <w:sz w:val="26"/>
          <w:szCs w:val="26"/>
        </w:rPr>
      </w:pPr>
      <w:r w:rsidRPr="0032007A">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32007A" w:rsidRDefault="005B56C4" w:rsidP="005B56C4">
      <w:pPr>
        <w:ind w:firstLine="709"/>
        <w:rPr>
          <w:sz w:val="26"/>
          <w:szCs w:val="26"/>
        </w:rPr>
      </w:pPr>
      <w:r w:rsidRPr="0032007A">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32007A" w:rsidRDefault="005B56C4" w:rsidP="005B56C4">
      <w:pPr>
        <w:ind w:firstLine="709"/>
        <w:rPr>
          <w:sz w:val="26"/>
          <w:szCs w:val="26"/>
        </w:rPr>
      </w:pPr>
      <w:r w:rsidRPr="0032007A">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32007A" w:rsidRDefault="005B56C4" w:rsidP="005B56C4">
      <w:pPr>
        <w:ind w:firstLine="709"/>
        <w:rPr>
          <w:sz w:val="26"/>
          <w:szCs w:val="26"/>
        </w:rPr>
      </w:pPr>
      <w:r w:rsidRPr="0032007A">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32007A" w:rsidRDefault="005B56C4" w:rsidP="005B56C4">
      <w:pPr>
        <w:ind w:firstLine="709"/>
        <w:rPr>
          <w:sz w:val="26"/>
          <w:szCs w:val="26"/>
        </w:rPr>
      </w:pPr>
      <w:r w:rsidRPr="0032007A">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32007A" w:rsidRDefault="005B56C4" w:rsidP="005B56C4">
      <w:pPr>
        <w:ind w:firstLine="709"/>
        <w:rPr>
          <w:sz w:val="26"/>
          <w:szCs w:val="26"/>
        </w:rPr>
      </w:pPr>
      <w:r w:rsidRPr="0032007A">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32007A" w:rsidRDefault="005B56C4" w:rsidP="005B56C4">
      <w:pPr>
        <w:ind w:firstLine="709"/>
        <w:rPr>
          <w:sz w:val="26"/>
          <w:szCs w:val="26"/>
        </w:rPr>
      </w:pPr>
      <w:r w:rsidRPr="0032007A">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B56C4" w:rsidRPr="0032007A" w:rsidRDefault="005B56C4" w:rsidP="005B56C4">
      <w:pPr>
        <w:ind w:firstLine="709"/>
        <w:rPr>
          <w:sz w:val="26"/>
          <w:szCs w:val="26"/>
        </w:rPr>
      </w:pPr>
      <w:r w:rsidRPr="0032007A">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B56C4" w:rsidRPr="0032007A" w:rsidRDefault="005B56C4" w:rsidP="005B56C4">
      <w:pPr>
        <w:pStyle w:val="txt"/>
        <w:tabs>
          <w:tab w:val="left" w:pos="10145"/>
        </w:tabs>
        <w:spacing w:before="0" w:after="0"/>
        <w:ind w:left="0"/>
        <w:rPr>
          <w:rFonts w:ascii="Times New Roman" w:hAnsi="Times New Roman" w:cs="Times New Roman"/>
          <w:bCs/>
          <w:iCs/>
          <w:color w:val="auto"/>
          <w:sz w:val="26"/>
          <w:szCs w:val="26"/>
        </w:rPr>
      </w:pPr>
    </w:p>
    <w:p w:rsidR="005B56C4" w:rsidRPr="0032007A" w:rsidRDefault="00C96CBD" w:rsidP="005B56C4">
      <w:pPr>
        <w:pStyle w:val="ConsPlusNormal"/>
        <w:widowControl/>
        <w:ind w:firstLine="539"/>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32</w:t>
      </w:r>
      <w:r w:rsidR="005B56C4" w:rsidRPr="0032007A">
        <w:rPr>
          <w:rFonts w:ascii="Times New Roman" w:hAnsi="Times New Roman" w:cs="Times New Roman"/>
          <w:bCs/>
          <w:iCs/>
          <w:sz w:val="26"/>
          <w:szCs w:val="26"/>
        </w:rPr>
        <w:t>. Порядок применения градостроительных регламентов</w:t>
      </w:r>
    </w:p>
    <w:p w:rsidR="005B56C4" w:rsidRPr="0032007A" w:rsidRDefault="005B56C4" w:rsidP="005B56C4">
      <w:pPr>
        <w:pStyle w:val="ConsPlusNormal"/>
        <w:widowControl/>
        <w:ind w:firstLine="0"/>
        <w:rPr>
          <w:rFonts w:ascii="Times New Roman" w:hAnsi="Times New Roman" w:cs="Times New Roman"/>
          <w:sz w:val="26"/>
          <w:szCs w:val="26"/>
        </w:rPr>
      </w:pP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lastRenderedPageBreak/>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32007A" w:rsidRDefault="005B56C4" w:rsidP="005B56C4">
      <w:pPr>
        <w:pStyle w:val="ConsPlusNormal"/>
        <w:widowControl/>
        <w:ind w:firstLine="0"/>
        <w:rPr>
          <w:rFonts w:ascii="Times New Roman" w:hAnsi="Times New Roman" w:cs="Times New Roman"/>
          <w:sz w:val="26"/>
          <w:szCs w:val="26"/>
        </w:rPr>
      </w:pPr>
    </w:p>
    <w:p w:rsidR="005B56C4" w:rsidRPr="0032007A" w:rsidRDefault="005B56C4" w:rsidP="005B56C4">
      <w:pPr>
        <w:pStyle w:val="ConsPlusNormal"/>
        <w:widowControl/>
        <w:ind w:firstLine="0"/>
        <w:jc w:val="center"/>
        <w:rPr>
          <w:rFonts w:ascii="Times New Roman" w:hAnsi="Times New Roman" w:cs="Times New Roman"/>
          <w:b/>
          <w:bCs/>
          <w:sz w:val="26"/>
          <w:szCs w:val="26"/>
        </w:rPr>
      </w:pPr>
      <w:r w:rsidRPr="0032007A">
        <w:rPr>
          <w:rFonts w:ascii="Times New Roman" w:hAnsi="Times New Roman" w:cs="Times New Roman"/>
          <w:b/>
          <w:bCs/>
          <w:sz w:val="26"/>
          <w:szCs w:val="26"/>
        </w:rPr>
        <w:t>Глава 10. Карта градостроительного зонирования</w:t>
      </w:r>
    </w:p>
    <w:p w:rsidR="005B56C4" w:rsidRPr="0032007A" w:rsidRDefault="005B56C4" w:rsidP="005B56C4">
      <w:pPr>
        <w:pStyle w:val="ConsPlusNormal"/>
        <w:widowControl/>
        <w:ind w:firstLine="540"/>
        <w:jc w:val="both"/>
        <w:rPr>
          <w:rFonts w:ascii="Times New Roman" w:hAnsi="Times New Roman" w:cs="Times New Roman"/>
          <w:sz w:val="26"/>
          <w:szCs w:val="26"/>
        </w:rPr>
      </w:pPr>
    </w:p>
    <w:p w:rsidR="005B56C4" w:rsidRPr="0032007A" w:rsidRDefault="005B56C4" w:rsidP="005B56C4">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 xml:space="preserve">Статья </w:t>
      </w:r>
      <w:r w:rsidR="00C96CBD" w:rsidRPr="0032007A">
        <w:rPr>
          <w:rFonts w:ascii="Times New Roman" w:hAnsi="Times New Roman" w:cs="Times New Roman"/>
          <w:bCs/>
          <w:iCs/>
          <w:sz w:val="26"/>
          <w:szCs w:val="26"/>
        </w:rPr>
        <w:t>33</w:t>
      </w:r>
      <w:r w:rsidRPr="0032007A">
        <w:rPr>
          <w:rFonts w:ascii="Times New Roman" w:hAnsi="Times New Roman" w:cs="Times New Roman"/>
          <w:bCs/>
          <w:iCs/>
          <w:sz w:val="26"/>
          <w:szCs w:val="26"/>
        </w:rPr>
        <w:t>. Состав и содержание карты градостроительного зонирования</w:t>
      </w:r>
    </w:p>
    <w:p w:rsidR="005B56C4" w:rsidRPr="0032007A" w:rsidRDefault="005B56C4" w:rsidP="005B56C4">
      <w:pPr>
        <w:pStyle w:val="ConsPlusNormal"/>
        <w:widowControl/>
        <w:ind w:firstLine="540"/>
        <w:jc w:val="both"/>
        <w:rPr>
          <w:rFonts w:ascii="Times New Roman" w:hAnsi="Times New Roman" w:cs="Times New Roman"/>
          <w:sz w:val="26"/>
          <w:szCs w:val="26"/>
        </w:rPr>
      </w:pP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Карта градостроительного зонирования включает в себя:</w:t>
      </w:r>
    </w:p>
    <w:p w:rsidR="005B56C4" w:rsidRPr="0032007A" w:rsidRDefault="005B56C4" w:rsidP="000B7D53">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карту границ территориальных зон</w:t>
      </w:r>
      <w:r w:rsidR="000B7D53" w:rsidRPr="0032007A">
        <w:rPr>
          <w:rFonts w:ascii="Times New Roman" w:hAnsi="Times New Roman" w:cs="Times New Roman"/>
          <w:sz w:val="26"/>
          <w:szCs w:val="26"/>
        </w:rPr>
        <w:t xml:space="preserve"> населенных пунктов</w:t>
      </w:r>
      <w:r w:rsidR="00C45FC0" w:rsidRPr="0032007A">
        <w:rPr>
          <w:rFonts w:ascii="Times New Roman" w:hAnsi="Times New Roman" w:cs="Times New Roman"/>
          <w:sz w:val="26"/>
          <w:szCs w:val="26"/>
        </w:rPr>
        <w:t xml:space="preserve"> </w:t>
      </w:r>
      <w:r w:rsidR="005306AD" w:rsidRPr="0032007A">
        <w:rPr>
          <w:rFonts w:ascii="Times New Roman" w:hAnsi="Times New Roman" w:cs="Times New Roman"/>
          <w:sz w:val="26"/>
          <w:szCs w:val="26"/>
        </w:rPr>
        <w:t>Алексеевского</w:t>
      </w:r>
      <w:r w:rsidR="000B7D53" w:rsidRPr="0032007A">
        <w:rPr>
          <w:rFonts w:ascii="Times New Roman" w:hAnsi="Times New Roman" w:cs="Times New Roman"/>
          <w:sz w:val="26"/>
          <w:szCs w:val="26"/>
        </w:rPr>
        <w:t xml:space="preserve"> сельского поселения</w:t>
      </w:r>
      <w:r w:rsidRPr="0032007A">
        <w:rPr>
          <w:rFonts w:ascii="Times New Roman" w:hAnsi="Times New Roman" w:cs="Times New Roman"/>
          <w:sz w:val="26"/>
          <w:szCs w:val="26"/>
        </w:rPr>
        <w:t>;</w:t>
      </w:r>
    </w:p>
    <w:p w:rsidR="005B56C4" w:rsidRDefault="005B56C4" w:rsidP="00C45FC0">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карту границ зон с особыми условиями использования территорий</w:t>
      </w:r>
      <w:r w:rsidR="000B7D53" w:rsidRPr="0032007A">
        <w:rPr>
          <w:rFonts w:ascii="Times New Roman" w:hAnsi="Times New Roman" w:cs="Times New Roman"/>
          <w:sz w:val="26"/>
          <w:szCs w:val="26"/>
        </w:rPr>
        <w:t xml:space="preserve"> населенных пунктов</w:t>
      </w:r>
      <w:r w:rsidR="00C45FC0" w:rsidRPr="0032007A">
        <w:rPr>
          <w:rFonts w:ascii="Times New Roman" w:hAnsi="Times New Roman" w:cs="Times New Roman"/>
          <w:sz w:val="26"/>
          <w:szCs w:val="26"/>
        </w:rPr>
        <w:t xml:space="preserve"> </w:t>
      </w:r>
      <w:r w:rsidR="005306AD" w:rsidRPr="0032007A">
        <w:rPr>
          <w:rFonts w:ascii="Times New Roman" w:hAnsi="Times New Roman" w:cs="Times New Roman"/>
          <w:sz w:val="26"/>
          <w:szCs w:val="26"/>
        </w:rPr>
        <w:t>Алексеевского</w:t>
      </w:r>
      <w:r w:rsidR="00C45FC0" w:rsidRPr="0032007A">
        <w:rPr>
          <w:rFonts w:ascii="Times New Roman" w:hAnsi="Times New Roman" w:cs="Times New Roman"/>
          <w:sz w:val="26"/>
          <w:szCs w:val="26"/>
        </w:rPr>
        <w:t xml:space="preserve"> сельского поселения;</w:t>
      </w:r>
    </w:p>
    <w:p w:rsidR="00C5638B" w:rsidRDefault="00C5638B" w:rsidP="005B56C4">
      <w:pPr>
        <w:pStyle w:val="ConsPlusNormal"/>
        <w:widowControl/>
        <w:ind w:firstLine="540"/>
        <w:jc w:val="both"/>
        <w:rPr>
          <w:rFonts w:ascii="Times New Roman" w:hAnsi="Times New Roman" w:cs="Times New Roman"/>
          <w:bCs/>
          <w:iCs/>
          <w:sz w:val="26"/>
          <w:szCs w:val="26"/>
        </w:rPr>
      </w:pPr>
    </w:p>
    <w:p w:rsidR="005B56C4" w:rsidRPr="0032007A" w:rsidRDefault="00C96CBD" w:rsidP="005B56C4">
      <w:pPr>
        <w:pStyle w:val="ConsPlusNormal"/>
        <w:widowControl/>
        <w:ind w:firstLine="540"/>
        <w:jc w:val="both"/>
        <w:rPr>
          <w:rFonts w:ascii="Times New Roman" w:hAnsi="Times New Roman" w:cs="Times New Roman"/>
          <w:bCs/>
          <w:iCs/>
          <w:sz w:val="26"/>
          <w:szCs w:val="26"/>
        </w:rPr>
      </w:pPr>
      <w:r w:rsidRPr="0032007A">
        <w:rPr>
          <w:rFonts w:ascii="Times New Roman" w:hAnsi="Times New Roman" w:cs="Times New Roman"/>
          <w:bCs/>
          <w:iCs/>
          <w:sz w:val="26"/>
          <w:szCs w:val="26"/>
        </w:rPr>
        <w:t>Статья 34</w:t>
      </w:r>
      <w:r w:rsidR="005B56C4" w:rsidRPr="0032007A">
        <w:rPr>
          <w:rFonts w:ascii="Times New Roman" w:hAnsi="Times New Roman" w:cs="Times New Roman"/>
          <w:bCs/>
          <w:iCs/>
          <w:sz w:val="26"/>
          <w:szCs w:val="26"/>
        </w:rPr>
        <w:t>. Порядок ведения карты градостроительного зонирования</w:t>
      </w:r>
    </w:p>
    <w:p w:rsidR="005B56C4" w:rsidRPr="0032007A" w:rsidRDefault="005B56C4" w:rsidP="005B56C4">
      <w:pPr>
        <w:pStyle w:val="ConsPlusNormal"/>
        <w:widowControl/>
        <w:ind w:firstLine="540"/>
        <w:jc w:val="both"/>
        <w:rPr>
          <w:rFonts w:ascii="Times New Roman" w:hAnsi="Times New Roman" w:cs="Times New Roman"/>
          <w:sz w:val="26"/>
          <w:szCs w:val="26"/>
        </w:rPr>
      </w:pP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lastRenderedPageBreak/>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32007A" w:rsidRDefault="005B56C4" w:rsidP="005B56C4">
      <w:pPr>
        <w:pStyle w:val="ConsPlusNormal"/>
        <w:widowControl/>
        <w:ind w:firstLine="540"/>
        <w:jc w:val="both"/>
        <w:rPr>
          <w:rFonts w:ascii="Times New Roman" w:hAnsi="Times New Roman" w:cs="Times New Roman"/>
          <w:sz w:val="26"/>
          <w:szCs w:val="26"/>
        </w:rPr>
      </w:pPr>
      <w:r w:rsidRPr="0032007A">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32007A" w:rsidRDefault="005B56C4" w:rsidP="005B56C4">
      <w:pPr>
        <w:ind w:firstLine="544"/>
        <w:rPr>
          <w:sz w:val="26"/>
          <w:szCs w:val="26"/>
        </w:rPr>
      </w:pPr>
      <w:r w:rsidRPr="0032007A">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C96CBD" w:rsidRPr="0032007A" w:rsidRDefault="00C96CBD" w:rsidP="005B56C4">
      <w:pPr>
        <w:ind w:firstLine="544"/>
        <w:rPr>
          <w:sz w:val="26"/>
          <w:szCs w:val="26"/>
        </w:rPr>
      </w:pPr>
    </w:p>
    <w:p w:rsidR="00973565" w:rsidRDefault="00973565" w:rsidP="00FF6E71">
      <w:pPr>
        <w:widowControl w:val="0"/>
        <w:autoSpaceDE w:val="0"/>
        <w:autoSpaceDN w:val="0"/>
        <w:adjustRightInd w:val="0"/>
        <w:ind w:firstLine="540"/>
        <w:jc w:val="right"/>
        <w:rPr>
          <w:sz w:val="26"/>
          <w:szCs w:val="26"/>
        </w:rPr>
      </w:pPr>
      <w:r>
        <w:rPr>
          <w:sz w:val="26"/>
          <w:szCs w:val="26"/>
        </w:rPr>
        <w:br w:type="page"/>
      </w:r>
    </w:p>
    <w:p w:rsidR="00FF6E71" w:rsidRPr="0032007A" w:rsidRDefault="00FF6E71" w:rsidP="00FF6E71">
      <w:pPr>
        <w:widowControl w:val="0"/>
        <w:autoSpaceDE w:val="0"/>
        <w:autoSpaceDN w:val="0"/>
        <w:adjustRightInd w:val="0"/>
        <w:ind w:firstLine="540"/>
        <w:jc w:val="right"/>
        <w:rPr>
          <w:sz w:val="26"/>
          <w:szCs w:val="26"/>
        </w:rPr>
      </w:pPr>
      <w:r w:rsidRPr="0032007A">
        <w:rPr>
          <w:sz w:val="26"/>
          <w:szCs w:val="26"/>
        </w:rPr>
        <w:lastRenderedPageBreak/>
        <w:t>Приложение 2</w:t>
      </w:r>
    </w:p>
    <w:p w:rsidR="00FF6E71" w:rsidRPr="0032007A" w:rsidRDefault="00FF6E71" w:rsidP="00FF6E71">
      <w:pPr>
        <w:widowControl w:val="0"/>
        <w:autoSpaceDE w:val="0"/>
        <w:autoSpaceDN w:val="0"/>
        <w:adjustRightInd w:val="0"/>
        <w:ind w:firstLine="540"/>
        <w:jc w:val="right"/>
        <w:rPr>
          <w:sz w:val="26"/>
          <w:szCs w:val="26"/>
        </w:rPr>
      </w:pPr>
      <w:r w:rsidRPr="0032007A">
        <w:rPr>
          <w:sz w:val="26"/>
          <w:szCs w:val="26"/>
        </w:rPr>
        <w:t xml:space="preserve">к решению Алексеевской районной Думы </w:t>
      </w:r>
    </w:p>
    <w:p w:rsidR="00B65E2B" w:rsidRPr="00B65E2B" w:rsidRDefault="00FF6E71" w:rsidP="00B65E2B">
      <w:pPr>
        <w:jc w:val="right"/>
      </w:pPr>
      <w:r w:rsidRPr="00B65E2B">
        <w:t xml:space="preserve">                                                                                                  </w:t>
      </w:r>
      <w:proofErr w:type="gramStart"/>
      <w:r w:rsidR="00B65E2B" w:rsidRPr="00B65E2B">
        <w:t>от</w:t>
      </w:r>
      <w:proofErr w:type="gramEnd"/>
      <w:r w:rsidR="00B65E2B" w:rsidRPr="00B65E2B">
        <w:t xml:space="preserve"> 26.11.2018 г. № 19/137</w:t>
      </w:r>
    </w:p>
    <w:p w:rsidR="00FF6E71" w:rsidRPr="0032007A" w:rsidRDefault="00FF6E71" w:rsidP="00FF6E71">
      <w:pPr>
        <w:tabs>
          <w:tab w:val="left" w:pos="2210"/>
        </w:tabs>
        <w:rPr>
          <w:sz w:val="26"/>
          <w:szCs w:val="26"/>
        </w:rPr>
      </w:pPr>
    </w:p>
    <w:p w:rsidR="00FF6E71" w:rsidRPr="0032007A" w:rsidRDefault="00FF6E71" w:rsidP="00FF6E71">
      <w:pPr>
        <w:tabs>
          <w:tab w:val="left" w:pos="2210"/>
        </w:tabs>
        <w:rPr>
          <w:rFonts w:ascii="Arial" w:hAnsi="Arial" w:cs="Arial"/>
        </w:rPr>
      </w:pPr>
    </w:p>
    <w:p w:rsidR="00FF6E71" w:rsidRPr="0032007A" w:rsidRDefault="005306AD" w:rsidP="005306AD">
      <w:pPr>
        <w:widowControl w:val="0"/>
        <w:tabs>
          <w:tab w:val="left" w:pos="6315"/>
        </w:tabs>
        <w:autoSpaceDE w:val="0"/>
        <w:autoSpaceDN w:val="0"/>
        <w:adjustRightInd w:val="0"/>
        <w:ind w:firstLine="540"/>
        <w:rPr>
          <w:rFonts w:ascii="Arial" w:hAnsi="Arial" w:cs="Arial"/>
        </w:rPr>
      </w:pPr>
      <w:r w:rsidRPr="0032007A">
        <w:rPr>
          <w:rFonts w:ascii="Arial" w:hAnsi="Arial" w:cs="Arial"/>
        </w:rPr>
        <w:tab/>
      </w:r>
      <w:r w:rsidRPr="0032007A">
        <w:rPr>
          <w:rFonts w:ascii="Arial" w:hAnsi="Arial" w:cs="Arial"/>
          <w:noProof/>
        </w:rPr>
        <w:drawing>
          <wp:inline distT="0" distB="0" distL="0" distR="0">
            <wp:extent cx="6543675" cy="8335422"/>
            <wp:effectExtent l="0" t="0" r="0" b="0"/>
            <wp:docPr id="1" name="Рисунок 1" descr="F:\карты\АЛЕКСЕЕВСКОЕ\гтз Алексее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ы\АЛЕКСЕЕВСКОЕ\гтз Алексеевская.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7125" cy="8339817"/>
                    </a:xfrm>
                    <a:prstGeom prst="rect">
                      <a:avLst/>
                    </a:prstGeom>
                    <a:noFill/>
                    <a:ln>
                      <a:noFill/>
                    </a:ln>
                  </pic:spPr>
                </pic:pic>
              </a:graphicData>
            </a:graphic>
          </wp:inline>
        </w:drawing>
      </w:r>
    </w:p>
    <w:p w:rsidR="00FF6E71" w:rsidRPr="0032007A" w:rsidRDefault="00FF6E71" w:rsidP="00FF6E71">
      <w:pPr>
        <w:widowControl w:val="0"/>
        <w:autoSpaceDE w:val="0"/>
        <w:autoSpaceDN w:val="0"/>
        <w:adjustRightInd w:val="0"/>
        <w:ind w:firstLine="540"/>
        <w:rPr>
          <w:rFonts w:ascii="Arial" w:hAnsi="Arial" w:cs="Arial"/>
        </w:rPr>
      </w:pPr>
    </w:p>
    <w:p w:rsidR="00FF6E71" w:rsidRPr="0032007A" w:rsidRDefault="00FF6E71" w:rsidP="00FF6E71">
      <w:pPr>
        <w:widowControl w:val="0"/>
        <w:autoSpaceDE w:val="0"/>
        <w:autoSpaceDN w:val="0"/>
        <w:adjustRightInd w:val="0"/>
        <w:ind w:firstLine="540"/>
        <w:jc w:val="right"/>
        <w:rPr>
          <w:sz w:val="26"/>
          <w:szCs w:val="26"/>
        </w:rPr>
      </w:pPr>
      <w:bookmarkStart w:id="5" w:name="_GoBack"/>
      <w:bookmarkEnd w:id="5"/>
      <w:r w:rsidRPr="0032007A">
        <w:rPr>
          <w:sz w:val="26"/>
          <w:szCs w:val="26"/>
        </w:rPr>
        <w:lastRenderedPageBreak/>
        <w:t>Приложение 3</w:t>
      </w:r>
    </w:p>
    <w:p w:rsidR="00FF6E71" w:rsidRPr="0032007A" w:rsidRDefault="00FF6E71" w:rsidP="00FF6E71">
      <w:pPr>
        <w:widowControl w:val="0"/>
        <w:autoSpaceDE w:val="0"/>
        <w:autoSpaceDN w:val="0"/>
        <w:adjustRightInd w:val="0"/>
        <w:ind w:firstLine="540"/>
        <w:jc w:val="right"/>
        <w:rPr>
          <w:sz w:val="26"/>
          <w:szCs w:val="26"/>
        </w:rPr>
      </w:pPr>
      <w:r w:rsidRPr="0032007A">
        <w:rPr>
          <w:sz w:val="26"/>
          <w:szCs w:val="26"/>
        </w:rPr>
        <w:t xml:space="preserve">к решению Алексеевской районной Думы </w:t>
      </w:r>
    </w:p>
    <w:p w:rsidR="00B65E2B" w:rsidRPr="00B65E2B" w:rsidRDefault="00B65E2B" w:rsidP="00B65E2B">
      <w:pPr>
        <w:jc w:val="right"/>
      </w:pPr>
      <w:proofErr w:type="gramStart"/>
      <w:r w:rsidRPr="00B65E2B">
        <w:t>от</w:t>
      </w:r>
      <w:proofErr w:type="gramEnd"/>
      <w:r w:rsidRPr="00B65E2B">
        <w:t xml:space="preserve"> 26.11.2018 г. № 19/137</w:t>
      </w:r>
    </w:p>
    <w:p w:rsidR="00FF6E71" w:rsidRPr="00B65E2B" w:rsidRDefault="00FF6E71" w:rsidP="00FF6E71">
      <w:pPr>
        <w:widowControl w:val="0"/>
        <w:autoSpaceDE w:val="0"/>
        <w:autoSpaceDN w:val="0"/>
        <w:adjustRightInd w:val="0"/>
        <w:ind w:firstLine="540"/>
      </w:pPr>
    </w:p>
    <w:p w:rsidR="00FF6E71" w:rsidRPr="002C3A8B" w:rsidRDefault="005306AD" w:rsidP="00FF6E71">
      <w:pPr>
        <w:rPr>
          <w:rFonts w:ascii="Arial" w:hAnsi="Arial" w:cs="Arial"/>
        </w:rPr>
      </w:pPr>
      <w:r w:rsidRPr="0032007A">
        <w:rPr>
          <w:rFonts w:ascii="Arial" w:hAnsi="Arial" w:cs="Arial"/>
          <w:noProof/>
        </w:rPr>
        <w:drawing>
          <wp:inline distT="0" distB="0" distL="0" distR="0">
            <wp:extent cx="6604000" cy="8191500"/>
            <wp:effectExtent l="19050" t="0" r="6350" b="0"/>
            <wp:docPr id="2" name="Рисунок 2" descr="F:\карты\АЛЕКСЕЕВСКОЕ\оит Алексее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карты\АЛЕКСЕЕВСКОЕ\оит Алексеевская.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0825" cy="8187562"/>
                    </a:xfrm>
                    <a:prstGeom prst="rect">
                      <a:avLst/>
                    </a:prstGeom>
                    <a:noFill/>
                    <a:ln>
                      <a:noFill/>
                    </a:ln>
                  </pic:spPr>
                </pic:pic>
              </a:graphicData>
            </a:graphic>
          </wp:inline>
        </w:drawing>
      </w:r>
    </w:p>
    <w:sectPr w:rsidR="00FF6E71" w:rsidRPr="002C3A8B" w:rsidSect="005B56C4">
      <w:footerReference w:type="default" r:id="rId18"/>
      <w:pgSz w:w="11906" w:h="16838"/>
      <w:pgMar w:top="709" w:right="850"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4B" w:rsidRDefault="00B7544B" w:rsidP="000C1826">
      <w:r>
        <w:separator/>
      </w:r>
    </w:p>
  </w:endnote>
  <w:endnote w:type="continuationSeparator" w:id="0">
    <w:p w:rsidR="00B7544B" w:rsidRDefault="00B7544B" w:rsidP="000C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93" w:rsidRDefault="00EB10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4B" w:rsidRDefault="00B7544B" w:rsidP="000C1826">
      <w:r>
        <w:separator/>
      </w:r>
    </w:p>
  </w:footnote>
  <w:footnote w:type="continuationSeparator" w:id="0">
    <w:p w:rsidR="00B7544B" w:rsidRDefault="00B7544B" w:rsidP="000C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E12C2D"/>
    <w:multiLevelType w:val="hybridMultilevel"/>
    <w:tmpl w:val="E96A1A04"/>
    <w:lvl w:ilvl="0" w:tplc="B8066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1C70"/>
    <w:rsid w:val="00083EC6"/>
    <w:rsid w:val="00084B77"/>
    <w:rsid w:val="0009597C"/>
    <w:rsid w:val="0009619B"/>
    <w:rsid w:val="00097532"/>
    <w:rsid w:val="000A0B23"/>
    <w:rsid w:val="000A5107"/>
    <w:rsid w:val="000A5BEF"/>
    <w:rsid w:val="000A6419"/>
    <w:rsid w:val="000A69C9"/>
    <w:rsid w:val="000A6FDD"/>
    <w:rsid w:val="000A77B8"/>
    <w:rsid w:val="000B06A0"/>
    <w:rsid w:val="000B458C"/>
    <w:rsid w:val="000B48C5"/>
    <w:rsid w:val="000B4D39"/>
    <w:rsid w:val="000B6971"/>
    <w:rsid w:val="000B7D53"/>
    <w:rsid w:val="000C1826"/>
    <w:rsid w:val="000C22BD"/>
    <w:rsid w:val="000C7957"/>
    <w:rsid w:val="000D1BA7"/>
    <w:rsid w:val="000D27AD"/>
    <w:rsid w:val="000D406A"/>
    <w:rsid w:val="000E1261"/>
    <w:rsid w:val="000E27BB"/>
    <w:rsid w:val="000E5374"/>
    <w:rsid w:val="000E6EC3"/>
    <w:rsid w:val="000F0899"/>
    <w:rsid w:val="000F690E"/>
    <w:rsid w:val="000F77F9"/>
    <w:rsid w:val="001004E9"/>
    <w:rsid w:val="00100861"/>
    <w:rsid w:val="0010284E"/>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6917"/>
    <w:rsid w:val="001E2000"/>
    <w:rsid w:val="001E5E1E"/>
    <w:rsid w:val="001F2814"/>
    <w:rsid w:val="001F4DD7"/>
    <w:rsid w:val="001F6871"/>
    <w:rsid w:val="001F7739"/>
    <w:rsid w:val="00201CAF"/>
    <w:rsid w:val="00205D5A"/>
    <w:rsid w:val="00210F17"/>
    <w:rsid w:val="002119D3"/>
    <w:rsid w:val="002149AE"/>
    <w:rsid w:val="0021530A"/>
    <w:rsid w:val="00217769"/>
    <w:rsid w:val="00231750"/>
    <w:rsid w:val="002324CF"/>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40"/>
    <w:rsid w:val="002F3B57"/>
    <w:rsid w:val="002F574F"/>
    <w:rsid w:val="002F6727"/>
    <w:rsid w:val="002F69E8"/>
    <w:rsid w:val="00300F9A"/>
    <w:rsid w:val="00304E82"/>
    <w:rsid w:val="00305ACA"/>
    <w:rsid w:val="003064DD"/>
    <w:rsid w:val="00306F57"/>
    <w:rsid w:val="00307898"/>
    <w:rsid w:val="003115F8"/>
    <w:rsid w:val="00315426"/>
    <w:rsid w:val="0031641A"/>
    <w:rsid w:val="0032007A"/>
    <w:rsid w:val="00324B1F"/>
    <w:rsid w:val="003259D6"/>
    <w:rsid w:val="00332707"/>
    <w:rsid w:val="00337A3F"/>
    <w:rsid w:val="00340DF8"/>
    <w:rsid w:val="00342574"/>
    <w:rsid w:val="00346934"/>
    <w:rsid w:val="00347590"/>
    <w:rsid w:val="003528D7"/>
    <w:rsid w:val="003568B0"/>
    <w:rsid w:val="00367505"/>
    <w:rsid w:val="0037181B"/>
    <w:rsid w:val="00375EDF"/>
    <w:rsid w:val="00377EAB"/>
    <w:rsid w:val="00384F0A"/>
    <w:rsid w:val="00386118"/>
    <w:rsid w:val="00386FC1"/>
    <w:rsid w:val="003903B3"/>
    <w:rsid w:val="003933C4"/>
    <w:rsid w:val="003A0D10"/>
    <w:rsid w:val="003A128A"/>
    <w:rsid w:val="003A1B00"/>
    <w:rsid w:val="003B39B9"/>
    <w:rsid w:val="003B6D22"/>
    <w:rsid w:val="003C2F65"/>
    <w:rsid w:val="003C446A"/>
    <w:rsid w:val="003C539E"/>
    <w:rsid w:val="003C598F"/>
    <w:rsid w:val="003C71D6"/>
    <w:rsid w:val="003D1383"/>
    <w:rsid w:val="003D1662"/>
    <w:rsid w:val="003D2270"/>
    <w:rsid w:val="003D41EA"/>
    <w:rsid w:val="003D5B21"/>
    <w:rsid w:val="003D6265"/>
    <w:rsid w:val="003D7CB6"/>
    <w:rsid w:val="003E2ADC"/>
    <w:rsid w:val="003E3098"/>
    <w:rsid w:val="003E34FE"/>
    <w:rsid w:val="003F5BA5"/>
    <w:rsid w:val="003F67A5"/>
    <w:rsid w:val="00404213"/>
    <w:rsid w:val="00404C69"/>
    <w:rsid w:val="00411156"/>
    <w:rsid w:val="00412873"/>
    <w:rsid w:val="00415712"/>
    <w:rsid w:val="00421707"/>
    <w:rsid w:val="00421D90"/>
    <w:rsid w:val="00424730"/>
    <w:rsid w:val="00425E85"/>
    <w:rsid w:val="00435B36"/>
    <w:rsid w:val="00436E69"/>
    <w:rsid w:val="004418EE"/>
    <w:rsid w:val="004456E3"/>
    <w:rsid w:val="00445C10"/>
    <w:rsid w:val="004463AD"/>
    <w:rsid w:val="00446798"/>
    <w:rsid w:val="00451ED2"/>
    <w:rsid w:val="00453A8F"/>
    <w:rsid w:val="00455182"/>
    <w:rsid w:val="004603C6"/>
    <w:rsid w:val="00461050"/>
    <w:rsid w:val="00461F50"/>
    <w:rsid w:val="004638F0"/>
    <w:rsid w:val="004677C5"/>
    <w:rsid w:val="00467DC3"/>
    <w:rsid w:val="004701A2"/>
    <w:rsid w:val="00470862"/>
    <w:rsid w:val="00471443"/>
    <w:rsid w:val="00475DBC"/>
    <w:rsid w:val="00476B39"/>
    <w:rsid w:val="0048628C"/>
    <w:rsid w:val="004946D1"/>
    <w:rsid w:val="004A4B35"/>
    <w:rsid w:val="004A6326"/>
    <w:rsid w:val="004B258F"/>
    <w:rsid w:val="004B28DE"/>
    <w:rsid w:val="004B37C4"/>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06AD"/>
    <w:rsid w:val="00531CD1"/>
    <w:rsid w:val="00533A7D"/>
    <w:rsid w:val="005347F3"/>
    <w:rsid w:val="00536CEB"/>
    <w:rsid w:val="0054097D"/>
    <w:rsid w:val="0055140E"/>
    <w:rsid w:val="00561C17"/>
    <w:rsid w:val="005638E2"/>
    <w:rsid w:val="00564055"/>
    <w:rsid w:val="00564A74"/>
    <w:rsid w:val="00566E5D"/>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7235"/>
    <w:rsid w:val="006116D0"/>
    <w:rsid w:val="00611962"/>
    <w:rsid w:val="00613A5F"/>
    <w:rsid w:val="00614053"/>
    <w:rsid w:val="00616467"/>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2F5B"/>
    <w:rsid w:val="006762CA"/>
    <w:rsid w:val="00677159"/>
    <w:rsid w:val="00683824"/>
    <w:rsid w:val="0068529B"/>
    <w:rsid w:val="006861DC"/>
    <w:rsid w:val="00691C2B"/>
    <w:rsid w:val="006933B4"/>
    <w:rsid w:val="006956A0"/>
    <w:rsid w:val="006A0298"/>
    <w:rsid w:val="006A14AE"/>
    <w:rsid w:val="006A2569"/>
    <w:rsid w:val="006A3AF8"/>
    <w:rsid w:val="006A509C"/>
    <w:rsid w:val="006A5F00"/>
    <w:rsid w:val="006A6A65"/>
    <w:rsid w:val="006B2FBD"/>
    <w:rsid w:val="006B6F51"/>
    <w:rsid w:val="006C07D0"/>
    <w:rsid w:val="006C25BF"/>
    <w:rsid w:val="006C2A7B"/>
    <w:rsid w:val="006C39DC"/>
    <w:rsid w:val="006C6B5D"/>
    <w:rsid w:val="006C734F"/>
    <w:rsid w:val="006D253A"/>
    <w:rsid w:val="006D4CF3"/>
    <w:rsid w:val="006D6334"/>
    <w:rsid w:val="006D6F0D"/>
    <w:rsid w:val="006E07FA"/>
    <w:rsid w:val="006E345E"/>
    <w:rsid w:val="006E40C1"/>
    <w:rsid w:val="006E73D9"/>
    <w:rsid w:val="006E7796"/>
    <w:rsid w:val="006E7D74"/>
    <w:rsid w:val="006F38E2"/>
    <w:rsid w:val="006F3E58"/>
    <w:rsid w:val="006F58E3"/>
    <w:rsid w:val="006F72D8"/>
    <w:rsid w:val="00701A26"/>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C3F"/>
    <w:rsid w:val="0078638D"/>
    <w:rsid w:val="00787ECC"/>
    <w:rsid w:val="007912FB"/>
    <w:rsid w:val="007918E1"/>
    <w:rsid w:val="007924D5"/>
    <w:rsid w:val="0079269E"/>
    <w:rsid w:val="00796428"/>
    <w:rsid w:val="007A28B8"/>
    <w:rsid w:val="007A3BE9"/>
    <w:rsid w:val="007B0243"/>
    <w:rsid w:val="007B5621"/>
    <w:rsid w:val="007C2ED9"/>
    <w:rsid w:val="007C4A57"/>
    <w:rsid w:val="007C7975"/>
    <w:rsid w:val="007D336E"/>
    <w:rsid w:val="007E2670"/>
    <w:rsid w:val="007E53E3"/>
    <w:rsid w:val="007F655E"/>
    <w:rsid w:val="007F6981"/>
    <w:rsid w:val="00800BC3"/>
    <w:rsid w:val="00801FCE"/>
    <w:rsid w:val="008111EF"/>
    <w:rsid w:val="00814287"/>
    <w:rsid w:val="00814463"/>
    <w:rsid w:val="008208F8"/>
    <w:rsid w:val="00820AB3"/>
    <w:rsid w:val="00823FB7"/>
    <w:rsid w:val="00825E1A"/>
    <w:rsid w:val="008341D5"/>
    <w:rsid w:val="00834434"/>
    <w:rsid w:val="008362E1"/>
    <w:rsid w:val="00844A82"/>
    <w:rsid w:val="0085212C"/>
    <w:rsid w:val="00852C27"/>
    <w:rsid w:val="00855D6C"/>
    <w:rsid w:val="00860394"/>
    <w:rsid w:val="00862F07"/>
    <w:rsid w:val="00863211"/>
    <w:rsid w:val="008639E7"/>
    <w:rsid w:val="00865FC8"/>
    <w:rsid w:val="0086683C"/>
    <w:rsid w:val="0087035E"/>
    <w:rsid w:val="00874763"/>
    <w:rsid w:val="008756CE"/>
    <w:rsid w:val="00875996"/>
    <w:rsid w:val="008779C7"/>
    <w:rsid w:val="00884703"/>
    <w:rsid w:val="00884DEE"/>
    <w:rsid w:val="008851B0"/>
    <w:rsid w:val="00893AD1"/>
    <w:rsid w:val="00896C18"/>
    <w:rsid w:val="008A7D68"/>
    <w:rsid w:val="008B2709"/>
    <w:rsid w:val="008B5EC5"/>
    <w:rsid w:val="008B7108"/>
    <w:rsid w:val="008B7BFD"/>
    <w:rsid w:val="008C3773"/>
    <w:rsid w:val="008C62D3"/>
    <w:rsid w:val="008D0838"/>
    <w:rsid w:val="008D19C7"/>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2620"/>
    <w:rsid w:val="009274D9"/>
    <w:rsid w:val="00950AC8"/>
    <w:rsid w:val="00952C37"/>
    <w:rsid w:val="00954632"/>
    <w:rsid w:val="00955981"/>
    <w:rsid w:val="009559D2"/>
    <w:rsid w:val="00960BB9"/>
    <w:rsid w:val="00967C56"/>
    <w:rsid w:val="009710C8"/>
    <w:rsid w:val="00971783"/>
    <w:rsid w:val="00972264"/>
    <w:rsid w:val="00973565"/>
    <w:rsid w:val="00974F3B"/>
    <w:rsid w:val="00980312"/>
    <w:rsid w:val="009831AE"/>
    <w:rsid w:val="0098495E"/>
    <w:rsid w:val="00987328"/>
    <w:rsid w:val="00987F82"/>
    <w:rsid w:val="00990DA8"/>
    <w:rsid w:val="00991435"/>
    <w:rsid w:val="009918CC"/>
    <w:rsid w:val="009949D2"/>
    <w:rsid w:val="009966E0"/>
    <w:rsid w:val="00997A53"/>
    <w:rsid w:val="009A6266"/>
    <w:rsid w:val="009B340E"/>
    <w:rsid w:val="009B4336"/>
    <w:rsid w:val="009B4813"/>
    <w:rsid w:val="009B4A34"/>
    <w:rsid w:val="009C0BD9"/>
    <w:rsid w:val="009C29C0"/>
    <w:rsid w:val="009D1EED"/>
    <w:rsid w:val="009D22E9"/>
    <w:rsid w:val="009D3307"/>
    <w:rsid w:val="009D4496"/>
    <w:rsid w:val="009D52F8"/>
    <w:rsid w:val="009D6BED"/>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21399"/>
    <w:rsid w:val="00A322E1"/>
    <w:rsid w:val="00A349BF"/>
    <w:rsid w:val="00A4109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878"/>
    <w:rsid w:val="00A97971"/>
    <w:rsid w:val="00AA1AAB"/>
    <w:rsid w:val="00AA25BC"/>
    <w:rsid w:val="00AA2A1D"/>
    <w:rsid w:val="00AA7993"/>
    <w:rsid w:val="00AB5406"/>
    <w:rsid w:val="00AB6FAC"/>
    <w:rsid w:val="00AC05BC"/>
    <w:rsid w:val="00AC062B"/>
    <w:rsid w:val="00AC5230"/>
    <w:rsid w:val="00AC7E5D"/>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65E2B"/>
    <w:rsid w:val="00B74629"/>
    <w:rsid w:val="00B7544B"/>
    <w:rsid w:val="00B760A4"/>
    <w:rsid w:val="00B7758A"/>
    <w:rsid w:val="00B77D0E"/>
    <w:rsid w:val="00B82AF4"/>
    <w:rsid w:val="00B83196"/>
    <w:rsid w:val="00B91221"/>
    <w:rsid w:val="00B912AF"/>
    <w:rsid w:val="00B95D00"/>
    <w:rsid w:val="00BA3B3D"/>
    <w:rsid w:val="00BA5416"/>
    <w:rsid w:val="00BA57C1"/>
    <w:rsid w:val="00BA5B59"/>
    <w:rsid w:val="00BB0887"/>
    <w:rsid w:val="00BB2C9C"/>
    <w:rsid w:val="00BB5158"/>
    <w:rsid w:val="00BB73E1"/>
    <w:rsid w:val="00BC2110"/>
    <w:rsid w:val="00BC37E4"/>
    <w:rsid w:val="00BC4421"/>
    <w:rsid w:val="00BC7167"/>
    <w:rsid w:val="00BD1BAB"/>
    <w:rsid w:val="00BE6105"/>
    <w:rsid w:val="00BE63F3"/>
    <w:rsid w:val="00BE711F"/>
    <w:rsid w:val="00BF31B0"/>
    <w:rsid w:val="00BF3814"/>
    <w:rsid w:val="00BF4481"/>
    <w:rsid w:val="00BF46AF"/>
    <w:rsid w:val="00BF65DE"/>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38B"/>
    <w:rsid w:val="00C56E47"/>
    <w:rsid w:val="00C57612"/>
    <w:rsid w:val="00C641EA"/>
    <w:rsid w:val="00C65BC4"/>
    <w:rsid w:val="00C66A63"/>
    <w:rsid w:val="00C67509"/>
    <w:rsid w:val="00C73F6B"/>
    <w:rsid w:val="00C74685"/>
    <w:rsid w:val="00C773B1"/>
    <w:rsid w:val="00C81964"/>
    <w:rsid w:val="00C91E89"/>
    <w:rsid w:val="00C94528"/>
    <w:rsid w:val="00C96CBD"/>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168FA"/>
    <w:rsid w:val="00D24727"/>
    <w:rsid w:val="00D3283F"/>
    <w:rsid w:val="00D3646D"/>
    <w:rsid w:val="00D411C0"/>
    <w:rsid w:val="00D418F9"/>
    <w:rsid w:val="00D42550"/>
    <w:rsid w:val="00D537F0"/>
    <w:rsid w:val="00D54023"/>
    <w:rsid w:val="00D601A0"/>
    <w:rsid w:val="00D677E7"/>
    <w:rsid w:val="00D678A3"/>
    <w:rsid w:val="00D70BBA"/>
    <w:rsid w:val="00D719D9"/>
    <w:rsid w:val="00D723DF"/>
    <w:rsid w:val="00D725AE"/>
    <w:rsid w:val="00D726D0"/>
    <w:rsid w:val="00D7418A"/>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3DFD"/>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44C6"/>
    <w:rsid w:val="00E46585"/>
    <w:rsid w:val="00E512C0"/>
    <w:rsid w:val="00E5254D"/>
    <w:rsid w:val="00E534D5"/>
    <w:rsid w:val="00E53DBC"/>
    <w:rsid w:val="00E54EC1"/>
    <w:rsid w:val="00E56EA1"/>
    <w:rsid w:val="00E60F9D"/>
    <w:rsid w:val="00E63F2D"/>
    <w:rsid w:val="00E6596F"/>
    <w:rsid w:val="00E75DE5"/>
    <w:rsid w:val="00E77CD0"/>
    <w:rsid w:val="00E930C6"/>
    <w:rsid w:val="00EA2B63"/>
    <w:rsid w:val="00EA3FA9"/>
    <w:rsid w:val="00EB1093"/>
    <w:rsid w:val="00EB22CE"/>
    <w:rsid w:val="00EB32C8"/>
    <w:rsid w:val="00EB3C27"/>
    <w:rsid w:val="00EB59AE"/>
    <w:rsid w:val="00EB6C1D"/>
    <w:rsid w:val="00EC04BA"/>
    <w:rsid w:val="00EC0961"/>
    <w:rsid w:val="00EC2550"/>
    <w:rsid w:val="00EC3D39"/>
    <w:rsid w:val="00EC4957"/>
    <w:rsid w:val="00ED325F"/>
    <w:rsid w:val="00EE4CE5"/>
    <w:rsid w:val="00EE7315"/>
    <w:rsid w:val="00EE7576"/>
    <w:rsid w:val="00EF49C4"/>
    <w:rsid w:val="00EF63D6"/>
    <w:rsid w:val="00F0368C"/>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0E56"/>
    <w:rsid w:val="00F61174"/>
    <w:rsid w:val="00F66D19"/>
    <w:rsid w:val="00F7000B"/>
    <w:rsid w:val="00F70FA1"/>
    <w:rsid w:val="00F7432F"/>
    <w:rsid w:val="00F92862"/>
    <w:rsid w:val="00F9338E"/>
    <w:rsid w:val="00F93FEA"/>
    <w:rsid w:val="00FA0945"/>
    <w:rsid w:val="00FA1A44"/>
    <w:rsid w:val="00FB2DFF"/>
    <w:rsid w:val="00FB3CC4"/>
    <w:rsid w:val="00FB4EE4"/>
    <w:rsid w:val="00FC00C2"/>
    <w:rsid w:val="00FC1D89"/>
    <w:rsid w:val="00FC4314"/>
    <w:rsid w:val="00FD03E9"/>
    <w:rsid w:val="00FD0A89"/>
    <w:rsid w:val="00FD0B31"/>
    <w:rsid w:val="00FD163E"/>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BAB328E1-1EEB-44B0-9D42-696EE017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uiPriority w:val="99"/>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 w:type="paragraph" w:customStyle="1" w:styleId="Default">
    <w:name w:val="Default"/>
    <w:rsid w:val="001E5E1E"/>
    <w:pPr>
      <w:autoSpaceDE w:val="0"/>
      <w:autoSpaceDN w:val="0"/>
      <w:adjustRightInd w:val="0"/>
    </w:pPr>
    <w:rPr>
      <w:rFonts w:ascii="Arial" w:hAnsi="Arial" w:cs="Arial"/>
      <w:color w:val="000000"/>
      <w:sz w:val="24"/>
      <w:szCs w:val="24"/>
    </w:rPr>
  </w:style>
  <w:style w:type="paragraph" w:styleId="ad">
    <w:name w:val="footer"/>
    <w:basedOn w:val="a"/>
    <w:link w:val="ae"/>
    <w:uiPriority w:val="99"/>
    <w:unhideWhenUsed/>
    <w:rsid w:val="000C1826"/>
    <w:pPr>
      <w:tabs>
        <w:tab w:val="center" w:pos="4677"/>
        <w:tab w:val="right" w:pos="9355"/>
      </w:tabs>
    </w:pPr>
  </w:style>
  <w:style w:type="character" w:customStyle="1" w:styleId="ae">
    <w:name w:val="Нижний колонтитул Знак"/>
    <w:basedOn w:val="a0"/>
    <w:link w:val="ad"/>
    <w:uiPriority w:val="99"/>
    <w:rsid w:val="000C182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E10A25DF626D8F41E2E3B3CD86B59A7AA831FE6CCA5FB5D37226383B4CEC128F72905CDC41D41DB5C0BCEVENCO" TargetMode="External"/><Relationship Id="rId5" Type="http://schemas.openxmlformats.org/officeDocument/2006/relationships/webSettings" Target="web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DB67F-07F3-46A8-9508-CB09892A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19511</Words>
  <Characters>111214</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130465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 В.И.</dc:creator>
  <cp:lastModifiedBy>urist2</cp:lastModifiedBy>
  <cp:revision>47</cp:revision>
  <cp:lastPrinted>2018-12-06T06:28:00Z</cp:lastPrinted>
  <dcterms:created xsi:type="dcterms:W3CDTF">2018-07-27T06:53:00Z</dcterms:created>
  <dcterms:modified xsi:type="dcterms:W3CDTF">2018-12-06T06:28:00Z</dcterms:modified>
</cp:coreProperties>
</file>