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02" w:rsidRPr="00F13B02" w:rsidRDefault="00F13B02" w:rsidP="00F13B02">
      <w:pPr>
        <w:spacing w:after="264" w:line="240" w:lineRule="auto"/>
        <w:outlineLvl w:val="0"/>
        <w:rPr>
          <w:rFonts w:ascii="Times New Roman" w:eastAsia="Times New Roman" w:hAnsi="Times New Roman" w:cs="Times New Roman"/>
          <w:b/>
          <w:bCs/>
          <w:kern w:val="36"/>
          <w:sz w:val="60"/>
          <w:szCs w:val="60"/>
        </w:rPr>
      </w:pPr>
      <w:r>
        <w:rPr>
          <w:rFonts w:ascii="Times New Roman" w:eastAsia="Times New Roman" w:hAnsi="Times New Roman" w:cs="Times New Roman"/>
          <w:b/>
          <w:bCs/>
          <w:kern w:val="36"/>
          <w:sz w:val="60"/>
          <w:szCs w:val="60"/>
        </w:rPr>
        <w:t>Памятка</w:t>
      </w:r>
      <w:r w:rsidRPr="00F13B02">
        <w:rPr>
          <w:rFonts w:ascii="Times New Roman" w:eastAsia="Times New Roman" w:hAnsi="Times New Roman" w:cs="Times New Roman"/>
          <w:b/>
          <w:bCs/>
          <w:kern w:val="36"/>
          <w:sz w:val="60"/>
          <w:szCs w:val="60"/>
        </w:rPr>
        <w:t xml:space="preserve"> по противодействию экстремизму</w:t>
      </w:r>
      <w:r w:rsidR="00A0174C">
        <w:rPr>
          <w:rFonts w:ascii="Times New Roman" w:eastAsia="Times New Roman" w:hAnsi="Times New Roman" w:cs="Times New Roman"/>
          <w:b/>
          <w:bCs/>
          <w:kern w:val="36"/>
          <w:sz w:val="60"/>
          <w:szCs w:val="60"/>
        </w:rPr>
        <w:t xml:space="preserve"> и терроризму</w:t>
      </w:r>
    </w:p>
    <w:p w:rsidR="00F13B02" w:rsidRPr="00F13B02" w:rsidRDefault="00F13B02" w:rsidP="00F13B02">
      <w:pPr>
        <w:shd w:val="clear" w:color="auto" w:fill="FFFFFF"/>
        <w:spacing w:after="0" w:line="240" w:lineRule="auto"/>
        <w:jc w:val="both"/>
        <w:rPr>
          <w:rFonts w:ascii="Arial" w:eastAsia="Times New Roman" w:hAnsi="Arial" w:cs="Arial"/>
          <w:color w:val="000000"/>
          <w:sz w:val="18"/>
          <w:szCs w:val="18"/>
        </w:rPr>
      </w:pPr>
      <w:r w:rsidRPr="00F13B02">
        <w:rPr>
          <w:rFonts w:ascii="Arial" w:eastAsia="Times New Roman" w:hAnsi="Arial" w:cs="Arial"/>
          <w:color w:val="000000"/>
          <w:sz w:val="18"/>
          <w:szCs w:val="18"/>
        </w:rPr>
        <w:t>Федеральный закон от 25 июля 2002 г. N 114-ФЗ</w:t>
      </w:r>
    </w:p>
    <w:p w:rsidR="00F13B02" w:rsidRPr="00F13B02" w:rsidRDefault="00F13B02" w:rsidP="00F13B02">
      <w:pPr>
        <w:shd w:val="clear" w:color="auto" w:fill="FFFFFF"/>
        <w:spacing w:after="0" w:line="240" w:lineRule="auto"/>
        <w:jc w:val="both"/>
        <w:rPr>
          <w:rFonts w:ascii="Arial" w:eastAsia="Times New Roman" w:hAnsi="Arial" w:cs="Arial"/>
          <w:color w:val="000000"/>
          <w:sz w:val="18"/>
          <w:szCs w:val="18"/>
        </w:rPr>
      </w:pPr>
      <w:r w:rsidRPr="00F13B02">
        <w:rPr>
          <w:rFonts w:ascii="Arial" w:eastAsia="Times New Roman" w:hAnsi="Arial" w:cs="Arial"/>
          <w:color w:val="000000"/>
          <w:sz w:val="18"/>
          <w:szCs w:val="18"/>
        </w:rPr>
        <w:t>"О противодействии экстремистской деятельности"</w:t>
      </w:r>
    </w:p>
    <w:p w:rsidR="00F13B02" w:rsidRPr="00F13B02" w:rsidRDefault="00F13B02" w:rsidP="00F13B02">
      <w:pPr>
        <w:shd w:val="clear" w:color="auto" w:fill="FFFFFF"/>
        <w:spacing w:after="300" w:line="240" w:lineRule="auto"/>
        <w:jc w:val="both"/>
        <w:outlineLvl w:val="3"/>
        <w:rPr>
          <w:rFonts w:ascii="Arial" w:eastAsia="Times New Roman" w:hAnsi="Arial" w:cs="Arial"/>
          <w:b/>
          <w:bCs/>
          <w:color w:val="000000"/>
          <w:sz w:val="31"/>
          <w:szCs w:val="31"/>
        </w:rPr>
      </w:pPr>
      <w:r w:rsidRPr="00F13B02">
        <w:rPr>
          <w:rFonts w:ascii="Arial" w:eastAsia="Times New Roman" w:hAnsi="Arial" w:cs="Arial"/>
          <w:b/>
          <w:bCs/>
          <w:color w:val="000000"/>
          <w:sz w:val="31"/>
          <w:szCs w:val="31"/>
        </w:rPr>
        <w:t xml:space="preserve">С изменениями и дополнениями </w:t>
      </w:r>
      <w:proofErr w:type="gramStart"/>
      <w:r w:rsidRPr="00F13B02">
        <w:rPr>
          <w:rFonts w:ascii="Arial" w:eastAsia="Times New Roman" w:hAnsi="Arial" w:cs="Arial"/>
          <w:b/>
          <w:bCs/>
          <w:color w:val="000000"/>
          <w:sz w:val="31"/>
          <w:szCs w:val="31"/>
        </w:rPr>
        <w:t>от</w:t>
      </w:r>
      <w:proofErr w:type="gramEnd"/>
      <w:r w:rsidRPr="00F13B02">
        <w:rPr>
          <w:rFonts w:ascii="Arial" w:eastAsia="Times New Roman" w:hAnsi="Arial" w:cs="Arial"/>
          <w:b/>
          <w:bCs/>
          <w:color w:val="000000"/>
          <w:sz w:val="31"/>
          <w:szCs w:val="31"/>
        </w:rPr>
        <w:t>:</w:t>
      </w:r>
    </w:p>
    <w:p w:rsidR="00F13B02" w:rsidRPr="00F13B02" w:rsidRDefault="00F13B02" w:rsidP="00F13B02">
      <w:pPr>
        <w:shd w:val="clear" w:color="auto" w:fill="FFFFFF"/>
        <w:spacing w:before="120" w:after="312" w:line="240" w:lineRule="auto"/>
        <w:jc w:val="both"/>
        <w:rPr>
          <w:rFonts w:ascii="Arial" w:eastAsia="Times New Roman" w:hAnsi="Arial" w:cs="Arial"/>
          <w:color w:val="000000"/>
          <w:sz w:val="18"/>
          <w:szCs w:val="18"/>
        </w:rPr>
      </w:pPr>
      <w:r w:rsidRPr="00F13B02">
        <w:rPr>
          <w:rFonts w:ascii="Arial" w:eastAsia="Times New Roman" w:hAnsi="Arial" w:cs="Arial"/>
          <w:color w:val="000000"/>
          <w:sz w:val="18"/>
          <w:szCs w:val="18"/>
        </w:rPr>
        <w:t>27 июля 2006 г., 10 мая, 24 июля 2007 г., 29 апреля 2008 г., 25 декабря 2012 г., 2 июля 2013 г., 28 июня, 21 июля, 31 декабря 2014 г., </w:t>
      </w:r>
      <w:r w:rsidRPr="00F13B02">
        <w:rPr>
          <w:rFonts w:ascii="Arial" w:eastAsia="Times New Roman" w:hAnsi="Arial" w:cs="Arial"/>
          <w:color w:val="000000"/>
          <w:sz w:val="18"/>
          <w:szCs w:val="18"/>
          <w:u w:val="single"/>
        </w:rPr>
        <w:t>8 марта, 23 ноября 2015 г.</w:t>
      </w:r>
    </w:p>
    <w:p w:rsidR="00F13B02" w:rsidRPr="00F13B02" w:rsidRDefault="00F13B02" w:rsidP="00F13B02">
      <w:pPr>
        <w:shd w:val="clear" w:color="auto" w:fill="FFFFFF"/>
        <w:spacing w:after="0" w:line="240" w:lineRule="auto"/>
        <w:jc w:val="both"/>
        <w:rPr>
          <w:rFonts w:ascii="Arial" w:eastAsia="Times New Roman" w:hAnsi="Arial" w:cs="Arial"/>
          <w:color w:val="000000"/>
          <w:sz w:val="18"/>
          <w:szCs w:val="18"/>
        </w:rPr>
      </w:pP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Памятка по недопущению распространения экстремизма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F13B02">
        <w:rPr>
          <w:rFonts w:ascii="Arial" w:eastAsia="Times New Roman" w:hAnsi="Arial" w:cs="Arial"/>
          <w:color w:val="000000"/>
          <w:sz w:val="18"/>
          <w:szCs w:val="18"/>
        </w:rPr>
        <w:t xml:space="preserve"> ,</w:t>
      </w:r>
      <w:proofErr w:type="gramEnd"/>
      <w:r w:rsidRPr="00F13B02">
        <w:rPr>
          <w:rFonts w:ascii="Arial" w:eastAsia="Times New Roman" w:hAnsi="Arial" w:cs="Arial"/>
          <w:color w:val="000000"/>
          <w:sz w:val="18"/>
          <w:szCs w:val="18"/>
        </w:rPr>
        <w:t xml:space="preserve"> Уголовного кодекса Российской Федерации )</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Основные понятия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1.1. Экстремистская деятельность (экстремизм):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насильственное изменение основ конституционного строя и нарушение целостности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публичное оправдание терроризма и иная террористическая деятельность;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возбуждение социальной, расовой, национальной или религиозной розни;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совершение преступлений по мотивам, указанным в пункте «е» части первой статьи 63 Уголовного кодекса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пропаганда и публичное демонстрирование нацистской атрибутики или символики либо атрибутики или символики, </w:t>
      </w:r>
      <w:proofErr w:type="gramStart"/>
      <w:r w:rsidRPr="00F13B02">
        <w:rPr>
          <w:rFonts w:ascii="Arial" w:eastAsia="Times New Roman" w:hAnsi="Arial" w:cs="Arial"/>
          <w:color w:val="000000"/>
          <w:sz w:val="18"/>
          <w:szCs w:val="18"/>
        </w:rPr>
        <w:t>сходных</w:t>
      </w:r>
      <w:proofErr w:type="gramEnd"/>
      <w:r w:rsidRPr="00F13B02">
        <w:rPr>
          <w:rFonts w:ascii="Arial" w:eastAsia="Times New Roman" w:hAnsi="Arial" w:cs="Arial"/>
          <w:color w:val="000000"/>
          <w:sz w:val="18"/>
          <w:szCs w:val="18"/>
        </w:rPr>
        <w:t xml:space="preserve"> с нацистской атрибутикой или символикой до степени смешения;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организация и подготовка указанных деяний, а также подстрекательство к их осуществлению;</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1.2. Экстремистская организация: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общественное или религиозное объединение либо иная организация, в отношении </w:t>
      </w:r>
      <w:proofErr w:type="gramStart"/>
      <w:r w:rsidRPr="00F13B02">
        <w:rPr>
          <w:rFonts w:ascii="Arial" w:eastAsia="Times New Roman" w:hAnsi="Arial" w:cs="Arial"/>
          <w:color w:val="000000"/>
          <w:sz w:val="18"/>
          <w:szCs w:val="18"/>
        </w:rPr>
        <w:t>которых</w:t>
      </w:r>
      <w:proofErr w:type="gramEnd"/>
      <w:r w:rsidRPr="00F13B02">
        <w:rPr>
          <w:rFonts w:ascii="Arial" w:eastAsia="Times New Roman" w:hAnsi="Arial" w:cs="Arial"/>
          <w:color w:val="000000"/>
          <w:sz w:val="18"/>
          <w:szCs w:val="1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1.3. Экстремистские материалы: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F13B02">
        <w:rPr>
          <w:rFonts w:ascii="Arial" w:eastAsia="Times New Roman" w:hAnsi="Arial" w:cs="Arial"/>
          <w:color w:val="000000"/>
          <w:sz w:val="18"/>
          <w:szCs w:val="18"/>
        </w:rPr>
        <w:t>, расовой, национальной или религиозной группы.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Основные принципы противодействия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2.1. Противодействие экстремистской деятельности основывается на следующих принципах: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признание, соблюдение и защита прав и свобод человека и гражданина, а равно законных интересов организации;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законность;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гласность;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приоритет обеспечения безопасности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приоритет мер, направленных на предупреждение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неотвратимость наказания за осуществление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 Основные направления противодействия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3.1. Противодействие экстремистской деятельности осуществляется по следующим основным направлениям: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 Ответственность за осуществление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4.1. Ответственность за распространение экстремистских материалов.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Одновременно с решением о признании информационных материалов </w:t>
      </w:r>
      <w:proofErr w:type="gramStart"/>
      <w:r w:rsidRPr="00F13B02">
        <w:rPr>
          <w:rFonts w:ascii="Arial" w:eastAsia="Times New Roman" w:hAnsi="Arial" w:cs="Arial"/>
          <w:color w:val="000000"/>
          <w:sz w:val="18"/>
          <w:szCs w:val="18"/>
        </w:rPr>
        <w:t>экстремистскими</w:t>
      </w:r>
      <w:proofErr w:type="gramEnd"/>
      <w:r w:rsidRPr="00F13B02">
        <w:rPr>
          <w:rFonts w:ascii="Arial" w:eastAsia="Times New Roman" w:hAnsi="Arial" w:cs="Arial"/>
          <w:color w:val="000000"/>
          <w:sz w:val="18"/>
          <w:szCs w:val="18"/>
        </w:rPr>
        <w:t xml:space="preserve"> судом принимается решение об их конфискации.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Копия вступившего в законную силу судебного решения о признании информационных материалов </w:t>
      </w:r>
      <w:proofErr w:type="gramStart"/>
      <w:r w:rsidRPr="00F13B02">
        <w:rPr>
          <w:rFonts w:ascii="Arial" w:eastAsia="Times New Roman" w:hAnsi="Arial" w:cs="Arial"/>
          <w:color w:val="000000"/>
          <w:sz w:val="18"/>
          <w:szCs w:val="18"/>
        </w:rPr>
        <w:t>экстремистскими</w:t>
      </w:r>
      <w:proofErr w:type="gramEnd"/>
      <w:r w:rsidRPr="00F13B02">
        <w:rPr>
          <w:rFonts w:ascii="Arial" w:eastAsia="Times New Roman" w:hAnsi="Arial" w:cs="Arial"/>
          <w:color w:val="000000"/>
          <w:sz w:val="18"/>
          <w:szCs w:val="18"/>
        </w:rPr>
        <w:t xml:space="preserve"> направляется в федеральный орган государственной регистрации.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4.2. Ответственность должностных лиц, государственных и муниципальных служащих за осуществление ими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случае</w:t>
      </w:r>
      <w:proofErr w:type="gramStart"/>
      <w:r w:rsidRPr="00F13B02">
        <w:rPr>
          <w:rFonts w:ascii="Arial" w:eastAsia="Times New Roman" w:hAnsi="Arial" w:cs="Arial"/>
          <w:color w:val="000000"/>
          <w:sz w:val="18"/>
          <w:szCs w:val="18"/>
        </w:rPr>
        <w:t>,</w:t>
      </w:r>
      <w:proofErr w:type="gramEnd"/>
      <w:r w:rsidRPr="00F13B02">
        <w:rPr>
          <w:rFonts w:ascii="Arial" w:eastAsia="Times New Roman" w:hAnsi="Arial" w:cs="Arial"/>
          <w:color w:val="000000"/>
          <w:sz w:val="18"/>
          <w:szCs w:val="1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F13B02">
        <w:rPr>
          <w:rFonts w:ascii="Arial" w:eastAsia="Times New Roman" w:hAnsi="Arial" w:cs="Arial"/>
          <w:color w:val="000000"/>
          <w:sz w:val="18"/>
          <w:szCs w:val="18"/>
        </w:rPr>
        <w:t>объединение</w:t>
      </w:r>
      <w:proofErr w:type="gramEnd"/>
      <w:r w:rsidRPr="00F13B02">
        <w:rPr>
          <w:rFonts w:ascii="Arial" w:eastAsia="Times New Roman" w:hAnsi="Arial" w:cs="Arial"/>
          <w:color w:val="000000"/>
          <w:sz w:val="18"/>
          <w:szCs w:val="1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5. Запреты и недопущения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5.1. Недопущение использования сетей связи общего пользования для осуществления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Запрещается использование сетей связи общего пользования для осуществления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случае</w:t>
      </w:r>
      <w:proofErr w:type="gramStart"/>
      <w:r w:rsidRPr="00F13B02">
        <w:rPr>
          <w:rFonts w:ascii="Arial" w:eastAsia="Times New Roman" w:hAnsi="Arial" w:cs="Arial"/>
          <w:color w:val="000000"/>
          <w:sz w:val="18"/>
          <w:szCs w:val="18"/>
        </w:rPr>
        <w:t>,</w:t>
      </w:r>
      <w:proofErr w:type="gramEnd"/>
      <w:r w:rsidRPr="00F13B02">
        <w:rPr>
          <w:rFonts w:ascii="Arial" w:eastAsia="Times New Roman" w:hAnsi="Arial" w:cs="Arial"/>
          <w:color w:val="000000"/>
          <w:sz w:val="18"/>
          <w:szCs w:val="1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5.2. Недопущение осуществления экстремистской деятельности при проведении массовых акций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6. Виды ответственности за осуществление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6.1. Административная ответственность</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Нарушение законодательства о свободе совести, свободе вероисповедания и о религиозных объединениях</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Кодекса Российской Федерации об административных правонарушениях).</w:t>
      </w:r>
      <w:proofErr w:type="gramEnd"/>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Злоупотребление свободой массовой информации</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w:t>
      </w:r>
      <w:r w:rsidRPr="00F13B02">
        <w:rPr>
          <w:rFonts w:ascii="Arial" w:eastAsia="Times New Roman" w:hAnsi="Arial" w:cs="Arial"/>
          <w:color w:val="000000"/>
          <w:sz w:val="18"/>
          <w:szCs w:val="18"/>
        </w:rPr>
        <w:lastRenderedPageBreak/>
        <w:t>штрафа на граждан в размере от двух тысяч</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Кодекса Российской Федерации об административных правонарушениях).</w:t>
      </w:r>
      <w:proofErr w:type="gramEnd"/>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Пропаганда и публичное демонстрирование нацистской атрибутики или символики</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F13B02">
        <w:rPr>
          <w:rFonts w:ascii="Arial" w:eastAsia="Times New Roman" w:hAnsi="Arial" w:cs="Arial"/>
          <w:color w:val="000000"/>
          <w:sz w:val="18"/>
          <w:szCs w:val="1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Кодекса Российской Федерации об административных правонарушениях).</w:t>
      </w:r>
      <w:proofErr w:type="gramEnd"/>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Кодекса Российской Федерации об административных правонарушениях).</w:t>
      </w:r>
      <w:proofErr w:type="gramEnd"/>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Производство и распространение экстремистских материалов</w:t>
      </w:r>
    </w:p>
    <w:p w:rsidR="00F13B02" w:rsidRPr="00F13B02" w:rsidRDefault="00F13B02" w:rsidP="00F13B02">
      <w:pPr>
        <w:numPr>
          <w:ilvl w:val="0"/>
          <w:numId w:val="1"/>
        </w:numPr>
        <w:shd w:val="clear" w:color="auto" w:fill="FFFFFF"/>
        <w:spacing w:before="120" w:after="312" w:line="240" w:lineRule="auto"/>
        <w:ind w:left="0"/>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Кодекса Российской Федерации об административных правонарушениях).</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6.2. Уголовная ответственность</w:t>
      </w:r>
    </w:p>
    <w:p w:rsidR="00F13B02" w:rsidRPr="00F13B02" w:rsidRDefault="00F13B02" w:rsidP="00F13B02">
      <w:pPr>
        <w:numPr>
          <w:ilvl w:val="0"/>
          <w:numId w:val="2"/>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Обстоятельства, отягчающие наказание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F13B02" w:rsidRPr="00F13B02" w:rsidRDefault="00F13B02" w:rsidP="00F13B02">
      <w:pPr>
        <w:numPr>
          <w:ilvl w:val="0"/>
          <w:numId w:val="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Воспрепятствование осуществлению права на свободу совести и вероисповеданий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F13B02" w:rsidRPr="00F13B02" w:rsidRDefault="00F13B02" w:rsidP="00F13B02">
      <w:pPr>
        <w:numPr>
          <w:ilvl w:val="0"/>
          <w:numId w:val="4"/>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Террористический акт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xml:space="preserve">1. </w:t>
      </w:r>
      <w:proofErr w:type="gramStart"/>
      <w:r w:rsidRPr="00F13B02">
        <w:rPr>
          <w:rFonts w:ascii="Arial" w:eastAsia="Times New Roman" w:hAnsi="Arial" w:cs="Arial"/>
          <w:color w:val="000000"/>
          <w:sz w:val="18"/>
          <w:szCs w:val="18"/>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Те же деяния: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а) </w:t>
      </w:r>
      <w:proofErr w:type="gramStart"/>
      <w:r w:rsidRPr="00F13B02">
        <w:rPr>
          <w:rFonts w:ascii="Arial" w:eastAsia="Times New Roman" w:hAnsi="Arial" w:cs="Arial"/>
          <w:color w:val="000000"/>
          <w:sz w:val="18"/>
          <w:szCs w:val="18"/>
        </w:rPr>
        <w:t>совершенные</w:t>
      </w:r>
      <w:proofErr w:type="gramEnd"/>
      <w:r w:rsidRPr="00F13B02">
        <w:rPr>
          <w:rFonts w:ascii="Arial" w:eastAsia="Times New Roman" w:hAnsi="Arial" w:cs="Arial"/>
          <w:color w:val="000000"/>
          <w:sz w:val="18"/>
          <w:szCs w:val="18"/>
        </w:rPr>
        <w:t xml:space="preserve"> группой лиц по предварительному сговору или организованной группой;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б) повлекшие по неосторожности смерть человека;</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 Деяния, предусмотренные частями первой или второй настоящей статьи, если они: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F13B02" w:rsidRPr="00F13B02" w:rsidRDefault="00F13B02" w:rsidP="00F13B02">
      <w:pPr>
        <w:numPr>
          <w:ilvl w:val="0"/>
          <w:numId w:val="5"/>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Содействие террористической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w:t>
      </w:r>
      <w:proofErr w:type="gramStart"/>
      <w:r w:rsidRPr="00F13B02">
        <w:rPr>
          <w:rFonts w:ascii="Arial" w:eastAsia="Times New Roman" w:hAnsi="Arial" w:cs="Arial"/>
          <w:color w:val="000000"/>
          <w:sz w:val="18"/>
          <w:szCs w:val="18"/>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w:t>
      </w:r>
      <w:proofErr w:type="gramStart"/>
      <w:r w:rsidRPr="00F13B02">
        <w:rPr>
          <w:rFonts w:ascii="Arial" w:eastAsia="Times New Roman" w:hAnsi="Arial" w:cs="Arial"/>
          <w:color w:val="000000"/>
          <w:sz w:val="18"/>
          <w:szCs w:val="18"/>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F13B02">
        <w:rPr>
          <w:rFonts w:ascii="Arial" w:eastAsia="Times New Roman" w:hAnsi="Arial" w:cs="Arial"/>
          <w:color w:val="000000"/>
          <w:sz w:val="18"/>
          <w:szCs w:val="18"/>
        </w:rPr>
        <w:t xml:space="preserve"> организации), созданных или создаваемых для совершения хотя бы одного из указанных преступлений.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F13B02">
        <w:rPr>
          <w:rFonts w:ascii="Arial" w:eastAsia="Times New Roman" w:hAnsi="Arial" w:cs="Arial"/>
          <w:color w:val="000000"/>
          <w:sz w:val="18"/>
          <w:szCs w:val="18"/>
        </w:rPr>
        <w:t>предотвращению</w:t>
      </w:r>
      <w:proofErr w:type="gramEnd"/>
      <w:r w:rsidRPr="00F13B02">
        <w:rPr>
          <w:rFonts w:ascii="Arial" w:eastAsia="Times New Roman" w:hAnsi="Arial" w:cs="Arial"/>
          <w:color w:val="000000"/>
          <w:sz w:val="18"/>
          <w:szCs w:val="18"/>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F13B02">
        <w:rPr>
          <w:rFonts w:ascii="Arial" w:eastAsia="Times New Roman" w:hAnsi="Arial" w:cs="Arial"/>
          <w:color w:val="000000"/>
          <w:sz w:val="18"/>
          <w:szCs w:val="18"/>
        </w:rPr>
        <w:t>Уголовного кодекса Российской Федерации).</w:t>
      </w:r>
      <w:proofErr w:type="gramEnd"/>
    </w:p>
    <w:p w:rsidR="00F13B02" w:rsidRPr="00F13B02" w:rsidRDefault="00F13B02" w:rsidP="00F13B02">
      <w:pPr>
        <w:numPr>
          <w:ilvl w:val="0"/>
          <w:numId w:val="6"/>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u w:val="single"/>
        </w:rPr>
        <w:t>Публичные призывы к осуществлению террористической деятельности или публичное оправдание терроризма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xml:space="preserve">2. </w:t>
      </w:r>
      <w:proofErr w:type="gramStart"/>
      <w:r w:rsidRPr="00F13B02">
        <w:rPr>
          <w:rFonts w:ascii="Arial" w:eastAsia="Times New Roman" w:hAnsi="Arial" w:cs="Arial"/>
          <w:color w:val="000000"/>
          <w:sz w:val="18"/>
          <w:szCs w:val="18"/>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Примечание. </w:t>
      </w:r>
      <w:proofErr w:type="gramStart"/>
      <w:r w:rsidRPr="00F13B02">
        <w:rPr>
          <w:rFonts w:ascii="Arial" w:eastAsia="Times New Roman" w:hAnsi="Arial" w:cs="Arial"/>
          <w:color w:val="000000"/>
          <w:sz w:val="18"/>
          <w:szCs w:val="18"/>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Уголовного кодекса Российской Федерации).</w:t>
      </w:r>
      <w:proofErr w:type="gramEnd"/>
    </w:p>
    <w:p w:rsidR="00F13B02" w:rsidRPr="00F13B02" w:rsidRDefault="00F13B02" w:rsidP="00F13B02">
      <w:pPr>
        <w:numPr>
          <w:ilvl w:val="0"/>
          <w:numId w:val="7"/>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Заведомо ложное сообщение об акте терроризма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F13B02">
        <w:rPr>
          <w:rFonts w:ascii="Arial" w:eastAsia="Times New Roman" w:hAnsi="Arial" w:cs="Arial"/>
          <w:color w:val="000000"/>
          <w:sz w:val="18"/>
          <w:szCs w:val="18"/>
        </w:rPr>
        <w:t xml:space="preserve"> срок от трех до шести месяцев, либо лишением свободы на срок до трех лет (статья 207 Уголовного кодекса Российской Федерации).</w:t>
      </w:r>
    </w:p>
    <w:p w:rsidR="00F13B02" w:rsidRPr="00F13B02" w:rsidRDefault="00F13B02" w:rsidP="00F13B02">
      <w:pPr>
        <w:numPr>
          <w:ilvl w:val="0"/>
          <w:numId w:val="8"/>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Массовые беспорядки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F13B02">
        <w:rPr>
          <w:rFonts w:ascii="Arial" w:eastAsia="Times New Roman" w:hAnsi="Arial" w:cs="Arial"/>
          <w:color w:val="000000"/>
          <w:sz w:val="18"/>
          <w:szCs w:val="18"/>
        </w:rPr>
        <w:t>-н</w:t>
      </w:r>
      <w:proofErr w:type="gramEnd"/>
      <w:r w:rsidRPr="00F13B02">
        <w:rPr>
          <w:rFonts w:ascii="Arial" w:eastAsia="Times New Roman" w:hAnsi="Arial" w:cs="Arial"/>
          <w:color w:val="000000"/>
          <w:sz w:val="18"/>
          <w:szCs w:val="18"/>
        </w:rPr>
        <w:t>аказывается лишением свободы на срок от четырех до десяти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F13B02" w:rsidRPr="00F13B02" w:rsidRDefault="00F13B02" w:rsidP="00F13B02">
      <w:pPr>
        <w:numPr>
          <w:ilvl w:val="0"/>
          <w:numId w:val="9"/>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Хулиганство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Хулиганство, то есть грубое нарушение общественного порядка, выражающее явное неуважение к обществу, совершенное: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а) с применением оружия или предметов, используемых в качестве оружия;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F13B02" w:rsidRPr="00F13B02" w:rsidRDefault="00F13B02" w:rsidP="00F13B02">
      <w:pPr>
        <w:numPr>
          <w:ilvl w:val="0"/>
          <w:numId w:val="10"/>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Публичные призывы к осуществлению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F13B02" w:rsidRPr="00F13B02" w:rsidRDefault="00F13B02" w:rsidP="00F13B02">
      <w:pPr>
        <w:numPr>
          <w:ilvl w:val="0"/>
          <w:numId w:val="11"/>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Диверсия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F13B02">
        <w:rPr>
          <w:rFonts w:ascii="Arial" w:eastAsia="Times New Roman" w:hAnsi="Arial" w:cs="Arial"/>
          <w:color w:val="000000"/>
          <w:sz w:val="18"/>
          <w:szCs w:val="18"/>
        </w:rPr>
        <w:t>дств св</w:t>
      </w:r>
      <w:proofErr w:type="gramEnd"/>
      <w:r w:rsidRPr="00F13B02">
        <w:rPr>
          <w:rFonts w:ascii="Arial" w:eastAsia="Times New Roman" w:hAnsi="Arial" w:cs="Arial"/>
          <w:color w:val="000000"/>
          <w:sz w:val="18"/>
          <w:szCs w:val="18"/>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Те же деяния: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а) совершенные организованной группой;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F13B02">
        <w:rPr>
          <w:rFonts w:ascii="Arial" w:eastAsia="Times New Roman" w:hAnsi="Arial" w:cs="Arial"/>
          <w:color w:val="000000"/>
          <w:sz w:val="18"/>
          <w:szCs w:val="18"/>
        </w:rPr>
        <w:t>-н</w:t>
      </w:r>
      <w:proofErr w:type="gramEnd"/>
      <w:r w:rsidRPr="00F13B02">
        <w:rPr>
          <w:rFonts w:ascii="Arial" w:eastAsia="Times New Roman" w:hAnsi="Arial" w:cs="Arial"/>
          <w:color w:val="000000"/>
          <w:sz w:val="18"/>
          <w:szCs w:val="18"/>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F13B02" w:rsidRPr="00F13B02" w:rsidRDefault="00F13B02" w:rsidP="00F13B02">
      <w:pPr>
        <w:numPr>
          <w:ilvl w:val="0"/>
          <w:numId w:val="12"/>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Возбуждение ненависти либо вражды, а равно унижение человеческого достоинства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F13B02">
        <w:rPr>
          <w:rFonts w:ascii="Arial" w:eastAsia="Times New Roman" w:hAnsi="Arial" w:cs="Arial"/>
          <w:color w:val="000000"/>
          <w:sz w:val="18"/>
          <w:szCs w:val="18"/>
        </w:rPr>
        <w:t>-н</w:t>
      </w:r>
      <w:proofErr w:type="gramEnd"/>
      <w:r w:rsidRPr="00F13B02">
        <w:rPr>
          <w:rFonts w:ascii="Arial" w:eastAsia="Times New Roman" w:hAnsi="Arial" w:cs="Arial"/>
          <w:color w:val="000000"/>
          <w:sz w:val="18"/>
          <w:szCs w:val="18"/>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Те же деяния, совершенные: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а) с применением насилия или с угрозой его применения;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б) лицом с использованием своего служебного положения;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F13B02">
        <w:rPr>
          <w:rFonts w:ascii="Arial" w:eastAsia="Times New Roman" w:hAnsi="Arial" w:cs="Arial"/>
          <w:color w:val="000000"/>
          <w:sz w:val="18"/>
          <w:szCs w:val="18"/>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Организация экстремистского сообщества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F13B02">
        <w:rPr>
          <w:rFonts w:ascii="Arial" w:eastAsia="Times New Roman" w:hAnsi="Arial" w:cs="Arial"/>
          <w:color w:val="000000"/>
          <w:sz w:val="18"/>
          <w:szCs w:val="18"/>
        </w:rPr>
        <w:t>-н</w:t>
      </w:r>
      <w:proofErr w:type="gramEnd"/>
      <w:r w:rsidRPr="00F13B02">
        <w:rPr>
          <w:rFonts w:ascii="Arial" w:eastAsia="Times New Roman" w:hAnsi="Arial" w:cs="Arial"/>
          <w:color w:val="000000"/>
          <w:sz w:val="18"/>
          <w:szCs w:val="18"/>
        </w:rPr>
        <w:t xml:space="preserve">аказываются штрафом в </w:t>
      </w:r>
      <w:proofErr w:type="gramStart"/>
      <w:r w:rsidRPr="00F13B02">
        <w:rPr>
          <w:rFonts w:ascii="Arial" w:eastAsia="Times New Roman" w:hAnsi="Arial" w:cs="Arial"/>
          <w:color w:val="000000"/>
          <w:sz w:val="18"/>
          <w:szCs w:val="18"/>
        </w:rPr>
        <w:t>размере</w:t>
      </w:r>
      <w:proofErr w:type="gramEnd"/>
      <w:r w:rsidRPr="00F13B02">
        <w:rPr>
          <w:rFonts w:ascii="Arial" w:eastAsia="Times New Roman" w:hAnsi="Arial" w:cs="Arial"/>
          <w:color w:val="000000"/>
          <w:sz w:val="18"/>
          <w:szCs w:val="18"/>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2. </w:t>
      </w:r>
      <w:proofErr w:type="gramStart"/>
      <w:r w:rsidRPr="00F13B02">
        <w:rPr>
          <w:rFonts w:ascii="Arial" w:eastAsia="Times New Roman" w:hAnsi="Arial" w:cs="Arial"/>
          <w:color w:val="000000"/>
          <w:sz w:val="18"/>
          <w:szCs w:val="18"/>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3. </w:t>
      </w:r>
      <w:proofErr w:type="gramStart"/>
      <w:r w:rsidRPr="00F13B02">
        <w:rPr>
          <w:rFonts w:ascii="Arial" w:eastAsia="Times New Roman" w:hAnsi="Arial" w:cs="Arial"/>
          <w:color w:val="000000"/>
          <w:sz w:val="18"/>
          <w:szCs w:val="18"/>
        </w:rPr>
        <w:t xml:space="preserve">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w:t>
      </w:r>
      <w:r w:rsidRPr="00F13B02">
        <w:rPr>
          <w:rFonts w:ascii="Arial" w:eastAsia="Times New Roman" w:hAnsi="Arial" w:cs="Arial"/>
          <w:color w:val="000000"/>
          <w:sz w:val="18"/>
          <w:szCs w:val="18"/>
        </w:rPr>
        <w:lastRenderedPageBreak/>
        <w:t>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F13B02">
        <w:rPr>
          <w:rFonts w:ascii="Arial" w:eastAsia="Times New Roman" w:hAnsi="Arial" w:cs="Arial"/>
          <w:color w:val="000000"/>
          <w:sz w:val="18"/>
          <w:szCs w:val="18"/>
        </w:rPr>
        <w:t xml:space="preserve"> деятельностью на срок до трех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Примечания.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2. </w:t>
      </w:r>
      <w:proofErr w:type="gramStart"/>
      <w:r w:rsidRPr="00F13B02">
        <w:rPr>
          <w:rFonts w:ascii="Arial" w:eastAsia="Times New Roman" w:hAnsi="Arial" w:cs="Arial"/>
          <w:color w:val="000000"/>
          <w:sz w:val="18"/>
          <w:szCs w:val="18"/>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Уголовного кодекса Российской Федерации).</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Организация деятельности экстремистской организации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 </w:t>
      </w:r>
      <w:proofErr w:type="gramStart"/>
      <w:r w:rsidRPr="00F13B02">
        <w:rPr>
          <w:rFonts w:ascii="Arial" w:eastAsia="Times New Roman" w:hAnsi="Arial" w:cs="Arial"/>
          <w:color w:val="000000"/>
          <w:sz w:val="18"/>
          <w:szCs w:val="18"/>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F13B02">
        <w:rPr>
          <w:rFonts w:ascii="Arial" w:eastAsia="Times New Roman" w:hAnsi="Arial" w:cs="Arial"/>
          <w:color w:val="000000"/>
          <w:sz w:val="18"/>
          <w:szCs w:val="18"/>
        </w:rPr>
        <w:t xml:space="preserve"> на срок от четырех до шести месяцев, либо лишением свободы на срок до трех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2. </w:t>
      </w:r>
      <w:proofErr w:type="gramStart"/>
      <w:r w:rsidRPr="00F13B02">
        <w:rPr>
          <w:rFonts w:ascii="Arial" w:eastAsia="Times New Roman" w:hAnsi="Arial" w:cs="Arial"/>
          <w:color w:val="000000"/>
          <w:sz w:val="18"/>
          <w:szCs w:val="18"/>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F13B02">
        <w:rPr>
          <w:rFonts w:ascii="Arial" w:eastAsia="Times New Roman" w:hAnsi="Arial" w:cs="Arial"/>
          <w:color w:val="000000"/>
          <w:sz w:val="18"/>
          <w:szCs w:val="18"/>
        </w:rPr>
        <w:t>, либо лишением свободы на срок до двух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Примечание. </w:t>
      </w:r>
      <w:proofErr w:type="gramStart"/>
      <w:r w:rsidRPr="00F13B02">
        <w:rPr>
          <w:rFonts w:ascii="Arial" w:eastAsia="Times New Roman" w:hAnsi="Arial" w:cs="Arial"/>
          <w:color w:val="000000"/>
          <w:sz w:val="18"/>
          <w:szCs w:val="18"/>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F13B02">
        <w:rPr>
          <w:rFonts w:ascii="Arial" w:eastAsia="Times New Roman" w:hAnsi="Arial" w:cs="Arial"/>
          <w:color w:val="000000"/>
          <w:sz w:val="18"/>
          <w:szCs w:val="18"/>
        </w:rPr>
        <w:t xml:space="preserve"> </w:t>
      </w:r>
      <w:proofErr w:type="gramStart"/>
      <w:r w:rsidRPr="00F13B02">
        <w:rPr>
          <w:rFonts w:ascii="Arial" w:eastAsia="Times New Roman" w:hAnsi="Arial" w:cs="Arial"/>
          <w:color w:val="000000"/>
          <w:sz w:val="18"/>
          <w:szCs w:val="18"/>
        </w:rPr>
        <w:t>Уголовного кодекса Российской Федерации).</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ВНИМАНИЕ!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w:t>
      </w:r>
      <w:proofErr w:type="gramStart"/>
      <w:r w:rsidRPr="00F13B02">
        <w:rPr>
          <w:rFonts w:ascii="Arial" w:eastAsia="Times New Roman" w:hAnsi="Arial" w:cs="Arial"/>
          <w:color w:val="000000"/>
          <w:sz w:val="18"/>
          <w:szCs w:val="18"/>
        </w:rPr>
        <w:t>по</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телефону 02</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 допускайте насилия!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Российский опыт политико-правового регулирования системы противодействия экстремизму и терроризму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lastRenderedPageBreak/>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F13B02">
        <w:rPr>
          <w:rFonts w:ascii="Arial" w:eastAsia="Times New Roman" w:hAnsi="Arial" w:cs="Arial"/>
          <w:color w:val="000000"/>
          <w:sz w:val="18"/>
          <w:szCs w:val="18"/>
        </w:rPr>
        <w:t>, национальной и религиозной розни (ст.ст.13,29).</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F13B02">
        <w:rPr>
          <w:rFonts w:ascii="Arial" w:eastAsia="Times New Roman" w:hAnsi="Arial" w:cs="Arial"/>
          <w:color w:val="000000"/>
          <w:sz w:val="18"/>
          <w:szCs w:val="18"/>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ст. 2 говорится об основных принципах противодействия терроризму: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«Противодействие терроризму в Российской Федерации основывается на следующих основных принципах: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обеспечение и защита основных прав и свобод человека и гражданина;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законность;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приоритет защиты прав и законных интересов лиц, подвергающихся террористической опасности;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неотвратимость наказания за осуществление террористической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приоритет мер предупреждения терроризма;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единоначалие в руководстве привлекаемыми силами и средствами при проведении </w:t>
      </w:r>
      <w:proofErr w:type="spellStart"/>
      <w:r w:rsidRPr="00F13B02">
        <w:rPr>
          <w:rFonts w:ascii="Arial" w:eastAsia="Times New Roman" w:hAnsi="Arial" w:cs="Arial"/>
          <w:color w:val="000000"/>
          <w:sz w:val="18"/>
          <w:szCs w:val="18"/>
        </w:rPr>
        <w:t>контртеррористических</w:t>
      </w:r>
      <w:proofErr w:type="spellEnd"/>
      <w:r w:rsidRPr="00F13B02">
        <w:rPr>
          <w:rFonts w:ascii="Arial" w:eastAsia="Times New Roman" w:hAnsi="Arial" w:cs="Arial"/>
          <w:color w:val="000000"/>
          <w:sz w:val="18"/>
          <w:szCs w:val="18"/>
        </w:rPr>
        <w:t xml:space="preserve"> операций;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сочетание гласных и негласных методов противодействия терроризму;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недопустимость политических уступок террористам;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минимизация и (или) ликвидация последствий проявлений терроризма;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соразмерность мер противодействия терроризму степени террористической опасности».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Федеральные законы от 25 июля 2002 года — № 114-ФЗ «О противодействии экстремистской деятельности» и № 112-ФЗ</w:t>
      </w:r>
      <w:proofErr w:type="gramStart"/>
      <w:r w:rsidRPr="00F13B02">
        <w:rPr>
          <w:rFonts w:ascii="Arial" w:eastAsia="Times New Roman" w:hAnsi="Arial" w:cs="Arial"/>
          <w:color w:val="000000"/>
          <w:sz w:val="18"/>
          <w:szCs w:val="18"/>
        </w:rPr>
        <w:t>«О</w:t>
      </w:r>
      <w:proofErr w:type="gramEnd"/>
      <w:r w:rsidRPr="00F13B02">
        <w:rPr>
          <w:rFonts w:ascii="Arial" w:eastAsia="Times New Roman" w:hAnsi="Arial" w:cs="Arial"/>
          <w:color w:val="000000"/>
          <w:sz w:val="18"/>
          <w:szCs w:val="18"/>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F13B02">
        <w:rPr>
          <w:rFonts w:ascii="Arial" w:eastAsia="Times New Roman" w:hAnsi="Arial" w:cs="Arial"/>
          <w:color w:val="000000"/>
          <w:sz w:val="18"/>
          <w:szCs w:val="18"/>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F13B02">
        <w:rPr>
          <w:rFonts w:ascii="Arial" w:eastAsia="Times New Roman" w:hAnsi="Arial" w:cs="Arial"/>
          <w:color w:val="000000"/>
          <w:sz w:val="18"/>
          <w:szCs w:val="18"/>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 принятие Россией международных обязатель</w:t>
      </w:r>
      <w:proofErr w:type="gramStart"/>
      <w:r w:rsidRPr="00F13B02">
        <w:rPr>
          <w:rFonts w:ascii="Arial" w:eastAsia="Times New Roman" w:hAnsi="Arial" w:cs="Arial"/>
          <w:color w:val="000000"/>
          <w:sz w:val="18"/>
          <w:szCs w:val="18"/>
        </w:rPr>
        <w:t>ств в сф</w:t>
      </w:r>
      <w:proofErr w:type="gramEnd"/>
      <w:r w:rsidRPr="00F13B02">
        <w:rPr>
          <w:rFonts w:ascii="Arial" w:eastAsia="Times New Roman" w:hAnsi="Arial" w:cs="Arial"/>
          <w:color w:val="000000"/>
          <w:sz w:val="18"/>
          <w:szCs w:val="18"/>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Федеральный закон от 7 августа 2000 года № 121-ФЗ «О ратификации Европейской Конвенции о пресечении терроризма»</w:t>
      </w:r>
      <w:proofErr w:type="gramStart"/>
      <w:r w:rsidRPr="00F13B02">
        <w:rPr>
          <w:rFonts w:ascii="Arial" w:eastAsia="Times New Roman" w:hAnsi="Arial" w:cs="Arial"/>
          <w:color w:val="000000"/>
          <w:sz w:val="18"/>
          <w:szCs w:val="18"/>
        </w:rPr>
        <w:t>;Ф</w:t>
      </w:r>
      <w:proofErr w:type="gramEnd"/>
      <w:r w:rsidRPr="00F13B02">
        <w:rPr>
          <w:rFonts w:ascii="Arial" w:eastAsia="Times New Roman" w:hAnsi="Arial" w:cs="Arial"/>
          <w:color w:val="000000"/>
          <w:sz w:val="18"/>
          <w:szCs w:val="18"/>
        </w:rPr>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F13B02">
        <w:rPr>
          <w:rFonts w:ascii="Arial" w:eastAsia="Times New Roman" w:hAnsi="Arial" w:cs="Arial"/>
          <w:color w:val="000000"/>
          <w:sz w:val="18"/>
          <w:szCs w:val="18"/>
        </w:rPr>
        <w:t>Северо-Кавказского</w:t>
      </w:r>
      <w:proofErr w:type="spellEnd"/>
      <w:r w:rsidRPr="00F13B02">
        <w:rPr>
          <w:rFonts w:ascii="Arial" w:eastAsia="Times New Roman" w:hAnsi="Arial" w:cs="Arial"/>
          <w:color w:val="000000"/>
          <w:sz w:val="18"/>
          <w:szCs w:val="18"/>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F13B02">
        <w:rPr>
          <w:rFonts w:ascii="Arial" w:eastAsia="Times New Roman" w:hAnsi="Arial" w:cs="Arial"/>
          <w:color w:val="000000"/>
          <w:sz w:val="18"/>
          <w:szCs w:val="18"/>
        </w:rPr>
        <w:t>Северо-Кавказского</w:t>
      </w:r>
      <w:proofErr w:type="spellEnd"/>
      <w:r w:rsidRPr="00F13B02">
        <w:rPr>
          <w:rFonts w:ascii="Arial" w:eastAsia="Times New Roman" w:hAnsi="Arial" w:cs="Arial"/>
          <w:color w:val="000000"/>
          <w:sz w:val="18"/>
          <w:szCs w:val="18"/>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lastRenderedPageBreak/>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F13B02">
        <w:rPr>
          <w:rFonts w:ascii="Arial" w:eastAsia="Times New Roman" w:hAnsi="Arial" w:cs="Arial"/>
          <w:color w:val="000000"/>
          <w:sz w:val="18"/>
          <w:szCs w:val="18"/>
        </w:rPr>
        <w:t>этносепаратизма</w:t>
      </w:r>
      <w:proofErr w:type="spellEnd"/>
      <w:r w:rsidRPr="00F13B02">
        <w:rPr>
          <w:rFonts w:ascii="Arial" w:eastAsia="Times New Roman" w:hAnsi="Arial" w:cs="Arial"/>
          <w:color w:val="000000"/>
          <w:sz w:val="18"/>
          <w:szCs w:val="18"/>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F13B02">
        <w:rPr>
          <w:rFonts w:ascii="Arial" w:eastAsia="Times New Roman" w:hAnsi="Arial" w:cs="Arial"/>
          <w:color w:val="000000"/>
          <w:sz w:val="18"/>
          <w:szCs w:val="18"/>
        </w:rPr>
        <w:t xml:space="preserve"> входит борьба с терроризмом.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F13B02">
        <w:rPr>
          <w:rFonts w:ascii="Arial" w:eastAsia="Times New Roman" w:hAnsi="Arial" w:cs="Arial"/>
          <w:color w:val="000000"/>
          <w:sz w:val="18"/>
          <w:szCs w:val="18"/>
        </w:rPr>
        <w:t>поликонфессионального</w:t>
      </w:r>
      <w:proofErr w:type="spellEnd"/>
      <w:r w:rsidRPr="00F13B02">
        <w:rPr>
          <w:rFonts w:ascii="Arial" w:eastAsia="Times New Roman" w:hAnsi="Arial" w:cs="Arial"/>
          <w:color w:val="000000"/>
          <w:sz w:val="18"/>
          <w:szCs w:val="18"/>
        </w:rPr>
        <w:t xml:space="preserve"> российского народа.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F13B02">
        <w:rPr>
          <w:rFonts w:ascii="Arial" w:eastAsia="Times New Roman" w:hAnsi="Arial" w:cs="Arial"/>
          <w:color w:val="000000"/>
          <w:sz w:val="18"/>
          <w:szCs w:val="18"/>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F13B02">
        <w:rPr>
          <w:rFonts w:ascii="Arial" w:eastAsia="Times New Roman" w:hAnsi="Arial" w:cs="Arial"/>
          <w:color w:val="000000"/>
          <w:sz w:val="18"/>
          <w:szCs w:val="18"/>
        </w:rPr>
        <w:t>контроль за</w:t>
      </w:r>
      <w:proofErr w:type="gramEnd"/>
      <w:r w:rsidRPr="00F13B02">
        <w:rPr>
          <w:rFonts w:ascii="Arial" w:eastAsia="Times New Roman" w:hAnsi="Arial" w:cs="Arial"/>
          <w:color w:val="000000"/>
          <w:sz w:val="18"/>
          <w:szCs w:val="18"/>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F13B02">
        <w:rPr>
          <w:rFonts w:ascii="Arial" w:eastAsia="Times New Roman" w:hAnsi="Arial" w:cs="Arial"/>
          <w:color w:val="000000"/>
          <w:sz w:val="18"/>
          <w:szCs w:val="18"/>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F13B02">
        <w:rPr>
          <w:rFonts w:ascii="Arial" w:eastAsia="Times New Roman" w:hAnsi="Arial" w:cs="Arial"/>
          <w:color w:val="000000"/>
          <w:sz w:val="18"/>
          <w:szCs w:val="18"/>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 xml:space="preserve">Зарубежные исследователи выделяют следующие виды терроризма: психический и преступный (Дж. Белл); революционный, </w:t>
      </w:r>
      <w:proofErr w:type="spellStart"/>
      <w:r w:rsidRPr="00F13B02">
        <w:rPr>
          <w:rFonts w:ascii="Arial" w:eastAsia="Times New Roman" w:hAnsi="Arial" w:cs="Arial"/>
          <w:color w:val="000000"/>
          <w:sz w:val="18"/>
          <w:szCs w:val="18"/>
        </w:rPr>
        <w:t>субреволюционный</w:t>
      </w:r>
      <w:proofErr w:type="spellEnd"/>
      <w:r w:rsidRPr="00F13B02">
        <w:rPr>
          <w:rFonts w:ascii="Arial" w:eastAsia="Times New Roman" w:hAnsi="Arial" w:cs="Arial"/>
          <w:color w:val="000000"/>
          <w:sz w:val="18"/>
          <w:szCs w:val="18"/>
        </w:rPr>
        <w:t xml:space="preserve"> и репрессивный (П. </w:t>
      </w:r>
      <w:proofErr w:type="spellStart"/>
      <w:r w:rsidRPr="00F13B02">
        <w:rPr>
          <w:rFonts w:ascii="Arial" w:eastAsia="Times New Roman" w:hAnsi="Arial" w:cs="Arial"/>
          <w:color w:val="000000"/>
          <w:sz w:val="18"/>
          <w:szCs w:val="18"/>
        </w:rPr>
        <w:t>Уилкинсон</w:t>
      </w:r>
      <w:proofErr w:type="spellEnd"/>
      <w:r w:rsidRPr="00F13B02">
        <w:rPr>
          <w:rFonts w:ascii="Arial" w:eastAsia="Times New Roman" w:hAnsi="Arial" w:cs="Arial"/>
          <w:color w:val="000000"/>
          <w:sz w:val="18"/>
          <w:szCs w:val="18"/>
        </w:rPr>
        <w:t>, Р. Шульц); ядерный, экономический, технологический, экологический и др.</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Наказание за терроризм по УК России. </w:t>
      </w:r>
      <w:proofErr w:type="gramStart"/>
      <w:r w:rsidRPr="00F13B02">
        <w:rPr>
          <w:rFonts w:ascii="Arial" w:eastAsia="Times New Roman" w:hAnsi="Arial" w:cs="Arial"/>
          <w:color w:val="000000"/>
          <w:sz w:val="18"/>
          <w:szCs w:val="18"/>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w:t>
      </w:r>
      <w:r w:rsidRPr="00F13B02">
        <w:rPr>
          <w:rFonts w:ascii="Arial" w:eastAsia="Times New Roman" w:hAnsi="Arial" w:cs="Arial"/>
          <w:color w:val="000000"/>
          <w:sz w:val="18"/>
          <w:szCs w:val="18"/>
        </w:rPr>
        <w:lastRenderedPageBreak/>
        <w:t>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F13B02">
        <w:rPr>
          <w:rFonts w:ascii="Arial" w:eastAsia="Times New Roman" w:hAnsi="Arial" w:cs="Arial"/>
          <w:color w:val="000000"/>
          <w:sz w:val="18"/>
          <w:szCs w:val="18"/>
        </w:rPr>
        <w:t>ч</w:t>
      </w:r>
      <w:proofErr w:type="gramEnd"/>
      <w:r w:rsidRPr="00F13B02">
        <w:rPr>
          <w:rFonts w:ascii="Arial" w:eastAsia="Times New Roman" w:hAnsi="Arial" w:cs="Arial"/>
          <w:color w:val="000000"/>
          <w:sz w:val="18"/>
          <w:szCs w:val="18"/>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F13B02">
        <w:rPr>
          <w:rFonts w:ascii="Arial" w:eastAsia="Times New Roman" w:hAnsi="Arial" w:cs="Arial"/>
          <w:color w:val="000000"/>
          <w:sz w:val="18"/>
          <w:szCs w:val="18"/>
        </w:rPr>
        <w:t>ч</w:t>
      </w:r>
      <w:proofErr w:type="gramEnd"/>
      <w:r w:rsidRPr="00F13B02">
        <w:rPr>
          <w:rFonts w:ascii="Arial" w:eastAsia="Times New Roman" w:hAnsi="Arial" w:cs="Arial"/>
          <w:color w:val="000000"/>
          <w:sz w:val="18"/>
          <w:szCs w:val="18"/>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F13B02">
        <w:rPr>
          <w:rFonts w:ascii="Arial" w:eastAsia="Times New Roman" w:hAnsi="Arial" w:cs="Arial"/>
          <w:color w:val="000000"/>
          <w:sz w:val="18"/>
          <w:szCs w:val="18"/>
        </w:rPr>
        <w:t>показала правоприменительная практика указанных изменений оказалось</w:t>
      </w:r>
      <w:proofErr w:type="gramEnd"/>
      <w:r w:rsidRPr="00F13B02">
        <w:rPr>
          <w:rFonts w:ascii="Arial" w:eastAsia="Times New Roman" w:hAnsi="Arial" w:cs="Arial"/>
          <w:color w:val="000000"/>
          <w:sz w:val="18"/>
          <w:szCs w:val="18"/>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proofErr w:type="gramStart"/>
      <w:r w:rsidRPr="00F13B02">
        <w:rPr>
          <w:rFonts w:ascii="Arial" w:eastAsia="Times New Roman" w:hAnsi="Arial" w:cs="Arial"/>
          <w:color w:val="000000"/>
          <w:sz w:val="18"/>
          <w:szCs w:val="18"/>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F13B02">
        <w:rPr>
          <w:rFonts w:ascii="Arial" w:eastAsia="Times New Roman" w:hAnsi="Arial" w:cs="Arial"/>
          <w:color w:val="000000"/>
          <w:sz w:val="18"/>
          <w:szCs w:val="18"/>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F13B02">
        <w:rPr>
          <w:rFonts w:ascii="Arial" w:eastAsia="Times New Roman" w:hAnsi="Arial" w:cs="Arial"/>
          <w:color w:val="000000"/>
          <w:sz w:val="18"/>
          <w:szCs w:val="18"/>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F13B02">
        <w:rPr>
          <w:rFonts w:ascii="Arial" w:eastAsia="Times New Roman" w:hAnsi="Arial" w:cs="Arial"/>
          <w:color w:val="000000"/>
          <w:sz w:val="18"/>
          <w:szCs w:val="18"/>
        </w:rPr>
        <w:t xml:space="preserve"> борьбе с терроризмом. </w:t>
      </w:r>
      <w:proofErr w:type="gramStart"/>
      <w:r w:rsidRPr="00F13B02">
        <w:rPr>
          <w:rFonts w:ascii="Arial" w:eastAsia="Times New Roman" w:hAnsi="Arial" w:cs="Arial"/>
          <w:color w:val="000000"/>
          <w:sz w:val="18"/>
          <w:szCs w:val="18"/>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F13B02">
        <w:rPr>
          <w:rFonts w:ascii="Arial" w:eastAsia="Times New Roman" w:hAnsi="Arial" w:cs="Arial"/>
          <w:color w:val="000000"/>
          <w:sz w:val="18"/>
          <w:szCs w:val="18"/>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число иных правовых источников, составляющих российское национальное антитеррористическое законодательство, входят: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УК РФ, предусматривающий уголовную ответственность за совершение преступлений террористического характера;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Закон от 7 августа 2001 г. «О противодействии легализации (отмыванию) доходов, полученных преступным путем, и финансированию терроризма»;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Памятка родителям по профилактике экстремизма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По своим направлениям экстремизм </w:t>
      </w:r>
      <w:proofErr w:type="spellStart"/>
      <w:r w:rsidRPr="00F13B02">
        <w:rPr>
          <w:rFonts w:ascii="Arial" w:eastAsia="Times New Roman" w:hAnsi="Arial" w:cs="Arial"/>
          <w:color w:val="000000"/>
          <w:sz w:val="18"/>
          <w:szCs w:val="18"/>
        </w:rPr>
        <w:t>многовекторен</w:t>
      </w:r>
      <w:proofErr w:type="spellEnd"/>
      <w:r w:rsidRPr="00F13B02">
        <w:rPr>
          <w:rFonts w:ascii="Arial" w:eastAsia="Times New Roman" w:hAnsi="Arial" w:cs="Arial"/>
          <w:color w:val="000000"/>
          <w:sz w:val="18"/>
          <w:szCs w:val="18"/>
        </w:rPr>
        <w:t xml:space="preserve">. Экстремистская деятельность может осуществляться в отношении </w:t>
      </w:r>
      <w:proofErr w:type="gramStart"/>
      <w:r w:rsidRPr="00F13B02">
        <w:rPr>
          <w:rFonts w:ascii="Arial" w:eastAsia="Times New Roman" w:hAnsi="Arial" w:cs="Arial"/>
          <w:color w:val="000000"/>
          <w:sz w:val="18"/>
          <w:szCs w:val="18"/>
        </w:rPr>
        <w:t>совершенно различных</w:t>
      </w:r>
      <w:proofErr w:type="gramEnd"/>
      <w:r w:rsidRPr="00F13B02">
        <w:rPr>
          <w:rFonts w:ascii="Arial" w:eastAsia="Times New Roman" w:hAnsi="Arial" w:cs="Arial"/>
          <w:color w:val="000000"/>
          <w:sz w:val="18"/>
          <w:szCs w:val="18"/>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w:t>
      </w:r>
      <w:proofErr w:type="gramStart"/>
      <w:r w:rsidRPr="00F13B02">
        <w:rPr>
          <w:rFonts w:ascii="Arial" w:eastAsia="Times New Roman" w:hAnsi="Arial" w:cs="Arial"/>
          <w:color w:val="000000"/>
          <w:sz w:val="18"/>
          <w:szCs w:val="18"/>
        </w:rPr>
        <w:t xml:space="preserve"> :</w:t>
      </w:r>
      <w:proofErr w:type="gramEnd"/>
      <w:r w:rsidRPr="00F13B02">
        <w:rPr>
          <w:rFonts w:ascii="Arial" w:eastAsia="Times New Roman" w:hAnsi="Arial" w:cs="Arial"/>
          <w:color w:val="000000"/>
          <w:sz w:val="18"/>
          <w:szCs w:val="18"/>
        </w:rPr>
        <w:t xml:space="preserve"> экстремизм националистический, религиозный, молодежный.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F13B02">
        <w:rPr>
          <w:rFonts w:ascii="Arial" w:eastAsia="Times New Roman" w:hAnsi="Arial" w:cs="Arial"/>
          <w:color w:val="000000"/>
          <w:sz w:val="18"/>
          <w:szCs w:val="18"/>
        </w:rPr>
        <w:t>связанной</w:t>
      </w:r>
      <w:proofErr w:type="gramEnd"/>
      <w:r w:rsidRPr="00F13B02">
        <w:rPr>
          <w:rFonts w:ascii="Arial" w:eastAsia="Times New Roman" w:hAnsi="Arial" w:cs="Arial"/>
          <w:color w:val="000000"/>
          <w:sz w:val="18"/>
          <w:szCs w:val="18"/>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F13B02">
        <w:rPr>
          <w:rFonts w:ascii="Arial" w:eastAsia="Times New Roman" w:hAnsi="Arial" w:cs="Arial"/>
          <w:color w:val="000000"/>
          <w:sz w:val="18"/>
          <w:szCs w:val="18"/>
        </w:rPr>
        <w:t>гастарбайтеров</w:t>
      </w:r>
      <w:proofErr w:type="spellEnd"/>
      <w:r w:rsidRPr="00F13B02">
        <w:rPr>
          <w:rFonts w:ascii="Arial" w:eastAsia="Times New Roman" w:hAnsi="Arial" w:cs="Arial"/>
          <w:color w:val="000000"/>
          <w:sz w:val="18"/>
          <w:szCs w:val="18"/>
        </w:rPr>
        <w:t>, занимающих рабочие места и способствующих обвалу цен на рынке труда, разным менталитетом граждан.</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Насколько многообразен и многолик экстремизм</w:t>
      </w:r>
      <w:proofErr w:type="gramStart"/>
      <w:r w:rsidRPr="00F13B02">
        <w:rPr>
          <w:rFonts w:ascii="Arial" w:eastAsia="Times New Roman" w:hAnsi="Arial" w:cs="Arial"/>
          <w:color w:val="000000"/>
          <w:sz w:val="18"/>
          <w:szCs w:val="18"/>
        </w:rPr>
        <w:t xml:space="preserve"> ,</w:t>
      </w:r>
      <w:proofErr w:type="gramEnd"/>
      <w:r w:rsidRPr="00F13B02">
        <w:rPr>
          <w:rFonts w:ascii="Arial" w:eastAsia="Times New Roman" w:hAnsi="Arial" w:cs="Arial"/>
          <w:color w:val="000000"/>
          <w:sz w:val="18"/>
          <w:szCs w:val="18"/>
        </w:rPr>
        <w:t xml:space="preserve"> настолько разнообразны порождающие его мотивы. </w:t>
      </w:r>
      <w:proofErr w:type="gramStart"/>
      <w:r w:rsidRPr="00F13B02">
        <w:rPr>
          <w:rFonts w:ascii="Arial" w:eastAsia="Times New Roman" w:hAnsi="Arial" w:cs="Arial"/>
          <w:color w:val="000000"/>
          <w:sz w:val="18"/>
          <w:szCs w:val="18"/>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F13B02">
        <w:rPr>
          <w:rFonts w:ascii="Arial" w:eastAsia="Times New Roman" w:hAnsi="Arial" w:cs="Arial"/>
          <w:color w:val="000000"/>
          <w:sz w:val="18"/>
          <w:szCs w:val="18"/>
        </w:rPr>
        <w:t xml:space="preserve"> Мотивация правонарушителей существенно отличается от мотивации законопослушных граждан.</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Мотивацию преступного поведения в экстремистских организациях разделяют </w:t>
      </w:r>
      <w:proofErr w:type="gramStart"/>
      <w:r w:rsidRPr="00F13B02">
        <w:rPr>
          <w:rFonts w:ascii="Arial" w:eastAsia="Times New Roman" w:hAnsi="Arial" w:cs="Arial"/>
          <w:color w:val="000000"/>
          <w:sz w:val="18"/>
          <w:szCs w:val="18"/>
        </w:rPr>
        <w:t>на</w:t>
      </w:r>
      <w:proofErr w:type="gramEnd"/>
      <w:r w:rsidRPr="00F13B02">
        <w:rPr>
          <w:rFonts w:ascii="Arial" w:eastAsia="Times New Roman" w:hAnsi="Arial" w:cs="Arial"/>
          <w:color w:val="000000"/>
          <w:sz w:val="18"/>
          <w:szCs w:val="18"/>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F13B02">
        <w:rPr>
          <w:rFonts w:ascii="Arial" w:eastAsia="Times New Roman" w:hAnsi="Arial" w:cs="Arial"/>
          <w:color w:val="000000"/>
          <w:sz w:val="18"/>
          <w:szCs w:val="18"/>
        </w:rPr>
        <w:t>мотивированности</w:t>
      </w:r>
      <w:proofErr w:type="spellEnd"/>
      <w:r w:rsidRPr="00F13B02">
        <w:rPr>
          <w:rFonts w:ascii="Arial" w:eastAsia="Times New Roman" w:hAnsi="Arial" w:cs="Arial"/>
          <w:color w:val="000000"/>
          <w:sz w:val="18"/>
          <w:szCs w:val="18"/>
        </w:rPr>
        <w:t xml:space="preserve"> поведения каждого участника. Члены группы четко распределены по своим ролям: идеолог, руководитель, организатор и </w:t>
      </w:r>
      <w:r w:rsidRPr="00F13B02">
        <w:rPr>
          <w:rFonts w:ascii="Arial" w:eastAsia="Times New Roman" w:hAnsi="Arial" w:cs="Arial"/>
          <w:color w:val="000000"/>
          <w:sz w:val="18"/>
          <w:szCs w:val="18"/>
        </w:rPr>
        <w:lastRenderedPageBreak/>
        <w:t>исполнители. В группе действуют довольно жесткие правила, требующие от участников безоговорочного подчинения.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отличи</w:t>
      </w:r>
      <w:proofErr w:type="gramStart"/>
      <w:r w:rsidRPr="00F13B02">
        <w:rPr>
          <w:rFonts w:ascii="Arial" w:eastAsia="Times New Roman" w:hAnsi="Arial" w:cs="Arial"/>
          <w:color w:val="000000"/>
          <w:sz w:val="18"/>
          <w:szCs w:val="18"/>
        </w:rPr>
        <w:t>и</w:t>
      </w:r>
      <w:proofErr w:type="gramEnd"/>
      <w:r w:rsidRPr="00F13B02">
        <w:rPr>
          <w:rFonts w:ascii="Arial" w:eastAsia="Times New Roman" w:hAnsi="Arial" w:cs="Arial"/>
          <w:color w:val="000000"/>
          <w:sz w:val="18"/>
          <w:szCs w:val="18"/>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Алгоритм действия работника при принятии телефонного звонка с сообщением «Объект заминирован!»</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Цель диалога с позвонившим --- продлить время связи с абонентом, тем самым дать возможность специалистам установить место, откуда звонят. Продолжение диалога даёт возможность более точно определить эмоциональное состояние информирующего, его возраст, особенности личности, мышления, а также специфику голоса (тембр, скорость речи, мужской голос, женский, детский). При получении такого звонка, по возможности параллельно с разговором по телефону с «минёром», попросить (лучше написать на бумаге) рядом находящихся работников, сообщить об этом по телефону «02» или в управление по ГОЧС по телефону: _________________.</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Первый вариант вопросов для разговора с «минёром»: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Я вас правильно понял (а), что объект заминирован?</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Я могу передать это сообщение директору, дежурному по милиции или другим лицам?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 Когда будет взрыв?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 Мощности заряда хватит разрушить здание?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5. Сколько человек может погибнуть?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6. Кто-то, кроме нас с вами, знает об этом?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7. Вы хотите, чтобы специалисты разминировали здание?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8. Желаете понаблюдать, как будут разминировать? Приглашаю вас.</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xml:space="preserve">9. Вы знаете, какое наказание предусмотрено за </w:t>
      </w:r>
      <w:proofErr w:type="spellStart"/>
      <w:r w:rsidRPr="00F13B02">
        <w:rPr>
          <w:rFonts w:ascii="Arial" w:eastAsia="Times New Roman" w:hAnsi="Arial" w:cs="Arial"/>
          <w:color w:val="000000"/>
          <w:sz w:val="18"/>
          <w:szCs w:val="18"/>
        </w:rPr>
        <w:t>заминирование</w:t>
      </w:r>
      <w:proofErr w:type="spellEnd"/>
      <w:r w:rsidRPr="00F13B02">
        <w:rPr>
          <w:rFonts w:ascii="Arial" w:eastAsia="Times New Roman" w:hAnsi="Arial" w:cs="Arial"/>
          <w:color w:val="000000"/>
          <w:sz w:val="18"/>
          <w:szCs w:val="18"/>
        </w:rPr>
        <w:t>?</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После ответа на ваш 1-й вопрос вы можете сказать: «Я вам не верю, вы развлекаетесь, шутите. Если это серьёзно, перезвоните через 30 секунд по этому номеру».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Второй вариант продолжения разговора: «Сейчас вы будите арестованы. Я могу сделать так, чтобы вы не пострадали. Вам надо только ответить на мои вопросы».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Третий вариант: « Благодарю вас за предупреждение. Вы поступаете гуманно. Я надеюсь, ваше, сообщение позволит предотвратить разрушение и человеческие жертвы».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Примечание:</w:t>
      </w:r>
      <w:r w:rsidRPr="00F13B02">
        <w:rPr>
          <w:rFonts w:ascii="Arial" w:eastAsia="Times New Roman" w:hAnsi="Arial" w:cs="Arial"/>
          <w:color w:val="000000"/>
          <w:sz w:val="18"/>
          <w:szCs w:val="18"/>
        </w:rPr>
        <w:t xml:space="preserve"> Сообщение о </w:t>
      </w:r>
      <w:proofErr w:type="spellStart"/>
      <w:r w:rsidRPr="00F13B02">
        <w:rPr>
          <w:rFonts w:ascii="Arial" w:eastAsia="Times New Roman" w:hAnsi="Arial" w:cs="Arial"/>
          <w:color w:val="000000"/>
          <w:sz w:val="18"/>
          <w:szCs w:val="18"/>
        </w:rPr>
        <w:t>заминировании</w:t>
      </w:r>
      <w:proofErr w:type="spellEnd"/>
      <w:r w:rsidRPr="00F13B02">
        <w:rPr>
          <w:rFonts w:ascii="Arial" w:eastAsia="Times New Roman" w:hAnsi="Arial" w:cs="Arial"/>
          <w:color w:val="000000"/>
          <w:sz w:val="18"/>
          <w:szCs w:val="18"/>
        </w:rPr>
        <w:t xml:space="preserve"> объекта чаще всего могут поступать по телефонам в приемную руководителя, служебные помещения или дежурную службу.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Памятка населению о правилах и порядке поведения при угрозе и осуществлении террористических актов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 территории города могут иметь место следующие террористические акты:</w:t>
      </w:r>
    </w:p>
    <w:p w:rsidR="00F13B02" w:rsidRPr="00F13B02" w:rsidRDefault="00F13B02" w:rsidP="00F13B02">
      <w:pPr>
        <w:numPr>
          <w:ilvl w:val="0"/>
          <w:numId w:val="1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захват заложников;</w:t>
      </w:r>
    </w:p>
    <w:p w:rsidR="00F13B02" w:rsidRPr="00F13B02" w:rsidRDefault="00F13B02" w:rsidP="00F13B02">
      <w:pPr>
        <w:numPr>
          <w:ilvl w:val="0"/>
          <w:numId w:val="1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наземного транспорта;</w:t>
      </w:r>
    </w:p>
    <w:p w:rsidR="00F13B02" w:rsidRPr="00F13B02" w:rsidRDefault="00F13B02" w:rsidP="00F13B02">
      <w:pPr>
        <w:numPr>
          <w:ilvl w:val="0"/>
          <w:numId w:val="1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разрушение зданий и сооружений;</w:t>
      </w:r>
    </w:p>
    <w:p w:rsidR="00F13B02" w:rsidRPr="00F13B02" w:rsidRDefault="00F13B02" w:rsidP="00F13B02">
      <w:pPr>
        <w:numPr>
          <w:ilvl w:val="0"/>
          <w:numId w:val="1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повреждение коммуникаций с образованием очагов химического заражения (аммиак, хлор), пожаров;</w:t>
      </w:r>
    </w:p>
    <w:p w:rsidR="00F13B02" w:rsidRPr="00F13B02" w:rsidRDefault="00F13B02" w:rsidP="00F13B02">
      <w:pPr>
        <w:numPr>
          <w:ilvl w:val="0"/>
          <w:numId w:val="13"/>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разрушение (повреждение) предприятий жизнеобеспечения населения города и района.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1.Меры безопасности при угрозе проведения террористических актов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Если Вы обнаружили подозрительный предмет в учреждении, немедленно сообщите о находке администрации.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Во всех перечисленных случаях:</w:t>
      </w:r>
    </w:p>
    <w:p w:rsidR="00F13B02" w:rsidRPr="00F13B02" w:rsidRDefault="00F13B02" w:rsidP="00F13B02">
      <w:pPr>
        <w:numPr>
          <w:ilvl w:val="0"/>
          <w:numId w:val="14"/>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не трогайте, не вскрывайте и не передвигайте находку;</w:t>
      </w:r>
    </w:p>
    <w:p w:rsidR="00F13B02" w:rsidRPr="00F13B02" w:rsidRDefault="00F13B02" w:rsidP="00F13B02">
      <w:pPr>
        <w:numPr>
          <w:ilvl w:val="0"/>
          <w:numId w:val="14"/>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зафиксируйте время обнаружения находки;</w:t>
      </w:r>
    </w:p>
    <w:p w:rsidR="00F13B02" w:rsidRPr="00F13B02" w:rsidRDefault="00F13B02" w:rsidP="00F13B02">
      <w:pPr>
        <w:numPr>
          <w:ilvl w:val="0"/>
          <w:numId w:val="14"/>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постарайтесь сделать так, чтобы люди отошли как можно дальше от опасной находки;</w:t>
      </w:r>
    </w:p>
    <w:p w:rsidR="00F13B02" w:rsidRPr="00F13B02" w:rsidRDefault="00F13B02" w:rsidP="00F13B02">
      <w:pPr>
        <w:numPr>
          <w:ilvl w:val="0"/>
          <w:numId w:val="14"/>
        </w:numPr>
        <w:shd w:val="clear" w:color="auto" w:fill="FFFFFF"/>
        <w:spacing w:before="120" w:after="312" w:line="240" w:lineRule="auto"/>
        <w:ind w:left="0"/>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обязательно дождитесь прибытия оперативно-следственной группы, </w:t>
      </w:r>
      <w:proofErr w:type="gramStart"/>
      <w:r w:rsidRPr="00F13B02">
        <w:rPr>
          <w:rFonts w:ascii="Arial" w:eastAsia="Times New Roman" w:hAnsi="Arial" w:cs="Arial"/>
          <w:color w:val="000000"/>
          <w:sz w:val="18"/>
          <w:szCs w:val="18"/>
        </w:rPr>
        <w:t>помните Вы являетесь</w:t>
      </w:r>
      <w:proofErr w:type="gramEnd"/>
      <w:r w:rsidRPr="00F13B02">
        <w:rPr>
          <w:rFonts w:ascii="Arial" w:eastAsia="Times New Roman" w:hAnsi="Arial" w:cs="Arial"/>
          <w:color w:val="000000"/>
          <w:sz w:val="18"/>
          <w:szCs w:val="18"/>
        </w:rPr>
        <w:t xml:space="preserve"> самым важным очевидцем.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Помните, внешний вид предмета может скрывать его настоящее назначение.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В качестве камуфляжа для взрывных устройств используются обычные бытовые предметы: сумки, пакеты, свертки, коробки, игрушки и т.п.</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получении информации об угрозе террористического акта обезопасьте свое жилище: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уберите пожароопасные предметы - старые запасы красок, лаков, бензина и т.п., уберите с окон горшки с цветами (поставьте их на пол);</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выключите газ, потушите огонь в печках, каминах;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подготовьте аварийные источники освещения (фонари и т.п.)</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создайте запас медикаментов и 2-3 суточный запас питьевой воды и питания;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задерните шторы на окнах - это защитит Вас от повреждения осколками стекла.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Если Вы находитесь в квартире, выполняйте следующие действия: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возьмите личные вещи, деньги и ценности, запас продуктов и медикаментов;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отключите электричество, воду и газ;</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окажите помощь в эвакуации пожилых и </w:t>
      </w:r>
      <w:proofErr w:type="gramStart"/>
      <w:r w:rsidRPr="00F13B02">
        <w:rPr>
          <w:rFonts w:ascii="Arial" w:eastAsia="Times New Roman" w:hAnsi="Arial" w:cs="Arial"/>
          <w:color w:val="000000"/>
          <w:sz w:val="18"/>
          <w:szCs w:val="18"/>
        </w:rPr>
        <w:t>тяжело больных</w:t>
      </w:r>
      <w:proofErr w:type="gramEnd"/>
      <w:r w:rsidRPr="00F13B02">
        <w:rPr>
          <w:rFonts w:ascii="Arial" w:eastAsia="Times New Roman" w:hAnsi="Arial" w:cs="Arial"/>
          <w:color w:val="000000"/>
          <w:sz w:val="18"/>
          <w:szCs w:val="18"/>
        </w:rPr>
        <w:t xml:space="preserve"> людей;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обязательно закройте входную дверь на замок- это защитит квартиру от возможного проникновения мародеров;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допускайте паники, истерик и спешки, помещение покидайте организованно.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Возвращение в покинутое помещение осуществляйте только после получения разрешения ответственных лиц.</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Помните, что от согласованности и четкости Ваших действий будет зависеть жизнь и здоровье многих людей.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 возможности реже пользуйтесь общественным транспортом;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отложите посещение общественных мест;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окажите психологическую поддержку старым людям, больным, детям.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Захватили ваш самолет (автобус)</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привлекайте к себе внимание террористов.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Осмотрите салон, отметьте места возможного укрытия в случае стрельбы.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Успокойтесь, попытайтесь отвлечься от происходящего, если возможно, читайте.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Снимите ювелирные украшения. Не смотрите в глаза террористам, не передвигайтесь по салону и не открывайте сумки без их разрешения.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реагируйте на провокационное или вызывающее поведение. Женщинам в мини-юбках желательно прикрыть ноги.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При попытке штурма ложитесь на пол между креслами и оставайтесь там до его окончания.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После освобождения немедленно покиньте самолет (автобус): не исключены его минирование и взрыв.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перестрелке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Вы на улице: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 первой возможности спрячьтесь в подъезде жилого дома, подземном переходе и т.д.;</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примите меры по спасению детей, прикройте их собой;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 возможности сообщите о происшедшем сотрудникам милиции.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Вы в доме: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немедленно отойдите от окна;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задерните шторы (палкой, шваброй или за нижний край, сидя на корточках);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укройте домашних в ванной комнате;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передвигайтесь по квартире, пригнувшись или ползком.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2. Правила и порядок поведения при обнаружении взрывоопасного предмета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Об опасности взрыва можно судить по следующим признакам: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наличие неизвестного свертка или какой-либо детали в машине, на лестнице, в квартире и т.п.;</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натянутая проволока, шнур;</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провода или изолирующая лента, свисающая из-под машины;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чужая сумка, портфель, коробка, какой-либо </w:t>
      </w:r>
      <w:proofErr w:type="gramStart"/>
      <w:r w:rsidRPr="00F13B02">
        <w:rPr>
          <w:rFonts w:ascii="Arial" w:eastAsia="Times New Roman" w:hAnsi="Arial" w:cs="Arial"/>
          <w:color w:val="000000"/>
          <w:sz w:val="18"/>
          <w:szCs w:val="18"/>
        </w:rPr>
        <w:t>предмет</w:t>
      </w:r>
      <w:proofErr w:type="gramEnd"/>
      <w:r w:rsidRPr="00F13B02">
        <w:rPr>
          <w:rFonts w:ascii="Arial" w:eastAsia="Times New Roman" w:hAnsi="Arial" w:cs="Arial"/>
          <w:color w:val="000000"/>
          <w:sz w:val="18"/>
          <w:szCs w:val="18"/>
        </w:rPr>
        <w:t xml:space="preserve"> обнаруженный в машине, у дверей квартиры, в метро, в подъезде, к тому, что в подобных ситуациях такие действия (до окончательной идентификации всех лиц и выявления истинных преступников) оправданы.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Во всех перечисленных случаях:</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трогайте, не вскрывайте и не передвигайте находку;</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зафиксируйте время обнаружения находки;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постарайтесь сделать так, чтобы люди отошли как можно дальше от опасной находки;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обязательно дождитесь прибытия оперативно- следственной группы, </w:t>
      </w:r>
      <w:proofErr w:type="gramStart"/>
      <w:r w:rsidRPr="00F13B02">
        <w:rPr>
          <w:rFonts w:ascii="Arial" w:eastAsia="Times New Roman" w:hAnsi="Arial" w:cs="Arial"/>
          <w:color w:val="000000"/>
          <w:sz w:val="18"/>
          <w:szCs w:val="18"/>
        </w:rPr>
        <w:t>помните Вы являетесь</w:t>
      </w:r>
      <w:proofErr w:type="gramEnd"/>
      <w:r w:rsidRPr="00F13B02">
        <w:rPr>
          <w:rFonts w:ascii="Arial" w:eastAsia="Times New Roman" w:hAnsi="Arial" w:cs="Arial"/>
          <w:color w:val="000000"/>
          <w:sz w:val="18"/>
          <w:szCs w:val="18"/>
        </w:rPr>
        <w:t xml:space="preserve"> самым важным очевидцем.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Помните, внешний вид предмета может скрывать его настоящее назначение.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 качестве камуфляжа для взрывных устройств, используются обычные бытовые предметы: сумки, пакеты, свертки, коробки, игрушки и т.п.</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lastRenderedPageBreak/>
        <w:t>Взаимоотношения с похитителями: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 возможности избегайте прямого зрительного контакта с похитителями;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 самого начала (особенно первые часы) выполняйте все приказы и распоряжения похитителей;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займите позицию пассивного сотрудничества;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разговаривайте спокойным голосом;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избегайте выражений презрения, вызывающего враждебного тона и поведения, которые могут вызвать гнев захватчиков;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ведите себя спокойно, сохраняйте чувство собственного достоинства. Не высказывайте категорических отказов, но не бойтесь обращаться с просьбами о том, в чем остро нуждаетесь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постоянно, с учетом складывающейся обстановки, можно повышать уровень просьб, связанных с улучшением Вашего комфорта.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длительном нахождении в положении заложника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допускайте возникновения чувства жалости, смятения и замешательства;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медленно подготовьте себя к будущим испытаниям;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сохраняйте умственную активность;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избегайте возникновения чувства отчаяния, используйте для этого внутренние ресурсы </w:t>
      </w:r>
      <w:proofErr w:type="spellStart"/>
      <w:r w:rsidRPr="00F13B02">
        <w:rPr>
          <w:rFonts w:ascii="Arial" w:eastAsia="Times New Roman" w:hAnsi="Arial" w:cs="Arial"/>
          <w:color w:val="000000"/>
          <w:sz w:val="18"/>
          <w:szCs w:val="18"/>
        </w:rPr>
        <w:t>самоубеждения</w:t>
      </w:r>
      <w:proofErr w:type="spellEnd"/>
      <w:r w:rsidRPr="00F13B02">
        <w:rPr>
          <w:rFonts w:ascii="Arial" w:eastAsia="Times New Roman" w:hAnsi="Arial" w:cs="Arial"/>
          <w:color w:val="000000"/>
          <w:sz w:val="18"/>
          <w:szCs w:val="18"/>
        </w:rPr>
        <w:t>;</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постоянно находите себе какое-либо занятие (физические упражнения, чтение, жизненные воспоминания)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установите суточный график физической и интеллектуальной деятельности, выполняйте дела в строгом методическом порядке;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для поддержания сил ешьте все, что дают, если пища не нравится и не вызывает аппетита, отдайте себе отчет в том, что потеря аппетита и веса являются нормальным явлением в подобной экстремальной ситуации;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u w:val="single"/>
        </w:rPr>
        <w:t>Поведение на допросе: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внимательно контролируйте свое поведение и ответы.</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не допускайте заявлений, которые сейчас или в последующем могут повредить Вам или другим людям;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оставайтесь </w:t>
      </w:r>
      <w:proofErr w:type="gramStart"/>
      <w:r w:rsidRPr="00F13B02">
        <w:rPr>
          <w:rFonts w:ascii="Arial" w:eastAsia="Times New Roman" w:hAnsi="Arial" w:cs="Arial"/>
          <w:color w:val="000000"/>
          <w:sz w:val="18"/>
          <w:szCs w:val="18"/>
        </w:rPr>
        <w:t>вежливы</w:t>
      </w:r>
      <w:proofErr w:type="gramEnd"/>
      <w:r w:rsidRPr="00F13B02">
        <w:rPr>
          <w:rFonts w:ascii="Arial" w:eastAsia="Times New Roman" w:hAnsi="Arial" w:cs="Arial"/>
          <w:color w:val="000000"/>
          <w:sz w:val="18"/>
          <w:szCs w:val="18"/>
        </w:rPr>
        <w:t>, тактичны при любых обстоятельствах, контролируйте свое настроение;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 в случае принуждения выразить поддержку требованиям террористов (письменно в звуковой или видеозаписи) укажите, что они исходят от похитителей.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избегайте призывов и заявлений от своего имени;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после освобождения не делайте скоропалительные заявления до момента, когда Вы будете контролировать себя, восстановите мысли, ознакомьтесь с информацией официальных и других источников.</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3. Действия пострадавшего, оказавшегося под обломками конструкций зданий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постарайтесь не падать духом. Успокойтесь. Дышите глубоко и ровно.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настройтесь на то, что спасатели Вас спасут. Голосом и стуком привлекайте внимание людей.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 если Вы находитесь глубоко под обломками здания, перемещайте </w:t>
      </w:r>
      <w:proofErr w:type="spellStart"/>
      <w:r w:rsidRPr="00F13B02">
        <w:rPr>
          <w:rFonts w:ascii="Arial" w:eastAsia="Times New Roman" w:hAnsi="Arial" w:cs="Arial"/>
          <w:color w:val="000000"/>
          <w:sz w:val="18"/>
          <w:szCs w:val="18"/>
        </w:rPr>
        <w:t>влево-вправо</w:t>
      </w:r>
      <w:proofErr w:type="spellEnd"/>
      <w:r w:rsidRPr="00F13B02">
        <w:rPr>
          <w:rFonts w:ascii="Arial" w:eastAsia="Times New Roman" w:hAnsi="Arial" w:cs="Arial"/>
          <w:color w:val="000000"/>
          <w:sz w:val="18"/>
          <w:szCs w:val="18"/>
        </w:rPr>
        <w:t xml:space="preserve"> любой металлический предмет (кольцо, ключи, и т.п.) для обнаружения Вас эхопеленгатором.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если пространство около Вас относительно свободно, не зажигайте зажигалок, берегите кислород.</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продвигайтесь осторожно, стараясь не вызвать нового обвала, ориентируйтесь по движению воздуха, поступающего снаружи.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при сильной жажде положите в рот небольшой камешек и сосите его, дыша носом.</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Универсальная схема оказания первой помощи на месте происшествия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Если нет сознания и нет пульса </w:t>
      </w:r>
      <w:proofErr w:type="gramStart"/>
      <w:r w:rsidRPr="00F13B02">
        <w:rPr>
          <w:rFonts w:ascii="Arial" w:eastAsia="Times New Roman" w:hAnsi="Arial" w:cs="Arial"/>
          <w:color w:val="000000"/>
          <w:sz w:val="18"/>
          <w:szCs w:val="18"/>
        </w:rPr>
        <w:t>на</w:t>
      </w:r>
      <w:proofErr w:type="gramEnd"/>
      <w:r w:rsidRPr="00F13B02">
        <w:rPr>
          <w:rFonts w:ascii="Arial" w:eastAsia="Times New Roman" w:hAnsi="Arial" w:cs="Arial"/>
          <w:color w:val="000000"/>
          <w:sz w:val="18"/>
          <w:szCs w:val="18"/>
        </w:rPr>
        <w:t xml:space="preserve"> сонной </w:t>
      </w:r>
      <w:proofErr w:type="spellStart"/>
      <w:r w:rsidRPr="00F13B02">
        <w:rPr>
          <w:rFonts w:ascii="Arial" w:eastAsia="Times New Roman" w:hAnsi="Arial" w:cs="Arial"/>
          <w:color w:val="000000"/>
          <w:sz w:val="18"/>
          <w:szCs w:val="18"/>
        </w:rPr>
        <w:t>артерии-приступить</w:t>
      </w:r>
      <w:proofErr w:type="spellEnd"/>
      <w:r w:rsidRPr="00F13B02">
        <w:rPr>
          <w:rFonts w:ascii="Arial" w:eastAsia="Times New Roman" w:hAnsi="Arial" w:cs="Arial"/>
          <w:color w:val="000000"/>
          <w:sz w:val="18"/>
          <w:szCs w:val="18"/>
        </w:rPr>
        <w:t xml:space="preserve"> к реанимации.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Убедиться в отсутствии пульса на сонной артерии, зрачки расширены и нет реакции на свет.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НЕЛЬЗЯ! Терять время на определение признаков дыхания.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Остановке сердца предшествуют: кратковременные судороги тела и мышц лица; частая икота, непроизвольные испражнения; угасание пульса, аритмия; прекращение дыхания, побледнение кожи.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2. Освободить грудную клетку от одежды и расстегнуть поясной ремень, положить пострадавшего на твердую поверхность.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4. При отсутствии пульса, начать непрямой массаж сердца. Частота нажатия 50-80 раз в минуту. Глубина продавливания грудной клетки-3-4 см. Большой палец направлен на голову (на ноги) пострадавшего.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НЕЛЬЗЯ! Располагать ладонь на груди так, чтобы большой палец был направлен на спасателя.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5. Сделать «вдох» искусственного дыхания. Зажать нос, захватить подбородок, запрокинуть голову пострадавшего и сделать максимальный выдох ему в рот (желательно через марлю, салфетку, платок и т. д.). Проверить, приподнимается ли грудь.</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НЕЛЬЗЯ! Делать «вдох» искусственного дыхания не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зажав предварительно нос пострадавшему. Если воздух не проходит, перевернуть пострадавшего на живот и надавить кулаком на живот.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6. Выполнять комплекс реанимации: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 спасатель- 2 «вдоха»--15 надавливаний;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lastRenderedPageBreak/>
        <w:t>2 спасателя: 2 «вдоха»-5 надавливаний.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7. При появлении пульса---перевернуть пострадавшего на живот.</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Для быстрого возврата крови к сердцу - приподнять ноги пострадавшего.</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Для сохранения жизни головного мозга - приложить холод к голове.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Для удаления воздуха из желудка - повернуть пострадавшего на живот и надавить кулаком ниже пупка.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Контролировать сужение зрачков и пульс на сонной артерии.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 xml:space="preserve">Если нет сознания </w:t>
      </w:r>
      <w:proofErr w:type="gramStart"/>
      <w:r w:rsidRPr="00F13B02">
        <w:rPr>
          <w:rFonts w:ascii="Arial" w:eastAsia="Times New Roman" w:hAnsi="Arial" w:cs="Arial"/>
          <w:color w:val="000000"/>
          <w:sz w:val="18"/>
          <w:szCs w:val="18"/>
        </w:rPr>
        <w:t xml:space="preserve">( </w:t>
      </w:r>
      <w:proofErr w:type="gramEnd"/>
      <w:r w:rsidRPr="00F13B02">
        <w:rPr>
          <w:rFonts w:ascii="Arial" w:eastAsia="Times New Roman" w:hAnsi="Arial" w:cs="Arial"/>
          <w:color w:val="000000"/>
          <w:sz w:val="18"/>
          <w:szCs w:val="18"/>
        </w:rPr>
        <w:t>больше 4 мин.) и есть пульс на сонной артерии ( кома)</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8. Повернуть пострадавшего на живот. Только в положении « лежа на животе» пострадавший должен ожидать прибытие врачей.</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НЕЛЬЗЯ! Оставлять человека в состоянии комы лежать на спине.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9. Удалить слизь и содержимое желудка. Периодически удалять из ротовой полости слизь и содержимое желудка помощью салфетки.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10. Приложить холод к голове (холодная вода в бутылке, пакете, лёд)</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ПОМНИ</w:t>
      </w:r>
      <w:proofErr w:type="gramStart"/>
      <w:r w:rsidRPr="00F13B02">
        <w:rPr>
          <w:rFonts w:ascii="Arial" w:eastAsia="Times New Roman" w:hAnsi="Arial" w:cs="Arial"/>
          <w:color w:val="000000"/>
          <w:sz w:val="18"/>
          <w:szCs w:val="18"/>
        </w:rPr>
        <w:t xml:space="preserve"> !</w:t>
      </w:r>
      <w:proofErr w:type="gramEnd"/>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 коме оставлять пострадавшего до прибытия медперсонала и транспортировать его нужно только в положении «лежа на животе»</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НА СПИНЕ ---- НЕЛЬЗЯ!</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Признаки биологической смерти:</w:t>
      </w:r>
    </w:p>
    <w:p w:rsidR="00F13B02" w:rsidRPr="00F13B02" w:rsidRDefault="00F13B02" w:rsidP="00F13B02">
      <w:pPr>
        <w:shd w:val="clear" w:color="auto" w:fill="FFFFFF"/>
        <w:spacing w:before="120" w:after="312" w:line="240" w:lineRule="auto"/>
        <w:rPr>
          <w:rFonts w:ascii="Arial" w:eastAsia="Times New Roman" w:hAnsi="Arial" w:cs="Arial"/>
          <w:color w:val="000000"/>
          <w:sz w:val="18"/>
          <w:szCs w:val="18"/>
        </w:rPr>
      </w:pPr>
      <w:r w:rsidRPr="00F13B02">
        <w:rPr>
          <w:rFonts w:ascii="Arial" w:eastAsia="Times New Roman" w:hAnsi="Arial" w:cs="Arial"/>
          <w:color w:val="000000"/>
          <w:sz w:val="18"/>
          <w:szCs w:val="18"/>
        </w:rPr>
        <w:t>высыхание роговицы глаза (появление «селедочного» блеска), деформация зрачка при сжатии глазного яблока пальцами, трупные пятна и трупное окоченение.</w:t>
      </w:r>
    </w:p>
    <w:p w:rsidR="00C63A5D" w:rsidRDefault="00C63A5D"/>
    <w:sectPr w:rsidR="00C63A5D" w:rsidSect="008E0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E10"/>
    <w:multiLevelType w:val="multilevel"/>
    <w:tmpl w:val="8BF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839F6"/>
    <w:multiLevelType w:val="multilevel"/>
    <w:tmpl w:val="939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60BD1"/>
    <w:multiLevelType w:val="multilevel"/>
    <w:tmpl w:val="F89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840348"/>
    <w:multiLevelType w:val="multilevel"/>
    <w:tmpl w:val="285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016D80"/>
    <w:multiLevelType w:val="multilevel"/>
    <w:tmpl w:val="18F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DB4611"/>
    <w:multiLevelType w:val="multilevel"/>
    <w:tmpl w:val="07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7D6E68"/>
    <w:multiLevelType w:val="multilevel"/>
    <w:tmpl w:val="C73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0A7FD9"/>
    <w:multiLevelType w:val="multilevel"/>
    <w:tmpl w:val="D54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714D32"/>
    <w:multiLevelType w:val="multilevel"/>
    <w:tmpl w:val="60A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A937DD"/>
    <w:multiLevelType w:val="multilevel"/>
    <w:tmpl w:val="A25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231275"/>
    <w:multiLevelType w:val="multilevel"/>
    <w:tmpl w:val="7BB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EC3ECE"/>
    <w:multiLevelType w:val="multilevel"/>
    <w:tmpl w:val="279A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7470AA"/>
    <w:multiLevelType w:val="multilevel"/>
    <w:tmpl w:val="F156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A76D97"/>
    <w:multiLevelType w:val="multilevel"/>
    <w:tmpl w:val="27A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0"/>
  </w:num>
  <w:num w:numId="4">
    <w:abstractNumId w:val="9"/>
  </w:num>
  <w:num w:numId="5">
    <w:abstractNumId w:val="2"/>
  </w:num>
  <w:num w:numId="6">
    <w:abstractNumId w:val="3"/>
  </w:num>
  <w:num w:numId="7">
    <w:abstractNumId w:val="12"/>
  </w:num>
  <w:num w:numId="8">
    <w:abstractNumId w:val="1"/>
  </w:num>
  <w:num w:numId="9">
    <w:abstractNumId w:val="0"/>
  </w:num>
  <w:num w:numId="10">
    <w:abstractNumId w:val="7"/>
  </w:num>
  <w:num w:numId="11">
    <w:abstractNumId w:val="11"/>
  </w:num>
  <w:num w:numId="12">
    <w:abstractNumId w:val="1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B02"/>
    <w:rsid w:val="008E0493"/>
    <w:rsid w:val="00A0174C"/>
    <w:rsid w:val="00C63A5D"/>
    <w:rsid w:val="00F1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93"/>
  </w:style>
  <w:style w:type="paragraph" w:styleId="1">
    <w:name w:val="heading 1"/>
    <w:basedOn w:val="a"/>
    <w:link w:val="10"/>
    <w:uiPriority w:val="9"/>
    <w:qFormat/>
    <w:rsid w:val="00F13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F13B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B0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13B02"/>
    <w:rPr>
      <w:rFonts w:ascii="Times New Roman" w:eastAsia="Times New Roman" w:hAnsi="Times New Roman" w:cs="Times New Roman"/>
      <w:b/>
      <w:bCs/>
      <w:sz w:val="24"/>
      <w:szCs w:val="24"/>
    </w:rPr>
  </w:style>
  <w:style w:type="paragraph" w:styleId="a3">
    <w:name w:val="Normal (Web)"/>
    <w:basedOn w:val="a"/>
    <w:uiPriority w:val="99"/>
    <w:semiHidden/>
    <w:unhideWhenUsed/>
    <w:rsid w:val="00F13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923066">
      <w:bodyDiv w:val="1"/>
      <w:marLeft w:val="0"/>
      <w:marRight w:val="0"/>
      <w:marTop w:val="0"/>
      <w:marBottom w:val="0"/>
      <w:divBdr>
        <w:top w:val="none" w:sz="0" w:space="0" w:color="auto"/>
        <w:left w:val="none" w:sz="0" w:space="0" w:color="auto"/>
        <w:bottom w:val="none" w:sz="0" w:space="0" w:color="auto"/>
        <w:right w:val="none" w:sz="0" w:space="0" w:color="auto"/>
      </w:divBdr>
      <w:divsChild>
        <w:div w:id="1445921036">
          <w:marLeft w:val="0"/>
          <w:marRight w:val="0"/>
          <w:marTop w:val="0"/>
          <w:marBottom w:val="0"/>
          <w:divBdr>
            <w:top w:val="none" w:sz="0" w:space="0" w:color="auto"/>
            <w:left w:val="none" w:sz="0" w:space="0" w:color="auto"/>
            <w:bottom w:val="none" w:sz="0" w:space="0" w:color="auto"/>
            <w:right w:val="none" w:sz="0" w:space="0" w:color="auto"/>
          </w:divBdr>
          <w:divsChild>
            <w:div w:id="1130976851">
              <w:marLeft w:val="0"/>
              <w:marRight w:val="0"/>
              <w:marTop w:val="0"/>
              <w:marBottom w:val="300"/>
              <w:divBdr>
                <w:top w:val="none" w:sz="0" w:space="0" w:color="auto"/>
                <w:left w:val="none" w:sz="0" w:space="0" w:color="auto"/>
                <w:bottom w:val="none" w:sz="0" w:space="0" w:color="auto"/>
                <w:right w:val="none" w:sz="0" w:space="0" w:color="auto"/>
              </w:divBdr>
            </w:div>
          </w:divsChild>
        </w:div>
        <w:div w:id="87866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11334</Words>
  <Characters>64607</Characters>
  <Application>Microsoft Office Word</Application>
  <DocSecurity>0</DocSecurity>
  <Lines>538</Lines>
  <Paragraphs>151</Paragraphs>
  <ScaleCrop>false</ScaleCrop>
  <Company>Reanimator Extreme Edition</Company>
  <LinksUpToDate>false</LinksUpToDate>
  <CharactersWithSpaces>75790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2017-09-11T06:54:00Z</dcterms:created>
  <dcterms:modified xsi:type="dcterms:W3CDTF">2017-09-13T06:24:00Z</dcterms:modified>
</cp:coreProperties>
</file>