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359"/>
      </w:tblGrid>
      <w:tr w:rsidR="00F02222" w:rsidTr="00D52E32">
        <w:tc>
          <w:tcPr>
            <w:tcW w:w="4928" w:type="dxa"/>
          </w:tcPr>
          <w:p w:rsidR="00F02222" w:rsidRDefault="00F02222" w:rsidP="00D52E32">
            <w:pPr>
              <w:spacing w:line="240" w:lineRule="exact"/>
              <w:ind w:firstLine="0"/>
            </w:pPr>
          </w:p>
        </w:tc>
        <w:tc>
          <w:tcPr>
            <w:tcW w:w="4359" w:type="dxa"/>
          </w:tcPr>
          <w:p w:rsidR="00F02222" w:rsidRPr="00EF22CF" w:rsidRDefault="00FE6B4E" w:rsidP="00D52E32">
            <w:pPr>
              <w:spacing w:line="240" w:lineRule="exact"/>
              <w:ind w:firstLine="0"/>
            </w:pPr>
            <w:r>
              <w:t>УТВЕРЖДЕНА</w:t>
            </w:r>
          </w:p>
          <w:p w:rsidR="00F02222" w:rsidRPr="00EF22CF" w:rsidRDefault="00F02222" w:rsidP="00D52E32">
            <w:pPr>
              <w:spacing w:line="240" w:lineRule="exact"/>
              <w:ind w:firstLine="539"/>
            </w:pPr>
          </w:p>
          <w:p w:rsidR="00F02222" w:rsidRDefault="00FE6B4E" w:rsidP="00D52E32">
            <w:pPr>
              <w:spacing w:line="240" w:lineRule="exact"/>
              <w:ind w:firstLine="0"/>
              <w:rPr>
                <w:bCs/>
              </w:rPr>
            </w:pPr>
            <w:r>
              <w:t>приказом комитета по делам территориальных</w:t>
            </w:r>
            <w:r w:rsidR="00F02222">
              <w:rPr>
                <w:bCs/>
              </w:rPr>
              <w:t xml:space="preserve"> образований</w:t>
            </w:r>
            <w:r w:rsidR="00BA6E43">
              <w:rPr>
                <w:bCs/>
              </w:rPr>
              <w:t xml:space="preserve">, </w:t>
            </w:r>
            <w:proofErr w:type="gramStart"/>
            <w:r w:rsidR="00BA6E43">
              <w:rPr>
                <w:bCs/>
              </w:rPr>
              <w:t>внутренней</w:t>
            </w:r>
            <w:proofErr w:type="gramEnd"/>
            <w:r w:rsidR="00BA6E43">
              <w:rPr>
                <w:bCs/>
              </w:rPr>
              <w:t xml:space="preserve"> и информационной политики</w:t>
            </w:r>
            <w:r w:rsidR="00F02222">
              <w:rPr>
                <w:bCs/>
              </w:rPr>
              <w:t xml:space="preserve"> Волгоградской области </w:t>
            </w:r>
          </w:p>
          <w:p w:rsidR="00FE6B4E" w:rsidRDefault="00FE6B4E" w:rsidP="00D52E32">
            <w:pPr>
              <w:spacing w:line="240" w:lineRule="exact"/>
              <w:ind w:firstLine="0"/>
              <w:rPr>
                <w:bCs/>
              </w:rPr>
            </w:pPr>
          </w:p>
          <w:p w:rsidR="00FE6B4E" w:rsidRDefault="00FE6B4E" w:rsidP="00AF2BC0">
            <w:pPr>
              <w:spacing w:line="240" w:lineRule="exact"/>
              <w:ind w:firstLine="0"/>
            </w:pPr>
            <w:r>
              <w:rPr>
                <w:bCs/>
              </w:rPr>
              <w:t xml:space="preserve">от                        </w:t>
            </w:r>
            <w:r w:rsidR="00AA502D">
              <w:rPr>
                <w:bCs/>
              </w:rPr>
              <w:t>201</w:t>
            </w:r>
            <w:r w:rsidR="00AF2BC0">
              <w:rPr>
                <w:bCs/>
              </w:rPr>
              <w:t>8</w:t>
            </w:r>
            <w:r>
              <w:rPr>
                <w:bCs/>
              </w:rPr>
              <w:t xml:space="preserve"> г.</w:t>
            </w:r>
            <w:r w:rsidR="001A080E">
              <w:rPr>
                <w:bCs/>
              </w:rPr>
              <w:t xml:space="preserve"> №</w:t>
            </w:r>
            <w:r w:rsidR="001C2310">
              <w:rPr>
                <w:bCs/>
              </w:rPr>
              <w:t xml:space="preserve"> </w:t>
            </w:r>
          </w:p>
        </w:tc>
      </w:tr>
    </w:tbl>
    <w:p w:rsidR="00F02222" w:rsidRPr="00ED4918" w:rsidRDefault="00ED4918" w:rsidP="00ED4918">
      <w:pPr>
        <w:spacing w:line="240" w:lineRule="exact"/>
        <w:ind w:firstLine="0"/>
        <w:rPr>
          <w:b/>
        </w:rPr>
      </w:pPr>
      <w:r w:rsidRPr="00ED4918">
        <w:rPr>
          <w:b/>
        </w:rPr>
        <w:t>ФОРМА</w:t>
      </w:r>
    </w:p>
    <w:p w:rsidR="00F02222" w:rsidRPr="00EF22CF" w:rsidRDefault="00F02222" w:rsidP="00F02222">
      <w:pPr>
        <w:spacing w:line="240" w:lineRule="exact"/>
        <w:ind w:firstLine="0"/>
      </w:pPr>
    </w:p>
    <w:p w:rsidR="00F02222" w:rsidRPr="00EF22CF" w:rsidRDefault="00F02222" w:rsidP="00F022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3"/>
      <w:bookmarkEnd w:id="0"/>
      <w:r w:rsidRPr="00EF22CF">
        <w:rPr>
          <w:rFonts w:ascii="Times New Roman" w:hAnsi="Times New Roman" w:cs="Times New Roman"/>
          <w:sz w:val="28"/>
          <w:szCs w:val="28"/>
        </w:rPr>
        <w:t>ЗАЯВКА</w:t>
      </w:r>
    </w:p>
    <w:p w:rsidR="00F02222" w:rsidRPr="00EF22CF" w:rsidRDefault="00F02222" w:rsidP="00F022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2222" w:rsidRPr="00717F96" w:rsidRDefault="00F02222" w:rsidP="00F022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7F96">
        <w:rPr>
          <w:rFonts w:ascii="Times New Roman" w:hAnsi="Times New Roman" w:cs="Times New Roman"/>
          <w:sz w:val="28"/>
          <w:szCs w:val="28"/>
        </w:rPr>
        <w:t>на участие в Волгоградском областном конкурсе</w:t>
      </w:r>
    </w:p>
    <w:p w:rsidR="00F02222" w:rsidRDefault="00F02222" w:rsidP="00F02222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F96">
        <w:rPr>
          <w:rFonts w:ascii="Times New Roman" w:hAnsi="Times New Roman" w:cs="Times New Roman"/>
          <w:bCs/>
          <w:sz w:val="28"/>
          <w:szCs w:val="28"/>
        </w:rPr>
        <w:t xml:space="preserve">проектов (программ)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территорий </w:t>
      </w:r>
      <w:r w:rsidRPr="00717F96">
        <w:rPr>
          <w:rFonts w:ascii="Times New Roman" w:hAnsi="Times New Roman" w:cs="Times New Roman"/>
          <w:bCs/>
          <w:sz w:val="28"/>
          <w:szCs w:val="28"/>
        </w:rPr>
        <w:t>муниципальных образований Волгоградской области</w:t>
      </w:r>
      <w:r w:rsidR="007F522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A502D">
        <w:rPr>
          <w:rFonts w:ascii="Times New Roman" w:hAnsi="Times New Roman" w:cs="Times New Roman"/>
          <w:bCs/>
          <w:sz w:val="28"/>
          <w:szCs w:val="28"/>
        </w:rPr>
        <w:t>201</w:t>
      </w:r>
      <w:r w:rsidR="00AF2BC0">
        <w:rPr>
          <w:rFonts w:ascii="Times New Roman" w:hAnsi="Times New Roman" w:cs="Times New Roman"/>
          <w:bCs/>
          <w:sz w:val="28"/>
          <w:szCs w:val="28"/>
        </w:rPr>
        <w:t>8</w:t>
      </w:r>
      <w:r w:rsidR="007F522D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F02222" w:rsidRPr="00717F96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2222" w:rsidRPr="00EF22CF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>Администрация ________________________________________________</w:t>
      </w:r>
    </w:p>
    <w:p w:rsidR="00F02222" w:rsidRPr="00EF22CF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(наименование</w:t>
      </w:r>
      <w:r w:rsidRPr="00EF22CF">
        <w:rPr>
          <w:rFonts w:ascii="Times New Roman" w:hAnsi="Times New Roman" w:cs="Times New Roman"/>
          <w:sz w:val="28"/>
          <w:szCs w:val="28"/>
        </w:rPr>
        <w:t>)</w:t>
      </w:r>
    </w:p>
    <w:p w:rsidR="00F02222" w:rsidRDefault="00F02222" w:rsidP="00F0222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 xml:space="preserve">заявляет об участии в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Волгоградском </w:t>
      </w:r>
      <w:r w:rsidRPr="00EF22CF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717F9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717F96">
        <w:rPr>
          <w:rFonts w:ascii="Times New Roman" w:hAnsi="Times New Roman" w:cs="Times New Roman"/>
          <w:bCs/>
          <w:sz w:val="28"/>
          <w:szCs w:val="28"/>
        </w:rPr>
        <w:t xml:space="preserve">проектов (программ)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территорий </w:t>
      </w:r>
      <w:r w:rsidRPr="00717F96">
        <w:rPr>
          <w:rFonts w:ascii="Times New Roman" w:hAnsi="Times New Roman" w:cs="Times New Roman"/>
          <w:bCs/>
          <w:sz w:val="28"/>
          <w:szCs w:val="28"/>
        </w:rPr>
        <w:t>муниципальных образований Волгоградской области</w:t>
      </w:r>
      <w:r w:rsidR="00BA6E43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AF2BC0">
        <w:rPr>
          <w:rFonts w:ascii="Times New Roman" w:hAnsi="Times New Roman" w:cs="Times New Roman"/>
          <w:bCs/>
          <w:sz w:val="28"/>
          <w:szCs w:val="28"/>
        </w:rPr>
        <w:t>8</w:t>
      </w:r>
      <w:r w:rsidR="00BA6E4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02222" w:rsidRPr="00EF22CF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>Для заполнения финансовых документов сообщаем:</w:t>
      </w:r>
    </w:p>
    <w:p w:rsidR="00F02222" w:rsidRPr="00EF22CF" w:rsidRDefault="001211B0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______________</w:t>
      </w:r>
      <w:r w:rsidR="00F02222" w:rsidRPr="00EF22CF">
        <w:rPr>
          <w:rFonts w:ascii="Times New Roman" w:hAnsi="Times New Roman" w:cs="Times New Roman"/>
          <w:sz w:val="28"/>
          <w:szCs w:val="28"/>
        </w:rPr>
        <w:t>_________________________</w:t>
      </w:r>
      <w:r w:rsidR="00F02222">
        <w:rPr>
          <w:rFonts w:ascii="Times New Roman" w:hAnsi="Times New Roman" w:cs="Times New Roman"/>
          <w:sz w:val="28"/>
          <w:szCs w:val="28"/>
        </w:rPr>
        <w:t>_</w:t>
      </w:r>
      <w:r w:rsidR="00F02222" w:rsidRPr="00EF22CF">
        <w:rPr>
          <w:rFonts w:ascii="Times New Roman" w:hAnsi="Times New Roman" w:cs="Times New Roman"/>
          <w:sz w:val="28"/>
          <w:szCs w:val="28"/>
        </w:rPr>
        <w:t>;</w:t>
      </w:r>
    </w:p>
    <w:p w:rsidR="00F02222" w:rsidRPr="00EF22CF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>ИНН___________________________________________________________;</w:t>
      </w:r>
    </w:p>
    <w:p w:rsidR="00F02222" w:rsidRPr="00EF22CF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>КПП____________________________________________________________;</w:t>
      </w:r>
    </w:p>
    <w:p w:rsidR="00F02222" w:rsidRPr="00EF22CF" w:rsidRDefault="001211B0" w:rsidP="00F02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счет</w:t>
      </w:r>
      <w:r w:rsidR="00F02222">
        <w:rPr>
          <w:rFonts w:ascii="Times New Roman" w:hAnsi="Times New Roman" w:cs="Times New Roman"/>
          <w:sz w:val="28"/>
          <w:szCs w:val="28"/>
        </w:rPr>
        <w:t xml:space="preserve"> </w:t>
      </w:r>
      <w:r w:rsidR="00F02222" w:rsidRPr="00EF22CF">
        <w:rPr>
          <w:rFonts w:ascii="Times New Roman" w:hAnsi="Times New Roman" w:cs="Times New Roman"/>
          <w:sz w:val="28"/>
          <w:szCs w:val="28"/>
        </w:rPr>
        <w:t xml:space="preserve"> ___________________________________________;</w:t>
      </w:r>
    </w:p>
    <w:p w:rsidR="00F02222" w:rsidRPr="00EF22CF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>наименование банка, в котором открыт счет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22CF">
        <w:rPr>
          <w:rFonts w:ascii="Times New Roman" w:hAnsi="Times New Roman" w:cs="Times New Roman"/>
          <w:sz w:val="28"/>
          <w:szCs w:val="28"/>
        </w:rPr>
        <w:t>;</w:t>
      </w:r>
    </w:p>
    <w:p w:rsidR="00F02222" w:rsidRPr="00EF22CF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>номер корреспондентского счета банка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2CF">
        <w:rPr>
          <w:rFonts w:ascii="Times New Roman" w:hAnsi="Times New Roman" w:cs="Times New Roman"/>
          <w:sz w:val="28"/>
          <w:szCs w:val="28"/>
        </w:rPr>
        <w:t>;</w:t>
      </w:r>
    </w:p>
    <w:p w:rsidR="00F02222" w:rsidRPr="00EF22CF" w:rsidRDefault="00F02222" w:rsidP="00F022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2CF">
        <w:rPr>
          <w:rFonts w:ascii="Times New Roman" w:hAnsi="Times New Roman" w:cs="Times New Roman"/>
          <w:sz w:val="28"/>
          <w:szCs w:val="28"/>
        </w:rPr>
        <w:t>БИК банка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F22CF">
        <w:rPr>
          <w:rFonts w:ascii="Times New Roman" w:hAnsi="Times New Roman" w:cs="Times New Roman"/>
          <w:sz w:val="28"/>
          <w:szCs w:val="28"/>
        </w:rPr>
        <w:t>;</w:t>
      </w:r>
    </w:p>
    <w:p w:rsidR="00F02222" w:rsidRPr="00EF22CF" w:rsidRDefault="001211B0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по классификации доходов бюджета </w:t>
      </w:r>
      <w:r w:rsidR="005C5FD1">
        <w:rPr>
          <w:rFonts w:ascii="Times New Roman" w:hAnsi="Times New Roman" w:cs="Times New Roman"/>
          <w:sz w:val="28"/>
          <w:szCs w:val="28"/>
        </w:rPr>
        <w:t xml:space="preserve">получающего межбюджетный трансферт  </w:t>
      </w:r>
      <w:r w:rsidR="00E84F6B">
        <w:rPr>
          <w:rFonts w:ascii="Times New Roman" w:hAnsi="Times New Roman" w:cs="Times New Roman"/>
          <w:sz w:val="28"/>
          <w:szCs w:val="28"/>
        </w:rPr>
        <w:t>_</w:t>
      </w:r>
      <w:r w:rsidR="00F02222" w:rsidRPr="00EF22CF">
        <w:rPr>
          <w:rFonts w:ascii="Times New Roman" w:hAnsi="Times New Roman" w:cs="Times New Roman"/>
          <w:sz w:val="28"/>
          <w:szCs w:val="28"/>
        </w:rPr>
        <w:t>______________________</w:t>
      </w:r>
      <w:r w:rsidR="00F02222">
        <w:rPr>
          <w:rFonts w:ascii="Times New Roman" w:hAnsi="Times New Roman" w:cs="Times New Roman"/>
          <w:sz w:val="28"/>
          <w:szCs w:val="28"/>
        </w:rPr>
        <w:t>_____</w:t>
      </w:r>
      <w:r w:rsidR="005C5FD1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F02222" w:rsidRDefault="00E84F6B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по ОКТМО </w:t>
      </w:r>
      <w:r w:rsidR="005C5FD1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F02222" w:rsidRPr="00EF22CF" w:rsidRDefault="00F02222" w:rsidP="00F02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8CD" w:rsidRDefault="00F02222" w:rsidP="00F022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64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08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02222" w:rsidRPr="00846445" w:rsidRDefault="000308CD" w:rsidP="000308CD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(глава местной администрации) </w:t>
      </w:r>
      <w:r w:rsidR="00F022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2222" w:rsidRPr="00846445">
        <w:rPr>
          <w:rFonts w:ascii="Times New Roman" w:hAnsi="Times New Roman" w:cs="Times New Roman"/>
          <w:sz w:val="28"/>
          <w:szCs w:val="28"/>
        </w:rPr>
        <w:t>(подпись)   (инициалы, фамилия)</w:t>
      </w:r>
    </w:p>
    <w:p w:rsidR="00F02222" w:rsidRDefault="00F02222" w:rsidP="00F02222"/>
    <w:p w:rsidR="00F02222" w:rsidRDefault="00F02222" w:rsidP="00F02222">
      <w:pPr>
        <w:ind w:firstLine="0"/>
      </w:pPr>
    </w:p>
    <w:p w:rsidR="00F02222" w:rsidRDefault="00F02222" w:rsidP="00F02222">
      <w:pPr>
        <w:ind w:firstLine="0"/>
      </w:pPr>
    </w:p>
    <w:p w:rsidR="00F02222" w:rsidRDefault="00F02222" w:rsidP="00F02222">
      <w:pPr>
        <w:ind w:firstLine="0"/>
      </w:pPr>
    </w:p>
    <w:p w:rsidR="00F02222" w:rsidRDefault="00F02222" w:rsidP="00F02222">
      <w:pPr>
        <w:ind w:firstLine="0"/>
      </w:pPr>
    </w:p>
    <w:p w:rsidR="00C86763" w:rsidRDefault="00C86763" w:rsidP="00F02222"/>
    <w:sectPr w:rsidR="00C86763" w:rsidSect="00BB25D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2222"/>
    <w:rsid w:val="000308CD"/>
    <w:rsid w:val="000B2343"/>
    <w:rsid w:val="001211B0"/>
    <w:rsid w:val="001A080E"/>
    <w:rsid w:val="001C2310"/>
    <w:rsid w:val="002B7CAE"/>
    <w:rsid w:val="002C00AE"/>
    <w:rsid w:val="002D5E4F"/>
    <w:rsid w:val="0040382C"/>
    <w:rsid w:val="00491922"/>
    <w:rsid w:val="004B20E0"/>
    <w:rsid w:val="004E3708"/>
    <w:rsid w:val="005C5FD1"/>
    <w:rsid w:val="0076112E"/>
    <w:rsid w:val="007F522D"/>
    <w:rsid w:val="008026EA"/>
    <w:rsid w:val="00830BFF"/>
    <w:rsid w:val="008B6403"/>
    <w:rsid w:val="008C1470"/>
    <w:rsid w:val="00A15C6B"/>
    <w:rsid w:val="00A17469"/>
    <w:rsid w:val="00AA502D"/>
    <w:rsid w:val="00AF2BC0"/>
    <w:rsid w:val="00B1445C"/>
    <w:rsid w:val="00BA6E43"/>
    <w:rsid w:val="00BB25D9"/>
    <w:rsid w:val="00C12C9A"/>
    <w:rsid w:val="00C86763"/>
    <w:rsid w:val="00E84F6B"/>
    <w:rsid w:val="00ED4918"/>
    <w:rsid w:val="00EE1994"/>
    <w:rsid w:val="00F02222"/>
    <w:rsid w:val="00F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22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2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L_Vipryashkina</dc:creator>
  <cp:lastModifiedBy>Солонин Алексей Васильевич</cp:lastModifiedBy>
  <cp:revision>5</cp:revision>
  <cp:lastPrinted>2016-02-15T07:00:00Z</cp:lastPrinted>
  <dcterms:created xsi:type="dcterms:W3CDTF">2017-03-07T09:36:00Z</dcterms:created>
  <dcterms:modified xsi:type="dcterms:W3CDTF">2018-01-15T11:08:00Z</dcterms:modified>
</cp:coreProperties>
</file>