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D50" w:rsidRPr="00191FE6" w:rsidRDefault="00626D50" w:rsidP="00626D50">
      <w:pPr>
        <w:spacing w:before="70"/>
        <w:ind w:left="2595" w:right="2428" w:firstLine="1286"/>
      </w:pPr>
    </w:p>
    <w:p w:rsidR="00626D50" w:rsidRPr="00191FE6" w:rsidRDefault="00626D50" w:rsidP="00626D50">
      <w:pPr>
        <w:jc w:val="center"/>
        <w:rPr>
          <w:b/>
          <w:sz w:val="28"/>
          <w:szCs w:val="28"/>
          <w:lang w:val="ru-RU"/>
        </w:rPr>
      </w:pPr>
      <w:r w:rsidRPr="00191FE6">
        <w:rPr>
          <w:b/>
          <w:sz w:val="28"/>
          <w:szCs w:val="28"/>
          <w:lang w:val="ru-RU"/>
        </w:rPr>
        <w:t>АЛЕКСЕЕВСКАЯ РАЙОННАЯ ДУМА</w:t>
      </w:r>
    </w:p>
    <w:p w:rsidR="00626D50" w:rsidRPr="00191FE6" w:rsidRDefault="00626D50" w:rsidP="00626D50">
      <w:pPr>
        <w:jc w:val="center"/>
        <w:rPr>
          <w:b/>
          <w:sz w:val="28"/>
          <w:szCs w:val="28"/>
          <w:lang w:val="ru-RU"/>
        </w:rPr>
      </w:pPr>
    </w:p>
    <w:p w:rsidR="00626D50" w:rsidRPr="00191FE6" w:rsidRDefault="00626D50" w:rsidP="00626D50">
      <w:pPr>
        <w:jc w:val="center"/>
        <w:rPr>
          <w:b/>
          <w:sz w:val="28"/>
          <w:szCs w:val="28"/>
          <w:lang w:val="ru-RU"/>
        </w:rPr>
      </w:pPr>
      <w:r w:rsidRPr="00191FE6">
        <w:rPr>
          <w:b/>
          <w:sz w:val="28"/>
          <w:szCs w:val="28"/>
          <w:lang w:val="ru-RU"/>
        </w:rPr>
        <w:t>ВОЛГОГРАДСКОЙ ОБЛАСТИ</w:t>
      </w:r>
    </w:p>
    <w:p w:rsidR="00626D50" w:rsidRPr="00191FE6" w:rsidRDefault="00626D50" w:rsidP="00626D50">
      <w:pPr>
        <w:jc w:val="center"/>
        <w:rPr>
          <w:lang w:val="ru-RU"/>
        </w:rPr>
      </w:pPr>
      <w:r w:rsidRPr="00191FE6">
        <w:rPr>
          <w:noProof/>
          <w:lang w:val="ru-RU" w:eastAsia="ru-RU"/>
        </w:rPr>
        <mc:AlternateContent>
          <mc:Choice Requires="wps">
            <w:drawing>
              <wp:anchor distT="0" distB="0" distL="114300" distR="114300" simplePos="0" relativeHeight="251659264" behindDoc="0" locked="0" layoutInCell="0" allowOverlap="1" wp14:anchorId="3DDDC6C3" wp14:editId="001EF837">
                <wp:simplePos x="0" y="0"/>
                <wp:positionH relativeFrom="column">
                  <wp:posOffset>-167640</wp:posOffset>
                </wp:positionH>
                <wp:positionV relativeFrom="paragraph">
                  <wp:posOffset>85090</wp:posOffset>
                </wp:positionV>
                <wp:extent cx="5951855" cy="635"/>
                <wp:effectExtent l="8890" t="6985" r="59055" b="400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635"/>
                        </a:xfrm>
                        <a:prstGeom prst="line">
                          <a:avLst/>
                        </a:prstGeom>
                        <a:noFill/>
                        <a:ln w="127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60972"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7pt" to="455.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GvoAIAABkFAAAOAAAAZHJzL2Uyb0RvYy54bWysVM2O0zAQviPxDpbv3SRt0u1G265Q03Lh&#10;Z6VdxNmNncbCsSPbbVohJOCMtI/AK3AAaaUFniF9I8buDxQkQIgcItsz/uabb2Z8frGqBFoybbiS&#10;QxydhBgxmSvK5XyIn11POwOMjCWSEqEkG+I1M/hidP/eeVOnrKtKJSjTCECkSZt6iEtr6zQITF6y&#10;ipgTVTMJxkLpiljY6nlANWkAvRJBNwz7QaM0rbXKmTFwmm2NeOTxi4Ll9mlRGGaRGGLgZv1f+//M&#10;/YPROUnnmtQlz3c0yD+wqAiXEPQAlRFL0ELzX6AqnmtlVGFPclUFqih4znwOkE0U/pTNVUlq5nMB&#10;cUx9kMn8P9j8yfJSI06HuIeRJBWUqH2/eb25aT+3HzY3aPOm/dp+aj+2t+2X9nbzFtZ3m3ewdsb2&#10;bnd8g3pOyaY2KQCO5aV2WuQreVU/UvkLg6Qal0TOmc/oel1DmMjdCI6uuI2pgc+seawo+JCFVV7W&#10;VaErBwmCoZWv3vpQPbayKIfD5CyJBkmCUQ62fi/x+CTdX621sQ+ZqpBbDLHg0klLUrJ8ZKyjQtK9&#10;izuWasqF8O0hJGqAb/c0DP0NowSnzur8jJ7PxkKjJXEd5r9d4CM3rRaSerSSETqRFFmvgoSpwA7e&#10;VBgJBjMEC+9nCRd/9gPWQjoezDc7pOI2amGZvippgyh3ySan3R4MIuXQ+d2wG8VhjBERcwiXW42R&#10;VvY5t6WvjtP194kd0L1oR4GhFjsKrip+AF6ehWeTwWQQd+Juf9KJwyzrPJiO405/Gp0mWS8bj7Po&#10;lQsZxWnJKWXSabsfxij+u2bfPQvbMTqM46GKwTH6lvkKxAIB96R9M7r+23byTNH1pXad4foS5s87&#10;794KN+A/7r3X9xdt9A0AAP//AwBQSwMEFAAGAAgAAAAhAB0MOHjfAAAACQEAAA8AAABkcnMvZG93&#10;bnJldi54bWxMj0FPwkAQhe8m/ofNmHiDLagotVtiTIwEvQhcvA3dsW3sztbuUsq/ZzjhaTLzXt58&#10;L1sMrlE9daH2bGAyTkARF97WXBrYbt5GT6BCRLbYeCYDRwqwyK+vMkytP/AX9etYKgnhkKKBKsY2&#10;1ToUFTkMY98Si/bjO4dR1q7UtsODhLtGT5Nkph3WLB8qbOm1ouJ3vXcG3HLbfq7qj/742JZ6s/pG&#10;u3z/M+b2Znh5BhVpiBcznPEFHXJh2vk926AaA6Pp7F6sItzJFMN8ksxB7c6HB9B5pv83yE8AAAD/&#10;/wMAUEsBAi0AFAAGAAgAAAAhALaDOJL+AAAA4QEAABMAAAAAAAAAAAAAAAAAAAAAAFtDb250ZW50&#10;X1R5cGVzXS54bWxQSwECLQAUAAYACAAAACEAOP0h/9YAAACUAQAACwAAAAAAAAAAAAAAAAAvAQAA&#10;X3JlbHMvLnJlbHNQSwECLQAUAAYACAAAACEAX96Br6ACAAAZBQAADgAAAAAAAAAAAAAAAAAuAgAA&#10;ZHJzL2Uyb0RvYy54bWxQSwECLQAUAAYACAAAACEAHQw4eN8AAAAJAQAADwAAAAAAAAAAAAAAAAD6&#10;BAAAZHJzL2Rvd25yZXYueG1sUEsFBgAAAAAEAAQA8wAAAAYGAAAAAA==&#10;" o:allowincell="f" strokeweight="1pt">
                <v:stroke startarrowwidth="narrow" startarrowlength="short" endarrowwidth="narrow" endarrowlength="short"/>
                <v:shadow on="t" color="black" offset="3.75pt,2.5pt"/>
              </v:line>
            </w:pict>
          </mc:Fallback>
        </mc:AlternateContent>
      </w:r>
    </w:p>
    <w:p w:rsidR="00626D50" w:rsidRPr="00191FE6" w:rsidRDefault="00626D50" w:rsidP="00626D50">
      <w:pPr>
        <w:rPr>
          <w:sz w:val="28"/>
          <w:lang w:val="ru-RU"/>
        </w:rPr>
      </w:pPr>
    </w:p>
    <w:p w:rsidR="00626D50" w:rsidRPr="00191FE6" w:rsidRDefault="00626D50" w:rsidP="00626D50">
      <w:pPr>
        <w:jc w:val="center"/>
        <w:rPr>
          <w:b/>
          <w:sz w:val="32"/>
          <w:lang w:val="ru-RU"/>
        </w:rPr>
      </w:pPr>
      <w:r w:rsidRPr="00191FE6">
        <w:rPr>
          <w:b/>
          <w:sz w:val="32"/>
          <w:lang w:val="ru-RU"/>
        </w:rPr>
        <w:t xml:space="preserve">Р Е Ш Е Н И Е </w:t>
      </w:r>
    </w:p>
    <w:p w:rsidR="00626D50" w:rsidRPr="00191FE6" w:rsidRDefault="00626D50" w:rsidP="00626D50">
      <w:pPr>
        <w:rPr>
          <w:lang w:val="ru-RU"/>
        </w:rPr>
      </w:pPr>
    </w:p>
    <w:p w:rsidR="00626D50" w:rsidRPr="00191FE6" w:rsidRDefault="00626D50" w:rsidP="00626D50">
      <w:pPr>
        <w:rPr>
          <w:lang w:val="ru-RU"/>
        </w:rPr>
      </w:pPr>
    </w:p>
    <w:p w:rsidR="00626D50" w:rsidRPr="00191FE6" w:rsidRDefault="00626D50" w:rsidP="00626D50">
      <w:pPr>
        <w:ind w:right="849"/>
        <w:rPr>
          <w:color w:val="000000"/>
          <w:sz w:val="26"/>
          <w:szCs w:val="26"/>
          <w:lang w:val="ru-RU"/>
        </w:rPr>
      </w:pPr>
      <w:r w:rsidRPr="00191FE6">
        <w:rPr>
          <w:color w:val="000000"/>
          <w:sz w:val="26"/>
          <w:szCs w:val="26"/>
          <w:lang w:val="ru-RU"/>
        </w:rPr>
        <w:t xml:space="preserve">от                             г.        №   </w:t>
      </w:r>
    </w:p>
    <w:tbl>
      <w:tblPr>
        <w:tblpPr w:leftFromText="180" w:rightFromText="180" w:vertAnchor="text" w:horzAnchor="margin" w:tblpY="42"/>
        <w:tblW w:w="9853" w:type="dxa"/>
        <w:tblLook w:val="01E0" w:firstRow="1" w:lastRow="1" w:firstColumn="1" w:lastColumn="1" w:noHBand="0" w:noVBand="0"/>
      </w:tblPr>
      <w:tblGrid>
        <w:gridCol w:w="4644"/>
        <w:gridCol w:w="1404"/>
        <w:gridCol w:w="3805"/>
      </w:tblGrid>
      <w:tr w:rsidR="00191FE6" w:rsidRPr="00802815" w:rsidTr="00DA66E2">
        <w:tc>
          <w:tcPr>
            <w:tcW w:w="4644" w:type="dxa"/>
          </w:tcPr>
          <w:p w:rsidR="00191FE6" w:rsidRPr="00191FE6" w:rsidRDefault="004D0A20" w:rsidP="00DA66E2">
            <w:pPr>
              <w:spacing w:before="240" w:after="60"/>
              <w:jc w:val="both"/>
              <w:outlineLvl w:val="0"/>
              <w:rPr>
                <w:rFonts w:eastAsiaTheme="majorEastAsia"/>
                <w:bCs/>
                <w:kern w:val="28"/>
                <w:sz w:val="26"/>
                <w:szCs w:val="26"/>
                <w:lang w:val="ru-RU"/>
              </w:rPr>
            </w:pPr>
          </w:p>
          <w:p w:rsidR="00191FE6" w:rsidRPr="00191FE6" w:rsidRDefault="00BE5F18" w:rsidP="00DA66E2">
            <w:pPr>
              <w:spacing w:before="240" w:after="60"/>
              <w:jc w:val="both"/>
              <w:outlineLvl w:val="0"/>
              <w:rPr>
                <w:rFonts w:eastAsiaTheme="majorEastAsia"/>
                <w:bCs/>
                <w:kern w:val="28"/>
                <w:sz w:val="26"/>
                <w:szCs w:val="26"/>
                <w:lang w:val="ru-RU"/>
              </w:rPr>
            </w:pPr>
            <w:r w:rsidRPr="00191FE6">
              <w:rPr>
                <w:rFonts w:eastAsiaTheme="majorEastAsia"/>
                <w:bCs/>
                <w:kern w:val="28"/>
                <w:sz w:val="26"/>
                <w:szCs w:val="26"/>
                <w:lang w:val="ru-RU"/>
              </w:rPr>
              <w:t>Об утверждении местны</w:t>
            </w:r>
            <w:r w:rsidR="00626D50" w:rsidRPr="00191FE6">
              <w:rPr>
                <w:rFonts w:eastAsiaTheme="majorEastAsia"/>
                <w:bCs/>
                <w:kern w:val="28"/>
                <w:sz w:val="26"/>
                <w:szCs w:val="26"/>
                <w:lang w:val="ru-RU"/>
              </w:rPr>
              <w:t xml:space="preserve">х нормативов градостроительного </w:t>
            </w:r>
            <w:r w:rsidRPr="00191FE6">
              <w:rPr>
                <w:rFonts w:eastAsiaTheme="majorEastAsia"/>
                <w:bCs/>
                <w:kern w:val="28"/>
                <w:sz w:val="26"/>
                <w:szCs w:val="26"/>
                <w:lang w:val="ru-RU"/>
              </w:rPr>
              <w:t xml:space="preserve">проектирования </w:t>
            </w:r>
            <w:r w:rsidR="00626D50">
              <w:rPr>
                <w:rFonts w:eastAsiaTheme="majorEastAsia"/>
                <w:bCs/>
                <w:kern w:val="28"/>
                <w:sz w:val="26"/>
                <w:szCs w:val="26"/>
                <w:lang w:val="ru-RU"/>
              </w:rPr>
              <w:t xml:space="preserve">Самолшинского сельского поселения </w:t>
            </w:r>
            <w:r w:rsidRPr="00191FE6">
              <w:rPr>
                <w:rFonts w:eastAsiaTheme="majorEastAsia"/>
                <w:bCs/>
                <w:kern w:val="28"/>
                <w:sz w:val="26"/>
                <w:szCs w:val="26"/>
                <w:lang w:val="ru-RU"/>
              </w:rPr>
              <w:t>Алекс</w:t>
            </w:r>
            <w:r w:rsidR="00626D50" w:rsidRPr="00191FE6">
              <w:rPr>
                <w:rFonts w:eastAsiaTheme="majorEastAsia"/>
                <w:bCs/>
                <w:kern w:val="28"/>
                <w:sz w:val="26"/>
                <w:szCs w:val="26"/>
                <w:lang w:val="ru-RU"/>
              </w:rPr>
              <w:t xml:space="preserve">еевского муниципального района </w:t>
            </w:r>
            <w:r w:rsidRPr="00191FE6">
              <w:rPr>
                <w:rFonts w:eastAsiaTheme="majorEastAsia"/>
                <w:bCs/>
                <w:kern w:val="28"/>
                <w:sz w:val="26"/>
                <w:szCs w:val="26"/>
                <w:lang w:val="ru-RU"/>
              </w:rPr>
              <w:t>Волгоградской области</w:t>
            </w:r>
          </w:p>
          <w:p w:rsidR="00191FE6" w:rsidRPr="00191FE6" w:rsidRDefault="004D0A20" w:rsidP="00DA66E2">
            <w:pPr>
              <w:spacing w:before="240" w:after="60"/>
              <w:jc w:val="both"/>
              <w:outlineLvl w:val="0"/>
              <w:rPr>
                <w:rFonts w:eastAsiaTheme="majorEastAsia"/>
                <w:bCs/>
                <w:spacing w:val="-1"/>
                <w:kern w:val="28"/>
                <w:sz w:val="26"/>
                <w:szCs w:val="26"/>
                <w:lang w:val="ru-RU"/>
              </w:rPr>
            </w:pPr>
          </w:p>
        </w:tc>
        <w:tc>
          <w:tcPr>
            <w:tcW w:w="1404" w:type="dxa"/>
          </w:tcPr>
          <w:p w:rsidR="00191FE6" w:rsidRPr="00191FE6" w:rsidRDefault="004D0A20" w:rsidP="00DA66E2">
            <w:pPr>
              <w:spacing w:before="240" w:after="60"/>
              <w:jc w:val="both"/>
              <w:outlineLvl w:val="0"/>
              <w:rPr>
                <w:rFonts w:eastAsiaTheme="majorEastAsia"/>
                <w:bCs/>
                <w:spacing w:val="-1"/>
                <w:kern w:val="28"/>
                <w:sz w:val="26"/>
                <w:szCs w:val="26"/>
                <w:lang w:val="ru-RU"/>
              </w:rPr>
            </w:pPr>
          </w:p>
        </w:tc>
        <w:tc>
          <w:tcPr>
            <w:tcW w:w="3805" w:type="dxa"/>
          </w:tcPr>
          <w:p w:rsidR="00191FE6" w:rsidRPr="00191FE6" w:rsidRDefault="004D0A20" w:rsidP="00DA66E2">
            <w:pPr>
              <w:spacing w:before="240" w:after="60"/>
              <w:jc w:val="both"/>
              <w:outlineLvl w:val="0"/>
              <w:rPr>
                <w:rFonts w:eastAsiaTheme="majorEastAsia"/>
                <w:bCs/>
                <w:spacing w:val="-1"/>
                <w:kern w:val="28"/>
                <w:sz w:val="26"/>
                <w:szCs w:val="26"/>
                <w:lang w:val="ru-RU"/>
              </w:rPr>
            </w:pPr>
          </w:p>
        </w:tc>
      </w:tr>
    </w:tbl>
    <w:p w:rsidR="00191FE6" w:rsidRPr="00191FE6" w:rsidRDefault="00626D50" w:rsidP="00626D50">
      <w:pPr>
        <w:spacing w:before="240" w:after="60"/>
        <w:jc w:val="both"/>
        <w:outlineLvl w:val="0"/>
        <w:rPr>
          <w:rFonts w:eastAsia="Calibri"/>
          <w:bCs/>
          <w:kern w:val="28"/>
          <w:sz w:val="26"/>
          <w:szCs w:val="26"/>
          <w:lang w:val="ru-RU" w:eastAsia="ru-RU"/>
        </w:rPr>
      </w:pPr>
      <w:r w:rsidRPr="00191FE6">
        <w:rPr>
          <w:rFonts w:eastAsiaTheme="majorEastAsia"/>
          <w:bCs/>
          <w:iCs/>
          <w:kern w:val="28"/>
          <w:sz w:val="26"/>
          <w:szCs w:val="26"/>
          <w:lang w:val="ru-RU"/>
        </w:rPr>
        <w:t xml:space="preserve">          В соответствии со </w:t>
      </w:r>
      <w:hyperlink r:id="rId7" w:history="1">
        <w:r w:rsidRPr="00191FE6">
          <w:rPr>
            <w:rFonts w:eastAsiaTheme="majorEastAsia"/>
            <w:bCs/>
            <w:iCs/>
            <w:kern w:val="28"/>
            <w:sz w:val="26"/>
            <w:szCs w:val="26"/>
            <w:lang w:val="ru-RU"/>
          </w:rPr>
          <w:t>статьями 29.2, 29.4</w:t>
        </w:r>
      </w:hyperlink>
      <w:r w:rsidRPr="00191FE6">
        <w:rPr>
          <w:rFonts w:eastAsiaTheme="majorEastAsia"/>
          <w:bCs/>
          <w:iCs/>
          <w:kern w:val="28"/>
          <w:sz w:val="26"/>
          <w:szCs w:val="26"/>
          <w:lang w:val="ru-RU"/>
        </w:rPr>
        <w:t xml:space="preserve"> Градостроительного кодекса Российской Федерации, Федеральным </w:t>
      </w:r>
      <w:hyperlink r:id="rId8" w:history="1">
        <w:r w:rsidRPr="00191FE6">
          <w:rPr>
            <w:rFonts w:eastAsiaTheme="majorEastAsia"/>
            <w:bCs/>
            <w:iCs/>
            <w:kern w:val="28"/>
            <w:sz w:val="26"/>
            <w:szCs w:val="26"/>
            <w:lang w:val="ru-RU"/>
          </w:rPr>
          <w:t>законом</w:t>
        </w:r>
      </w:hyperlink>
      <w:r w:rsidRPr="00191FE6">
        <w:rPr>
          <w:rFonts w:eastAsiaTheme="majorEastAsia"/>
          <w:bCs/>
          <w:iCs/>
          <w:kern w:val="28"/>
          <w:sz w:val="26"/>
          <w:szCs w:val="26"/>
          <w:lang w:val="ru-RU"/>
        </w:rPr>
        <w:t xml:space="preserve"> от 06.10.2003 №131-ФЗ «Об общих принципах организации местного самоуправления в Российской Федерации»,</w:t>
      </w:r>
      <w:r w:rsidRPr="00191FE6">
        <w:rPr>
          <w:rFonts w:eastAsiaTheme="majorEastAsia"/>
          <w:bCs/>
          <w:i/>
          <w:iCs/>
          <w:kern w:val="28"/>
          <w:sz w:val="26"/>
          <w:szCs w:val="26"/>
          <w:lang w:val="ru-RU"/>
        </w:rPr>
        <w:t xml:space="preserve"> </w:t>
      </w:r>
      <w:r w:rsidR="00BE5F18" w:rsidRPr="00191FE6">
        <w:rPr>
          <w:rFonts w:eastAsia="Calibri"/>
          <w:bCs/>
          <w:spacing w:val="-1"/>
          <w:kern w:val="28"/>
          <w:sz w:val="26"/>
          <w:szCs w:val="26"/>
          <w:lang w:val="ru-RU" w:eastAsia="ru-RU"/>
        </w:rPr>
        <w:t xml:space="preserve">постановлением администрации Алексеевского муниципального района Волгоградской области от 13.12.2019 №664 </w:t>
      </w:r>
      <w:r w:rsidR="00BE5F18" w:rsidRPr="00191FE6">
        <w:rPr>
          <w:rFonts w:eastAsiaTheme="majorEastAsia"/>
          <w:bCs/>
          <w:kern w:val="28"/>
          <w:sz w:val="26"/>
          <w:szCs w:val="26"/>
          <w:lang w:val="ru-RU"/>
        </w:rPr>
        <w:t xml:space="preserve">«О порядке подготовки и утверждения местных нормативов градостроительного проектирования Алексеевского муниципального района Волгоградской области, сельских поселений, входящих в его состав, и внесения изменений в них» </w:t>
      </w:r>
      <w:r w:rsidR="00BE5F18" w:rsidRPr="00191FE6">
        <w:rPr>
          <w:rFonts w:eastAsia="Calibri"/>
          <w:bCs/>
          <w:kern w:val="28"/>
          <w:sz w:val="26"/>
          <w:szCs w:val="26"/>
          <w:lang w:val="ru-RU" w:eastAsia="ru-RU"/>
        </w:rPr>
        <w:t>Уставом Алексеевского муниципального района, Алексеевская районная Дума  р е ш и л а:</w:t>
      </w:r>
    </w:p>
    <w:p w:rsidR="00191FE6" w:rsidRPr="00191FE6" w:rsidRDefault="00BE5F18" w:rsidP="00626D50">
      <w:pPr>
        <w:jc w:val="both"/>
        <w:rPr>
          <w:sz w:val="26"/>
          <w:szCs w:val="26"/>
          <w:lang w:val="ru-RU"/>
        </w:rPr>
      </w:pPr>
      <w:r w:rsidRPr="00191FE6">
        <w:rPr>
          <w:sz w:val="26"/>
          <w:szCs w:val="26"/>
          <w:lang w:val="ru-RU"/>
        </w:rPr>
        <w:t xml:space="preserve">          </w:t>
      </w:r>
      <w:r w:rsidR="00626D50" w:rsidRPr="00191FE6">
        <w:rPr>
          <w:sz w:val="26"/>
          <w:szCs w:val="26"/>
          <w:lang w:val="ru-RU"/>
        </w:rPr>
        <w:t xml:space="preserve"> 1. </w:t>
      </w:r>
      <w:r w:rsidRPr="00191FE6">
        <w:rPr>
          <w:sz w:val="26"/>
          <w:szCs w:val="26"/>
          <w:lang w:val="ru-RU"/>
        </w:rPr>
        <w:t xml:space="preserve">Утвердить местные нормативы градостроительного проектирования </w:t>
      </w:r>
      <w:r w:rsidR="00626D50">
        <w:rPr>
          <w:rFonts w:eastAsiaTheme="majorEastAsia"/>
          <w:bCs/>
          <w:kern w:val="28"/>
          <w:sz w:val="26"/>
          <w:szCs w:val="26"/>
          <w:lang w:val="ru-RU"/>
        </w:rPr>
        <w:t xml:space="preserve">Самолшинского сельского поселения </w:t>
      </w:r>
      <w:r w:rsidRPr="00191FE6">
        <w:rPr>
          <w:sz w:val="26"/>
          <w:szCs w:val="26"/>
          <w:lang w:val="ru-RU"/>
        </w:rPr>
        <w:t>Алексеевского муниципального района Волгоградской области. (Приложение)</w:t>
      </w:r>
    </w:p>
    <w:p w:rsidR="00626D50" w:rsidRPr="00191FE6" w:rsidRDefault="00BE5F18" w:rsidP="00626D50">
      <w:pPr>
        <w:jc w:val="both"/>
        <w:rPr>
          <w:sz w:val="26"/>
          <w:szCs w:val="26"/>
          <w:lang w:val="ru-RU"/>
        </w:rPr>
      </w:pPr>
      <w:r w:rsidRPr="00191FE6">
        <w:rPr>
          <w:sz w:val="26"/>
          <w:szCs w:val="26"/>
          <w:lang w:val="ru-RU"/>
        </w:rPr>
        <w:t xml:space="preserve">         </w:t>
      </w:r>
      <w:r w:rsidR="00626D50" w:rsidRPr="00191FE6">
        <w:rPr>
          <w:sz w:val="26"/>
          <w:szCs w:val="26"/>
          <w:lang w:val="ru-RU"/>
        </w:rPr>
        <w:t xml:space="preserve"> </w:t>
      </w:r>
      <w:r w:rsidRPr="00191FE6">
        <w:rPr>
          <w:sz w:val="26"/>
          <w:szCs w:val="26"/>
          <w:lang w:val="ru-RU"/>
        </w:rPr>
        <w:t xml:space="preserve"> 2. </w:t>
      </w:r>
      <w:r w:rsidR="00626D50" w:rsidRPr="00191FE6">
        <w:rPr>
          <w:sz w:val="26"/>
          <w:szCs w:val="26"/>
          <w:lang w:val="ru-RU"/>
        </w:rPr>
        <w:t>Решение А</w:t>
      </w:r>
      <w:r w:rsidRPr="00191FE6">
        <w:rPr>
          <w:sz w:val="26"/>
          <w:szCs w:val="26"/>
          <w:lang w:val="ru-RU"/>
        </w:rPr>
        <w:t>лексеевско</w:t>
      </w:r>
      <w:r w:rsidR="00802815">
        <w:rPr>
          <w:sz w:val="26"/>
          <w:szCs w:val="26"/>
          <w:lang w:val="ru-RU"/>
        </w:rPr>
        <w:t>й районной Думы от 27.10.2017</w:t>
      </w:r>
      <w:r w:rsidR="00626D50" w:rsidRPr="00191FE6">
        <w:rPr>
          <w:sz w:val="26"/>
          <w:szCs w:val="26"/>
          <w:lang w:val="ru-RU"/>
        </w:rPr>
        <w:t xml:space="preserve"> №8</w:t>
      </w:r>
      <w:r w:rsidR="00626D50">
        <w:rPr>
          <w:sz w:val="26"/>
          <w:szCs w:val="26"/>
          <w:lang w:val="ru-RU"/>
        </w:rPr>
        <w:t>/65</w:t>
      </w:r>
      <w:r w:rsidRPr="00191FE6">
        <w:rPr>
          <w:sz w:val="26"/>
          <w:szCs w:val="26"/>
          <w:lang w:val="ru-RU"/>
        </w:rPr>
        <w:t xml:space="preserve"> «Об утверждении </w:t>
      </w:r>
      <w:r w:rsidRPr="00191FE6">
        <w:rPr>
          <w:bCs/>
          <w:sz w:val="26"/>
          <w:szCs w:val="26"/>
          <w:lang w:val="ru-RU"/>
        </w:rPr>
        <w:t>местных нормативов градостроительного проектирования</w:t>
      </w:r>
      <w:r w:rsidRPr="00191FE6">
        <w:rPr>
          <w:sz w:val="26"/>
          <w:szCs w:val="26"/>
          <w:lang w:val="ru-RU"/>
        </w:rPr>
        <w:t xml:space="preserve"> </w:t>
      </w:r>
      <w:r w:rsidR="00626D50">
        <w:rPr>
          <w:rFonts w:eastAsiaTheme="majorEastAsia"/>
          <w:bCs/>
          <w:kern w:val="28"/>
          <w:sz w:val="26"/>
          <w:szCs w:val="26"/>
          <w:lang w:val="ru-RU"/>
        </w:rPr>
        <w:t xml:space="preserve">Самолшинского сельского поселения </w:t>
      </w:r>
      <w:r w:rsidRPr="00191FE6">
        <w:rPr>
          <w:sz w:val="26"/>
          <w:szCs w:val="26"/>
          <w:lang w:val="ru-RU"/>
        </w:rPr>
        <w:t>Алексеевского муниципального района Волгогр</w:t>
      </w:r>
      <w:bookmarkStart w:id="0" w:name="_GoBack"/>
      <w:bookmarkEnd w:id="0"/>
      <w:r w:rsidRPr="00191FE6">
        <w:rPr>
          <w:sz w:val="26"/>
          <w:szCs w:val="26"/>
          <w:lang w:val="ru-RU"/>
        </w:rPr>
        <w:t>адской области</w:t>
      </w:r>
      <w:r w:rsidR="00626D50" w:rsidRPr="00191FE6">
        <w:rPr>
          <w:sz w:val="26"/>
          <w:szCs w:val="26"/>
          <w:lang w:val="ru-RU"/>
        </w:rPr>
        <w:t xml:space="preserve"> признать утратившим силу.</w:t>
      </w:r>
    </w:p>
    <w:p w:rsidR="00191FE6" w:rsidRPr="00191FE6" w:rsidRDefault="00626D50" w:rsidP="00626D50">
      <w:pPr>
        <w:jc w:val="both"/>
        <w:rPr>
          <w:sz w:val="26"/>
          <w:szCs w:val="26"/>
          <w:lang w:val="ru-RU"/>
        </w:rPr>
      </w:pPr>
      <w:r w:rsidRPr="00191FE6">
        <w:rPr>
          <w:sz w:val="26"/>
          <w:szCs w:val="26"/>
          <w:lang w:val="ru-RU"/>
        </w:rPr>
        <w:t xml:space="preserve">         </w:t>
      </w:r>
      <w:r w:rsidR="00BE5F18" w:rsidRPr="00191FE6">
        <w:rPr>
          <w:sz w:val="26"/>
          <w:szCs w:val="26"/>
          <w:lang w:val="ru-RU"/>
        </w:rPr>
        <w:t xml:space="preserve"> </w:t>
      </w:r>
      <w:r w:rsidRPr="00191FE6">
        <w:rPr>
          <w:sz w:val="26"/>
          <w:szCs w:val="26"/>
          <w:lang w:val="ru-RU"/>
        </w:rPr>
        <w:t xml:space="preserve"> 3</w:t>
      </w:r>
      <w:r w:rsidR="00BE5F18" w:rsidRPr="00191FE6">
        <w:rPr>
          <w:sz w:val="26"/>
          <w:szCs w:val="26"/>
          <w:lang w:val="ru-RU"/>
        </w:rPr>
        <w:t>. Настоящее решение вступает в силу после его подписания.</w:t>
      </w:r>
    </w:p>
    <w:p w:rsidR="00191FE6" w:rsidRPr="00191FE6" w:rsidRDefault="00BE5F18" w:rsidP="00626D50">
      <w:pPr>
        <w:jc w:val="both"/>
        <w:rPr>
          <w:color w:val="000000"/>
          <w:sz w:val="26"/>
          <w:szCs w:val="26"/>
          <w:lang w:val="ru-RU" w:eastAsia="ar-SA"/>
        </w:rPr>
      </w:pPr>
      <w:r w:rsidRPr="00191FE6">
        <w:rPr>
          <w:color w:val="000000"/>
          <w:sz w:val="26"/>
          <w:szCs w:val="26"/>
          <w:lang w:val="ru-RU" w:eastAsia="ru-RU"/>
        </w:rPr>
        <w:t xml:space="preserve">          </w:t>
      </w:r>
      <w:r w:rsidR="00626D50" w:rsidRPr="00191FE6">
        <w:rPr>
          <w:color w:val="000000"/>
          <w:sz w:val="26"/>
          <w:szCs w:val="26"/>
          <w:lang w:val="ru-RU" w:eastAsia="ru-RU"/>
        </w:rPr>
        <w:t xml:space="preserve"> 4</w:t>
      </w:r>
      <w:r w:rsidRPr="00191FE6">
        <w:rPr>
          <w:color w:val="000000"/>
          <w:sz w:val="26"/>
          <w:szCs w:val="26"/>
          <w:lang w:val="ru-RU" w:eastAsia="ru-RU"/>
        </w:rPr>
        <w:t xml:space="preserve">. Настоящее решение опубликовать в газете «Алексеевский вестник» и разместить на официальном сайте администрации Алексеевского муниципального района в информационной сети «Интернет». </w:t>
      </w:r>
    </w:p>
    <w:p w:rsidR="00626D50" w:rsidRPr="00191FE6" w:rsidRDefault="00626D50" w:rsidP="00626D50">
      <w:pPr>
        <w:ind w:firstLine="709"/>
        <w:jc w:val="both"/>
        <w:rPr>
          <w:color w:val="000000"/>
          <w:sz w:val="26"/>
          <w:szCs w:val="26"/>
          <w:shd w:val="clear" w:color="auto" w:fill="FFFFFF"/>
          <w:lang w:val="ru-RU"/>
        </w:rPr>
      </w:pPr>
    </w:p>
    <w:p w:rsidR="00626D50" w:rsidRPr="00191FE6" w:rsidRDefault="00626D50" w:rsidP="00626D50">
      <w:pPr>
        <w:autoSpaceDE w:val="0"/>
        <w:autoSpaceDN w:val="0"/>
        <w:ind w:firstLine="540"/>
        <w:jc w:val="both"/>
        <w:rPr>
          <w:rFonts w:eastAsia="Calibri"/>
          <w:sz w:val="24"/>
          <w:szCs w:val="20"/>
          <w:lang w:val="ru-RU" w:eastAsia="ru-RU"/>
        </w:rPr>
      </w:pPr>
    </w:p>
    <w:p w:rsidR="00626D50" w:rsidRPr="00191FE6" w:rsidRDefault="00626D50" w:rsidP="00626D50">
      <w:pPr>
        <w:jc w:val="both"/>
        <w:rPr>
          <w:sz w:val="26"/>
          <w:szCs w:val="26"/>
          <w:lang w:val="ru-RU"/>
        </w:rPr>
      </w:pPr>
      <w:r w:rsidRPr="00191FE6">
        <w:rPr>
          <w:sz w:val="26"/>
          <w:szCs w:val="26"/>
          <w:lang w:val="ru-RU"/>
        </w:rPr>
        <w:t xml:space="preserve"> Глава Алексеевского                                              Председатель Алексеевской</w:t>
      </w:r>
    </w:p>
    <w:p w:rsidR="00626D50" w:rsidRPr="00191FE6" w:rsidRDefault="00626D50" w:rsidP="00626D50">
      <w:pPr>
        <w:jc w:val="both"/>
        <w:rPr>
          <w:sz w:val="26"/>
          <w:szCs w:val="26"/>
          <w:lang w:val="ru-RU"/>
        </w:rPr>
      </w:pPr>
      <w:r w:rsidRPr="00191FE6">
        <w:rPr>
          <w:sz w:val="26"/>
          <w:szCs w:val="26"/>
          <w:lang w:val="ru-RU"/>
        </w:rPr>
        <w:t xml:space="preserve"> муниципального района                                         районной Думы       </w:t>
      </w:r>
    </w:p>
    <w:p w:rsidR="00626D50" w:rsidRPr="00191FE6" w:rsidRDefault="00626D50" w:rsidP="00626D50">
      <w:pPr>
        <w:jc w:val="both"/>
        <w:rPr>
          <w:sz w:val="26"/>
          <w:szCs w:val="26"/>
          <w:lang w:val="ru-RU"/>
        </w:rPr>
      </w:pPr>
      <w:r w:rsidRPr="00191FE6">
        <w:rPr>
          <w:sz w:val="26"/>
          <w:szCs w:val="26"/>
          <w:lang w:val="ru-RU"/>
        </w:rPr>
        <w:t xml:space="preserve">                                        </w:t>
      </w:r>
    </w:p>
    <w:p w:rsidR="00626D50" w:rsidRPr="00191FE6" w:rsidRDefault="00626D50" w:rsidP="00626D50">
      <w:pPr>
        <w:jc w:val="both"/>
        <w:rPr>
          <w:sz w:val="26"/>
          <w:szCs w:val="26"/>
          <w:lang w:val="ru-RU"/>
        </w:rPr>
      </w:pPr>
      <w:r w:rsidRPr="00191FE6">
        <w:rPr>
          <w:sz w:val="26"/>
          <w:szCs w:val="26"/>
          <w:lang w:val="ru-RU"/>
        </w:rPr>
        <w:t xml:space="preserve">  ______________ И.М.Свинухов                              ______________В.</w:t>
      </w:r>
      <w:r>
        <w:rPr>
          <w:sz w:val="26"/>
          <w:szCs w:val="26"/>
          <w:lang w:val="ru-RU"/>
        </w:rPr>
        <w:t>А</w:t>
      </w:r>
      <w:r w:rsidRPr="00191FE6">
        <w:rPr>
          <w:sz w:val="26"/>
          <w:szCs w:val="26"/>
          <w:lang w:val="ru-RU"/>
        </w:rPr>
        <w:t xml:space="preserve">.Запалацкий                      </w:t>
      </w:r>
    </w:p>
    <w:p w:rsidR="00626D50" w:rsidRPr="00191FE6" w:rsidRDefault="00626D50" w:rsidP="00626D50">
      <w:pPr>
        <w:jc w:val="both"/>
        <w:rPr>
          <w:color w:val="FF0000"/>
          <w:sz w:val="26"/>
          <w:szCs w:val="26"/>
          <w:lang w:val="ru-RU"/>
        </w:rPr>
      </w:pPr>
    </w:p>
    <w:p w:rsidR="00626D50" w:rsidRPr="00191FE6" w:rsidRDefault="00626D50" w:rsidP="00626D50">
      <w:pPr>
        <w:spacing w:before="70"/>
        <w:ind w:left="2595" w:right="2428" w:firstLine="1286"/>
        <w:rPr>
          <w:lang w:val="ru-RU"/>
        </w:rPr>
      </w:pPr>
    </w:p>
    <w:p w:rsidR="00626D50" w:rsidRDefault="00626D50" w:rsidP="00626D50">
      <w:pPr>
        <w:spacing w:before="70"/>
        <w:ind w:right="2428"/>
        <w:jc w:val="right"/>
        <w:rPr>
          <w:sz w:val="24"/>
          <w:lang w:val="ru-RU"/>
        </w:rPr>
      </w:pPr>
      <w:r>
        <w:rPr>
          <w:sz w:val="24"/>
          <w:lang w:val="ru-RU"/>
        </w:rPr>
        <w:t xml:space="preserve">   </w:t>
      </w:r>
    </w:p>
    <w:p w:rsidR="00626D50" w:rsidRDefault="00626D50" w:rsidP="00626D50">
      <w:pPr>
        <w:pStyle w:val="a3"/>
        <w:rPr>
          <w:sz w:val="24"/>
          <w:lang w:val="ru-RU"/>
        </w:rPr>
      </w:pPr>
    </w:p>
    <w:p w:rsidR="00626D50" w:rsidRDefault="00626D50" w:rsidP="00626D50">
      <w:pPr>
        <w:autoSpaceDE w:val="0"/>
        <w:autoSpaceDN w:val="0"/>
        <w:adjustRightInd w:val="0"/>
        <w:jc w:val="right"/>
        <w:rPr>
          <w:sz w:val="26"/>
          <w:szCs w:val="26"/>
          <w:lang w:val="ru-RU"/>
        </w:rPr>
      </w:pPr>
    </w:p>
    <w:p w:rsidR="00626D50" w:rsidRPr="00E66737" w:rsidRDefault="00626D50" w:rsidP="00626D50">
      <w:pPr>
        <w:autoSpaceDE w:val="0"/>
        <w:autoSpaceDN w:val="0"/>
        <w:adjustRightInd w:val="0"/>
        <w:jc w:val="right"/>
        <w:rPr>
          <w:sz w:val="26"/>
          <w:szCs w:val="26"/>
          <w:lang w:val="ru-RU"/>
        </w:rPr>
      </w:pPr>
      <w:r w:rsidRPr="00E66737">
        <w:rPr>
          <w:sz w:val="26"/>
          <w:szCs w:val="26"/>
          <w:lang w:val="ru-RU"/>
        </w:rPr>
        <w:t xml:space="preserve">Приложение  </w:t>
      </w:r>
    </w:p>
    <w:p w:rsidR="00626D50" w:rsidRPr="00E66737" w:rsidRDefault="00626D50" w:rsidP="00626D50">
      <w:pPr>
        <w:autoSpaceDE w:val="0"/>
        <w:autoSpaceDN w:val="0"/>
        <w:adjustRightInd w:val="0"/>
        <w:ind w:firstLine="540"/>
        <w:jc w:val="right"/>
        <w:rPr>
          <w:sz w:val="26"/>
          <w:szCs w:val="26"/>
          <w:lang w:val="ru-RU"/>
        </w:rPr>
      </w:pPr>
      <w:r w:rsidRPr="00E66737">
        <w:rPr>
          <w:sz w:val="26"/>
          <w:szCs w:val="26"/>
          <w:lang w:val="ru-RU"/>
        </w:rPr>
        <w:t xml:space="preserve">к решению Алексеевской районной Думы </w:t>
      </w:r>
    </w:p>
    <w:p w:rsidR="00626D50" w:rsidRPr="00B03931" w:rsidRDefault="00626D50" w:rsidP="00626D50">
      <w:pPr>
        <w:tabs>
          <w:tab w:val="left" w:pos="2210"/>
        </w:tabs>
        <w:jc w:val="both"/>
        <w:rPr>
          <w:sz w:val="26"/>
          <w:szCs w:val="26"/>
          <w:lang w:val="ru-RU"/>
        </w:rPr>
      </w:pPr>
      <w:r w:rsidRPr="00E66737">
        <w:rPr>
          <w:sz w:val="26"/>
          <w:szCs w:val="26"/>
          <w:lang w:val="ru-RU"/>
        </w:rPr>
        <w:t xml:space="preserve">                                                                                                     от   </w:t>
      </w:r>
      <w:r>
        <w:rPr>
          <w:sz w:val="26"/>
          <w:szCs w:val="26"/>
          <w:lang w:val="ru-RU"/>
        </w:rPr>
        <w:t>__________ г.     №____</w:t>
      </w:r>
    </w:p>
    <w:p w:rsidR="001B0A1E" w:rsidRDefault="001B0A1E">
      <w:pPr>
        <w:pStyle w:val="a3"/>
        <w:rPr>
          <w:sz w:val="24"/>
          <w:lang w:val="ru-RU"/>
        </w:rPr>
      </w:pPr>
    </w:p>
    <w:p w:rsidR="00626D50" w:rsidRDefault="00626D50">
      <w:pPr>
        <w:pStyle w:val="a3"/>
        <w:rPr>
          <w:sz w:val="24"/>
          <w:lang w:val="ru-RU"/>
        </w:rPr>
      </w:pPr>
    </w:p>
    <w:p w:rsidR="00626D50" w:rsidRDefault="00626D50">
      <w:pPr>
        <w:pStyle w:val="a3"/>
        <w:rPr>
          <w:sz w:val="24"/>
          <w:lang w:val="ru-RU"/>
        </w:rPr>
      </w:pPr>
    </w:p>
    <w:p w:rsidR="00626D50" w:rsidRPr="00017AE4" w:rsidRDefault="00626D50">
      <w:pPr>
        <w:pStyle w:val="a3"/>
        <w:rPr>
          <w:sz w:val="24"/>
          <w:lang w:val="ru-RU"/>
        </w:rPr>
      </w:pPr>
    </w:p>
    <w:p w:rsidR="001B0A1E" w:rsidRPr="00017AE4" w:rsidRDefault="001B0A1E" w:rsidP="006C3683">
      <w:pPr>
        <w:spacing w:before="192" w:line="264" w:lineRule="auto"/>
        <w:ind w:left="1018" w:right="863" w:hanging="3"/>
        <w:jc w:val="center"/>
        <w:rPr>
          <w:b/>
          <w:sz w:val="28"/>
          <w:szCs w:val="28"/>
          <w:lang w:val="ru-RU"/>
        </w:rPr>
      </w:pPr>
      <w:r w:rsidRPr="00017AE4">
        <w:rPr>
          <w:b/>
          <w:sz w:val="28"/>
          <w:szCs w:val="28"/>
          <w:lang w:val="ru-RU"/>
        </w:rPr>
        <w:t xml:space="preserve">МЕСТНЫЕ НОРМАТИВЫ ГРАДОСТРОИТЕЛЬНОГО ПРОЕКТИРОВАНИЯ </w:t>
      </w:r>
      <w:r w:rsidR="00B50539">
        <w:rPr>
          <w:b/>
          <w:sz w:val="28"/>
          <w:szCs w:val="28"/>
          <w:lang w:val="ru-RU"/>
        </w:rPr>
        <w:t>САМОЛШИНСКОГО</w:t>
      </w:r>
      <w:r w:rsidR="0064684C" w:rsidRPr="0064684C">
        <w:rPr>
          <w:b/>
          <w:sz w:val="28"/>
          <w:szCs w:val="28"/>
          <w:lang w:val="ru-RU"/>
        </w:rPr>
        <w:br/>
      </w:r>
      <w:r w:rsidRPr="00017AE4">
        <w:rPr>
          <w:b/>
          <w:sz w:val="28"/>
          <w:szCs w:val="28"/>
          <w:lang w:val="ru-RU"/>
        </w:rPr>
        <w:t xml:space="preserve">СЕЛЬСКОГО ПОСЕЛЕНИЯ </w:t>
      </w:r>
      <w:r w:rsidR="0064684C" w:rsidRPr="0064684C">
        <w:rPr>
          <w:b/>
          <w:sz w:val="28"/>
          <w:szCs w:val="28"/>
          <w:lang w:val="ru-RU"/>
        </w:rPr>
        <w:br/>
      </w:r>
      <w:r w:rsidRPr="00017AE4">
        <w:rPr>
          <w:b/>
          <w:sz w:val="28"/>
          <w:szCs w:val="28"/>
          <w:lang w:val="ru-RU"/>
        </w:rPr>
        <w:t>АЛЕКСЕЕВСКОГО МУНИЦИПАЛЬНОГО РАЙОНА ВОЛГОГРАДСКОЙ ОБЛАСТИ</w:t>
      </w:r>
    </w:p>
    <w:p w:rsidR="001B0A1E" w:rsidRPr="00017AE4" w:rsidRDefault="001B0A1E" w:rsidP="006C3683">
      <w:pPr>
        <w:spacing w:before="192" w:line="264" w:lineRule="auto"/>
        <w:ind w:left="1018" w:right="863" w:hanging="3"/>
        <w:jc w:val="center"/>
        <w:rPr>
          <w:b/>
          <w:sz w:val="16"/>
          <w:szCs w:val="16"/>
          <w:lang w:val="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right"/>
        <w:rPr>
          <w:sz w:val="28"/>
          <w:szCs w:val="28"/>
          <w:lang w:val="ru-RU"/>
        </w:rPr>
      </w:pPr>
      <w:r w:rsidRPr="00017AE4">
        <w:rPr>
          <w:sz w:val="28"/>
          <w:szCs w:val="28"/>
          <w:lang w:val="ru-RU"/>
        </w:rPr>
        <w:t xml:space="preserve">Разработаны отделом по строительству, </w:t>
      </w:r>
    </w:p>
    <w:p w:rsidR="001B0A1E" w:rsidRPr="00017AE4" w:rsidRDefault="001B0A1E" w:rsidP="00142377">
      <w:pPr>
        <w:ind w:left="-426" w:firstLine="852"/>
        <w:jc w:val="right"/>
        <w:rPr>
          <w:sz w:val="28"/>
          <w:szCs w:val="28"/>
          <w:lang w:val="ru-RU"/>
        </w:rPr>
      </w:pPr>
      <w:r w:rsidRPr="00017AE4">
        <w:rPr>
          <w:sz w:val="28"/>
          <w:szCs w:val="28"/>
          <w:lang w:val="ru-RU"/>
        </w:rPr>
        <w:t xml:space="preserve">архитектуре и ЖКХ администрации </w:t>
      </w:r>
    </w:p>
    <w:p w:rsidR="001B0A1E" w:rsidRPr="00017AE4" w:rsidRDefault="001B0A1E" w:rsidP="00142377">
      <w:pPr>
        <w:ind w:left="-426" w:firstLine="852"/>
        <w:jc w:val="right"/>
        <w:rPr>
          <w:sz w:val="28"/>
          <w:szCs w:val="28"/>
          <w:lang w:val="ru-RU"/>
        </w:rPr>
      </w:pPr>
      <w:r w:rsidRPr="00017AE4">
        <w:rPr>
          <w:sz w:val="28"/>
          <w:szCs w:val="28"/>
          <w:lang w:val="ru-RU"/>
        </w:rPr>
        <w:t xml:space="preserve">Алексеевского муниципального района </w:t>
      </w:r>
    </w:p>
    <w:p w:rsidR="001B0A1E" w:rsidRPr="00017AE4" w:rsidRDefault="001B0A1E" w:rsidP="00142377">
      <w:pPr>
        <w:ind w:left="-426" w:firstLine="852"/>
        <w:jc w:val="right"/>
        <w:rPr>
          <w:sz w:val="28"/>
          <w:szCs w:val="28"/>
          <w:lang w:val="ru-RU"/>
        </w:rPr>
      </w:pPr>
      <w:r w:rsidRPr="00017AE4">
        <w:rPr>
          <w:sz w:val="28"/>
          <w:szCs w:val="28"/>
          <w:lang w:val="ru-RU"/>
        </w:rPr>
        <w:t>Волгоградской области</w:t>
      </w: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Default="001B0A1E" w:rsidP="006C3683">
      <w:pPr>
        <w:rPr>
          <w:b/>
          <w:sz w:val="16"/>
          <w:szCs w:val="16"/>
          <w:lang w:val="ru-RU"/>
        </w:rPr>
      </w:pPr>
    </w:p>
    <w:p w:rsidR="00626D50" w:rsidRDefault="00626D50" w:rsidP="006C3683">
      <w:pPr>
        <w:rPr>
          <w:b/>
          <w:sz w:val="16"/>
          <w:szCs w:val="16"/>
          <w:lang w:val="ru-RU"/>
        </w:rPr>
      </w:pPr>
    </w:p>
    <w:p w:rsidR="00626D50" w:rsidRDefault="00626D50" w:rsidP="006C3683">
      <w:pPr>
        <w:rPr>
          <w:b/>
          <w:sz w:val="16"/>
          <w:szCs w:val="16"/>
          <w:lang w:val="ru-RU"/>
        </w:rPr>
      </w:pPr>
    </w:p>
    <w:p w:rsidR="00626D50" w:rsidRPr="00017AE4" w:rsidRDefault="00626D50"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64684C" w:rsidP="006C3683">
      <w:pPr>
        <w:ind w:left="-426"/>
        <w:jc w:val="center"/>
        <w:rPr>
          <w:b/>
          <w:sz w:val="28"/>
          <w:szCs w:val="28"/>
          <w:lang w:val="ru-RU"/>
        </w:rPr>
      </w:pPr>
      <w:r>
        <w:rPr>
          <w:b/>
          <w:sz w:val="28"/>
          <w:szCs w:val="28"/>
        </w:rPr>
        <w:t>c</w:t>
      </w:r>
      <w:r w:rsidR="001B0A1E" w:rsidRPr="00017AE4">
        <w:rPr>
          <w:b/>
          <w:sz w:val="28"/>
          <w:szCs w:val="28"/>
          <w:lang w:val="ru-RU"/>
        </w:rPr>
        <w:t>т.</w:t>
      </w:r>
      <w:r w:rsidRPr="00413A12">
        <w:rPr>
          <w:b/>
          <w:sz w:val="28"/>
          <w:szCs w:val="28"/>
          <w:lang w:val="ru-RU"/>
        </w:rPr>
        <w:t xml:space="preserve"> </w:t>
      </w:r>
      <w:r w:rsidR="001B0A1E" w:rsidRPr="00017AE4">
        <w:rPr>
          <w:b/>
          <w:sz w:val="28"/>
          <w:szCs w:val="28"/>
          <w:lang w:val="ru-RU"/>
        </w:rPr>
        <w:t xml:space="preserve">Алексеевская </w:t>
      </w:r>
    </w:p>
    <w:p w:rsidR="001B0A1E" w:rsidRPr="00626D50" w:rsidRDefault="001B0A1E" w:rsidP="006C3683">
      <w:pPr>
        <w:ind w:left="-426"/>
        <w:jc w:val="center"/>
        <w:rPr>
          <w:b/>
          <w:sz w:val="28"/>
          <w:szCs w:val="28"/>
          <w:lang w:val="ru-RU"/>
        </w:rPr>
      </w:pPr>
      <w:r w:rsidRPr="0064684C">
        <w:rPr>
          <w:b/>
          <w:sz w:val="28"/>
          <w:szCs w:val="28"/>
          <w:lang w:val="ru-RU"/>
        </w:rPr>
        <w:t>20</w:t>
      </w:r>
      <w:r w:rsidR="0064684C" w:rsidRPr="00626D50">
        <w:rPr>
          <w:b/>
          <w:sz w:val="28"/>
          <w:szCs w:val="28"/>
          <w:lang w:val="ru-RU"/>
        </w:rPr>
        <w:t>20</w:t>
      </w:r>
    </w:p>
    <w:p w:rsidR="001B0A1E" w:rsidRPr="00017AE4" w:rsidRDefault="001B0A1E">
      <w:pPr>
        <w:rPr>
          <w:lang w:val="ru-RU"/>
        </w:rPr>
        <w:sectPr w:rsidR="001B0A1E" w:rsidRPr="00017AE4" w:rsidSect="006B5147">
          <w:type w:val="continuous"/>
          <w:pgSz w:w="11910" w:h="16840" w:code="9"/>
          <w:pgMar w:top="567" w:right="851" w:bottom="851" w:left="1418" w:header="720" w:footer="720" w:gutter="0"/>
          <w:cols w:space="720"/>
          <w:docGrid w:linePitch="299"/>
        </w:sectPr>
      </w:pPr>
    </w:p>
    <w:p w:rsidR="0064684C" w:rsidRPr="00B841E6" w:rsidRDefault="0064684C" w:rsidP="0064684C">
      <w:pPr>
        <w:pStyle w:val="a5"/>
        <w:tabs>
          <w:tab w:val="left" w:pos="4029"/>
        </w:tabs>
        <w:spacing w:before="64"/>
        <w:ind w:left="142" w:right="0" w:firstLine="0"/>
        <w:jc w:val="center"/>
        <w:rPr>
          <w:b/>
          <w:sz w:val="28"/>
          <w:lang w:val="ru-RU"/>
        </w:rPr>
      </w:pPr>
      <w:r>
        <w:rPr>
          <w:b/>
          <w:sz w:val="28"/>
          <w:lang w:val="ru-RU"/>
        </w:rPr>
        <w:lastRenderedPageBreak/>
        <w:t>Введение</w:t>
      </w:r>
    </w:p>
    <w:p w:rsidR="001B0A1E" w:rsidRPr="00017AE4" w:rsidRDefault="001B0A1E">
      <w:pPr>
        <w:pStyle w:val="a3"/>
        <w:spacing w:before="8"/>
        <w:rPr>
          <w:b/>
          <w:sz w:val="27"/>
          <w:lang w:val="ru-RU"/>
        </w:rPr>
      </w:pPr>
    </w:p>
    <w:p w:rsidR="001B0A1E" w:rsidRPr="003347ED" w:rsidRDefault="001B0A1E" w:rsidP="003347ED">
      <w:pPr>
        <w:pStyle w:val="a5"/>
        <w:numPr>
          <w:ilvl w:val="0"/>
          <w:numId w:val="15"/>
        </w:numPr>
        <w:tabs>
          <w:tab w:val="left" w:pos="940"/>
        </w:tabs>
        <w:ind w:right="99" w:firstLine="540"/>
        <w:jc w:val="both"/>
        <w:rPr>
          <w:sz w:val="28"/>
          <w:szCs w:val="28"/>
          <w:lang w:val="ru-RU"/>
        </w:rPr>
      </w:pPr>
      <w:r w:rsidRPr="003347ED">
        <w:rPr>
          <w:sz w:val="28"/>
          <w:szCs w:val="28"/>
          <w:lang w:val="ru-RU"/>
        </w:rPr>
        <w:t xml:space="preserve">Местные нормативы градостроительного проектирования </w:t>
      </w:r>
      <w:r w:rsidR="00B50539">
        <w:rPr>
          <w:sz w:val="28"/>
          <w:szCs w:val="28"/>
          <w:lang w:val="ru-RU"/>
        </w:rPr>
        <w:t xml:space="preserve">Самолшинского </w:t>
      </w:r>
      <w:r w:rsidRPr="003347ED">
        <w:rPr>
          <w:sz w:val="28"/>
          <w:szCs w:val="28"/>
          <w:lang w:val="ru-RU"/>
        </w:rPr>
        <w:t>сельского поселения Алексеевского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Алексеевского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Pr="003347ED">
        <w:rPr>
          <w:rFonts w:ascii="Arial" w:hAnsi="Arial" w:cs="Arial"/>
          <w:color w:val="000000"/>
          <w:sz w:val="28"/>
          <w:szCs w:val="28"/>
          <w:shd w:val="clear" w:color="auto" w:fill="FFFFFF"/>
          <w:lang w:val="ru-RU"/>
        </w:rPr>
        <w:t xml:space="preserve"> </w:t>
      </w:r>
      <w:r w:rsidR="00B50539">
        <w:rPr>
          <w:sz w:val="28"/>
          <w:szCs w:val="28"/>
          <w:lang w:val="ru-RU"/>
        </w:rPr>
        <w:t>Самолшинского</w:t>
      </w:r>
      <w:r w:rsidR="0064684C" w:rsidRPr="003347ED">
        <w:rPr>
          <w:sz w:val="28"/>
          <w:szCs w:val="28"/>
          <w:lang w:val="ru-RU"/>
        </w:rPr>
        <w:t xml:space="preserve"> </w:t>
      </w:r>
      <w:r w:rsidR="00084263" w:rsidRPr="003347ED">
        <w:rPr>
          <w:sz w:val="28"/>
          <w:szCs w:val="28"/>
          <w:lang w:val="ru-RU"/>
        </w:rPr>
        <w:t>сельского поселения Алексеевского муниципального района Волгоградской области</w:t>
      </w:r>
      <w:r w:rsidRPr="003347ED">
        <w:rPr>
          <w:sz w:val="28"/>
          <w:szCs w:val="28"/>
          <w:lang w:val="ru-RU"/>
        </w:rPr>
        <w:t xml:space="preserve">, относящимися к областям, указанным </w:t>
      </w:r>
      <w:r w:rsidR="00084263" w:rsidRPr="003347ED">
        <w:rPr>
          <w:sz w:val="28"/>
          <w:szCs w:val="28"/>
          <w:lang w:val="ru-RU"/>
        </w:rPr>
        <w:t xml:space="preserve">в </w:t>
      </w:r>
      <w:hyperlink r:id="rId9">
        <w:r w:rsidR="00084263" w:rsidRPr="003347ED">
          <w:rPr>
            <w:sz w:val="28"/>
            <w:szCs w:val="28"/>
            <w:lang w:val="ru-RU"/>
          </w:rPr>
          <w:t xml:space="preserve">пункте 1 части 5 статьи </w:t>
        </w:r>
      </w:hyperlink>
      <w:r w:rsidR="00084263" w:rsidRPr="003347ED">
        <w:rPr>
          <w:sz w:val="28"/>
          <w:szCs w:val="28"/>
          <w:lang w:val="ru-RU"/>
        </w:rPr>
        <w:t xml:space="preserve">23 </w:t>
      </w:r>
      <w:r w:rsidRPr="003347ED">
        <w:rPr>
          <w:sz w:val="28"/>
          <w:szCs w:val="28"/>
          <w:lang w:val="ru-RU"/>
        </w:rPr>
        <w:t xml:space="preserve">Градостроительного кодекса Российской Федерации, иными объектами местного значения </w:t>
      </w:r>
      <w:r w:rsidR="00084263" w:rsidRPr="003347ED">
        <w:rPr>
          <w:sz w:val="28"/>
          <w:szCs w:val="28"/>
          <w:lang w:val="ru-RU"/>
        </w:rPr>
        <w:t xml:space="preserve">сельского поселения </w:t>
      </w:r>
      <w:r w:rsidRPr="003347ED">
        <w:rPr>
          <w:sz w:val="28"/>
          <w:szCs w:val="28"/>
          <w:lang w:val="ru-RU"/>
        </w:rPr>
        <w:t xml:space="preserve">и расчетных показателей максимально допустимого уровня территориальной доступности таких объектов для населения </w:t>
      </w:r>
      <w:r w:rsidR="00B50539">
        <w:rPr>
          <w:sz w:val="28"/>
          <w:szCs w:val="28"/>
          <w:lang w:val="ru-RU"/>
        </w:rPr>
        <w:t xml:space="preserve">Самолшинского </w:t>
      </w:r>
      <w:r w:rsidR="0064684C" w:rsidRPr="003347ED">
        <w:rPr>
          <w:sz w:val="28"/>
          <w:szCs w:val="28"/>
          <w:lang w:val="ru-RU"/>
        </w:rPr>
        <w:t xml:space="preserve"> </w:t>
      </w:r>
      <w:r w:rsidR="00084263" w:rsidRPr="003347ED">
        <w:rPr>
          <w:sz w:val="28"/>
          <w:szCs w:val="28"/>
          <w:lang w:val="ru-RU"/>
        </w:rPr>
        <w:t>сельского поселения Алексеевского муниципального района Волгоградской области.</w:t>
      </w:r>
    </w:p>
    <w:p w:rsidR="00850220" w:rsidRPr="003347ED" w:rsidRDefault="00850220" w:rsidP="003347ED">
      <w:pPr>
        <w:pStyle w:val="ConsPlusNormal"/>
        <w:ind w:firstLine="709"/>
        <w:jc w:val="both"/>
        <w:rPr>
          <w:rFonts w:ascii="Times New Roman" w:hAnsi="Times New Roman" w:cs="Times New Roman"/>
          <w:sz w:val="28"/>
          <w:szCs w:val="28"/>
        </w:rPr>
      </w:pPr>
      <w:r w:rsidRPr="003347ED">
        <w:rPr>
          <w:rFonts w:ascii="Times New Roman" w:hAnsi="Times New Roman" w:cs="Times New Roman"/>
          <w:sz w:val="28"/>
          <w:szCs w:val="28"/>
        </w:rPr>
        <w:t>Местные нормативы градостроительного проектирования</w:t>
      </w:r>
      <w:r w:rsidRPr="00B50539">
        <w:rPr>
          <w:rFonts w:ascii="Times New Roman" w:hAnsi="Times New Roman" w:cs="Times New Roman"/>
          <w:sz w:val="28"/>
          <w:szCs w:val="28"/>
        </w:rPr>
        <w:t xml:space="preserve"> </w:t>
      </w:r>
      <w:r w:rsidR="00BD7C72" w:rsidRPr="00B50539">
        <w:rPr>
          <w:rFonts w:ascii="Times New Roman" w:hAnsi="Times New Roman" w:cs="Times New Roman"/>
          <w:sz w:val="28"/>
          <w:szCs w:val="28"/>
        </w:rPr>
        <w:t>Самолшинского</w:t>
      </w:r>
      <w:r w:rsidR="00BD7C72">
        <w:rPr>
          <w:sz w:val="28"/>
          <w:szCs w:val="28"/>
        </w:rPr>
        <w:t xml:space="preserve"> </w:t>
      </w:r>
      <w:r w:rsidR="00BD7C72" w:rsidRPr="003347ED">
        <w:rPr>
          <w:rFonts w:ascii="Times New Roman" w:hAnsi="Times New Roman" w:cs="Times New Roman"/>
          <w:sz w:val="28"/>
          <w:szCs w:val="28"/>
        </w:rPr>
        <w:t>сельского</w:t>
      </w:r>
      <w:r w:rsidR="003347ED" w:rsidRPr="003347ED">
        <w:rPr>
          <w:rFonts w:ascii="Times New Roman" w:hAnsi="Times New Roman" w:cs="Times New Roman"/>
          <w:sz w:val="28"/>
          <w:szCs w:val="28"/>
        </w:rPr>
        <w:t xml:space="preserve"> поселения </w:t>
      </w:r>
      <w:r w:rsidRPr="003347ED">
        <w:rPr>
          <w:rFonts w:ascii="Times New Roman" w:hAnsi="Times New Roman" w:cs="Times New Roman"/>
          <w:sz w:val="28"/>
          <w:szCs w:val="28"/>
        </w:rPr>
        <w:t>Алексеевского муниципального района Волгоградской области разработаны для использования их в процессе подготовки документов территориального планирования, документации по планировке территорий, а также при принятии органами местного самоуправления Алексеевского муниципального района Волгоградской области решений о развитии застроенных территорий и подготовке градостроительных планов земельных участков.</w:t>
      </w:r>
    </w:p>
    <w:p w:rsidR="001B0A1E" w:rsidRPr="003347ED" w:rsidRDefault="001B0A1E" w:rsidP="003347ED">
      <w:pPr>
        <w:pStyle w:val="a3"/>
        <w:spacing w:before="2"/>
        <w:ind w:left="118" w:right="102" w:firstLine="707"/>
        <w:jc w:val="both"/>
        <w:rPr>
          <w:lang w:val="ru-RU"/>
        </w:rPr>
      </w:pPr>
      <w:r w:rsidRPr="003347ED">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1B0A1E" w:rsidRPr="003347ED" w:rsidRDefault="001B0A1E" w:rsidP="003347ED">
      <w:pPr>
        <w:pStyle w:val="a5"/>
        <w:numPr>
          <w:ilvl w:val="0"/>
          <w:numId w:val="15"/>
        </w:numPr>
        <w:tabs>
          <w:tab w:val="left" w:pos="940"/>
        </w:tabs>
        <w:spacing w:before="2"/>
        <w:ind w:right="99" w:firstLine="540"/>
        <w:jc w:val="both"/>
        <w:rPr>
          <w:sz w:val="28"/>
          <w:szCs w:val="28"/>
          <w:lang w:val="ru-RU"/>
        </w:rPr>
      </w:pPr>
      <w:r w:rsidRPr="003347ED">
        <w:rPr>
          <w:sz w:val="28"/>
          <w:szCs w:val="28"/>
          <w:lang w:val="ru-RU"/>
        </w:rPr>
        <w:t xml:space="preserve">Местные нормативы градостроительного проектирования </w:t>
      </w:r>
      <w:r w:rsidR="00B50539">
        <w:rPr>
          <w:sz w:val="28"/>
          <w:szCs w:val="28"/>
          <w:lang w:val="ru-RU"/>
        </w:rPr>
        <w:t xml:space="preserve">Самолшинского </w:t>
      </w:r>
      <w:r w:rsidRPr="003347ED">
        <w:rPr>
          <w:sz w:val="28"/>
          <w:szCs w:val="28"/>
          <w:lang w:val="ru-RU"/>
        </w:rPr>
        <w:t>сельского поселения Алексеевского муниципального района Волгоградской области разработаны с учетом социально</w:t>
      </w:r>
      <w:r w:rsidR="003347ED" w:rsidRPr="003347ED">
        <w:rPr>
          <w:sz w:val="28"/>
          <w:szCs w:val="28"/>
          <w:lang w:val="ru-RU"/>
        </w:rPr>
        <w:t xml:space="preserve"> </w:t>
      </w:r>
      <w:r w:rsidRPr="003347ED">
        <w:rPr>
          <w:sz w:val="28"/>
          <w:szCs w:val="28"/>
          <w:lang w:val="ru-RU"/>
        </w:rPr>
        <w:t xml:space="preserve">- демографического состава и плотности населения на территории </w:t>
      </w:r>
      <w:r w:rsidR="00B50539">
        <w:rPr>
          <w:sz w:val="28"/>
          <w:szCs w:val="28"/>
          <w:lang w:val="ru-RU"/>
        </w:rPr>
        <w:t xml:space="preserve">Самолшинского </w:t>
      </w:r>
      <w:r w:rsidR="00850220" w:rsidRPr="003347ED">
        <w:rPr>
          <w:sz w:val="28"/>
          <w:szCs w:val="28"/>
          <w:lang w:val="ru-RU"/>
        </w:rPr>
        <w:t>сельского поселения Алексеевского муниципального района Волгоградской области</w:t>
      </w:r>
      <w:r w:rsidRPr="003347ED">
        <w:rPr>
          <w:sz w:val="28"/>
          <w:szCs w:val="28"/>
          <w:lang w:val="ru-RU"/>
        </w:rPr>
        <w:t>; планов и программ комплексного социально-экономического развития; предложений органов местного самоуправления и заинтересованных лиц.</w:t>
      </w:r>
    </w:p>
    <w:p w:rsidR="001B0A1E" w:rsidRPr="003347ED" w:rsidRDefault="001B0A1E" w:rsidP="003347ED">
      <w:pPr>
        <w:pStyle w:val="a5"/>
        <w:numPr>
          <w:ilvl w:val="0"/>
          <w:numId w:val="15"/>
        </w:numPr>
        <w:tabs>
          <w:tab w:val="left" w:pos="1108"/>
        </w:tabs>
        <w:ind w:right="101" w:firstLine="708"/>
        <w:jc w:val="both"/>
        <w:rPr>
          <w:sz w:val="28"/>
          <w:szCs w:val="28"/>
          <w:lang w:val="ru-RU"/>
        </w:rPr>
      </w:pPr>
      <w:r w:rsidRPr="003347ED">
        <w:rPr>
          <w:sz w:val="28"/>
          <w:szCs w:val="28"/>
          <w:lang w:val="ru-RU"/>
        </w:rPr>
        <w:t xml:space="preserve">Местные нормативы градостроительного проектирования </w:t>
      </w:r>
      <w:r w:rsidR="00B50539">
        <w:rPr>
          <w:sz w:val="28"/>
          <w:szCs w:val="28"/>
          <w:lang w:val="ru-RU"/>
        </w:rPr>
        <w:t>Самолшинского</w:t>
      </w:r>
      <w:r w:rsidR="003347ED" w:rsidRPr="003347ED">
        <w:rPr>
          <w:sz w:val="28"/>
          <w:szCs w:val="28"/>
          <w:lang w:val="ru-RU"/>
        </w:rPr>
        <w:t xml:space="preserve"> </w:t>
      </w:r>
      <w:r w:rsidRPr="003347ED">
        <w:rPr>
          <w:sz w:val="28"/>
          <w:szCs w:val="28"/>
          <w:lang w:val="ru-RU"/>
        </w:rPr>
        <w:t>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1B0A1E" w:rsidRPr="003347ED" w:rsidRDefault="001B0A1E" w:rsidP="003347ED">
      <w:pPr>
        <w:pStyle w:val="a5"/>
        <w:numPr>
          <w:ilvl w:val="0"/>
          <w:numId w:val="15"/>
        </w:numPr>
        <w:tabs>
          <w:tab w:val="left" w:pos="1108"/>
          <w:tab w:val="left" w:pos="4984"/>
        </w:tabs>
        <w:ind w:right="102" w:firstLine="708"/>
        <w:jc w:val="both"/>
        <w:rPr>
          <w:sz w:val="28"/>
          <w:szCs w:val="28"/>
          <w:lang w:val="ru-RU"/>
        </w:rPr>
      </w:pPr>
      <w:r w:rsidRPr="003347ED">
        <w:rPr>
          <w:sz w:val="28"/>
          <w:szCs w:val="28"/>
          <w:lang w:val="ru-RU"/>
        </w:rPr>
        <w:t>Местные нормативы</w:t>
      </w:r>
      <w:r w:rsidR="00850220" w:rsidRPr="003347ED">
        <w:rPr>
          <w:sz w:val="28"/>
          <w:szCs w:val="28"/>
          <w:lang w:val="ru-RU"/>
        </w:rPr>
        <w:t xml:space="preserve"> </w:t>
      </w:r>
      <w:r w:rsidRPr="003347ED">
        <w:rPr>
          <w:sz w:val="28"/>
          <w:szCs w:val="28"/>
          <w:lang w:val="ru-RU"/>
        </w:rPr>
        <w:t xml:space="preserve">градостроительного проектирования </w:t>
      </w:r>
      <w:r w:rsidR="00B50539">
        <w:rPr>
          <w:sz w:val="28"/>
          <w:szCs w:val="28"/>
          <w:lang w:val="ru-RU"/>
        </w:rPr>
        <w:t xml:space="preserve">Самолшинского </w:t>
      </w:r>
      <w:r w:rsidRPr="003347ED">
        <w:rPr>
          <w:sz w:val="28"/>
          <w:szCs w:val="28"/>
          <w:lang w:val="ru-RU"/>
        </w:rPr>
        <w:t>сельского поселения Алексеевского муниципального района Волгоградской области включают в себя:</w:t>
      </w:r>
    </w:p>
    <w:p w:rsidR="001B0A1E" w:rsidRPr="003347ED" w:rsidRDefault="001B0A1E" w:rsidP="003347ED">
      <w:pPr>
        <w:pStyle w:val="a5"/>
        <w:numPr>
          <w:ilvl w:val="0"/>
          <w:numId w:val="14"/>
        </w:numPr>
        <w:tabs>
          <w:tab w:val="left" w:pos="1132"/>
          <w:tab w:val="left" w:pos="1659"/>
          <w:tab w:val="left" w:pos="3445"/>
          <w:tab w:val="left" w:pos="5204"/>
          <w:tab w:val="left" w:pos="6254"/>
          <w:tab w:val="left" w:pos="8529"/>
        </w:tabs>
        <w:spacing w:before="65"/>
        <w:ind w:right="129" w:firstLine="708"/>
        <w:jc w:val="both"/>
        <w:rPr>
          <w:sz w:val="28"/>
          <w:szCs w:val="28"/>
          <w:lang w:val="ru-RU"/>
        </w:rPr>
      </w:pPr>
      <w:r w:rsidRPr="003347ED">
        <w:rPr>
          <w:sz w:val="28"/>
          <w:szCs w:val="28"/>
          <w:lang w:val="ru-RU"/>
        </w:rPr>
        <w:lastRenderedPageBreak/>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0">
        <w:r w:rsidR="00850220" w:rsidRPr="003347ED">
          <w:rPr>
            <w:sz w:val="28"/>
            <w:szCs w:val="28"/>
            <w:lang w:val="ru-RU"/>
          </w:rPr>
          <w:t xml:space="preserve">пункте 1 части 5 статьи </w:t>
        </w:r>
      </w:hyperlink>
      <w:r w:rsidR="00850220" w:rsidRPr="003347ED">
        <w:rPr>
          <w:sz w:val="28"/>
          <w:szCs w:val="28"/>
          <w:lang w:val="ru-RU"/>
        </w:rPr>
        <w:t xml:space="preserve">23 </w:t>
      </w:r>
      <w:r w:rsidRPr="003347ED">
        <w:rPr>
          <w:sz w:val="28"/>
          <w:szCs w:val="28"/>
          <w:lang w:val="ru-RU"/>
        </w:rPr>
        <w:t>Градостроительного кодекса Российской Федерации, иными объектами местного значения и расчетные</w:t>
      </w:r>
      <w:r w:rsidR="00850220" w:rsidRPr="003347ED">
        <w:rPr>
          <w:sz w:val="28"/>
          <w:szCs w:val="28"/>
          <w:lang w:val="ru-RU"/>
        </w:rPr>
        <w:t xml:space="preserve"> </w:t>
      </w:r>
      <w:r w:rsidRPr="003347ED">
        <w:rPr>
          <w:sz w:val="28"/>
          <w:szCs w:val="28"/>
          <w:lang w:val="ru-RU"/>
        </w:rPr>
        <w:t>показатели максимально</w:t>
      </w:r>
      <w:r w:rsidR="00850220" w:rsidRPr="003347ED">
        <w:rPr>
          <w:sz w:val="28"/>
          <w:szCs w:val="28"/>
          <w:lang w:val="ru-RU"/>
        </w:rPr>
        <w:t xml:space="preserve"> </w:t>
      </w:r>
      <w:r w:rsidRPr="003347ED">
        <w:rPr>
          <w:sz w:val="28"/>
          <w:szCs w:val="28"/>
          <w:lang w:val="ru-RU"/>
        </w:rPr>
        <w:t>допустимого</w:t>
      </w:r>
      <w:r w:rsidR="00850220" w:rsidRPr="003347ED">
        <w:rPr>
          <w:sz w:val="28"/>
          <w:szCs w:val="28"/>
          <w:lang w:val="ru-RU"/>
        </w:rPr>
        <w:t xml:space="preserve"> </w:t>
      </w:r>
      <w:r w:rsidRPr="003347ED">
        <w:rPr>
          <w:sz w:val="28"/>
          <w:szCs w:val="28"/>
          <w:lang w:val="ru-RU"/>
        </w:rPr>
        <w:t>уровня</w:t>
      </w:r>
      <w:r w:rsidR="00EC412E" w:rsidRPr="003347ED">
        <w:rPr>
          <w:sz w:val="28"/>
          <w:szCs w:val="28"/>
          <w:lang w:val="ru-RU"/>
        </w:rPr>
        <w:t xml:space="preserve"> </w:t>
      </w:r>
      <w:r w:rsidRPr="003347ED">
        <w:rPr>
          <w:sz w:val="28"/>
          <w:szCs w:val="28"/>
          <w:lang w:val="ru-RU"/>
        </w:rPr>
        <w:t>территориальной</w:t>
      </w:r>
      <w:r w:rsidR="00EC412E" w:rsidRPr="003347ED">
        <w:rPr>
          <w:sz w:val="28"/>
          <w:szCs w:val="28"/>
          <w:lang w:val="ru-RU"/>
        </w:rPr>
        <w:t xml:space="preserve"> </w:t>
      </w:r>
      <w:r w:rsidRPr="003347ED">
        <w:rPr>
          <w:sz w:val="28"/>
          <w:szCs w:val="28"/>
          <w:lang w:val="ru-RU"/>
        </w:rPr>
        <w:t xml:space="preserve">доступности таких объектов для населения </w:t>
      </w:r>
      <w:r w:rsidR="00EC412E" w:rsidRPr="003347ED">
        <w:rPr>
          <w:sz w:val="28"/>
          <w:szCs w:val="28"/>
          <w:lang w:val="ru-RU"/>
        </w:rPr>
        <w:t>сельского поселения</w:t>
      </w:r>
      <w:r w:rsidRPr="003347ED">
        <w:rPr>
          <w:sz w:val="28"/>
          <w:szCs w:val="28"/>
          <w:lang w:val="ru-RU"/>
        </w:rPr>
        <w:t>;</w:t>
      </w:r>
    </w:p>
    <w:p w:rsidR="001B0A1E" w:rsidRPr="003347ED" w:rsidRDefault="001B0A1E" w:rsidP="003347ED">
      <w:pPr>
        <w:pStyle w:val="a5"/>
        <w:numPr>
          <w:ilvl w:val="0"/>
          <w:numId w:val="14"/>
        </w:numPr>
        <w:tabs>
          <w:tab w:val="left" w:pos="1132"/>
        </w:tabs>
        <w:ind w:right="130" w:firstLine="708"/>
        <w:jc w:val="both"/>
        <w:rPr>
          <w:sz w:val="28"/>
          <w:szCs w:val="28"/>
          <w:lang w:val="ru-RU"/>
        </w:rPr>
      </w:pPr>
      <w:r w:rsidRPr="003347ED">
        <w:rPr>
          <w:sz w:val="28"/>
          <w:szCs w:val="28"/>
          <w:lang w:val="ru-RU"/>
        </w:rPr>
        <w:t>материалы по обоснованию расчетных показателей, содержащихся в основной части местных нормативов градостроительного проектирования;</w:t>
      </w:r>
    </w:p>
    <w:p w:rsidR="001B0A1E" w:rsidRPr="003347ED" w:rsidRDefault="001B0A1E" w:rsidP="003347ED">
      <w:pPr>
        <w:pStyle w:val="a5"/>
        <w:numPr>
          <w:ilvl w:val="0"/>
          <w:numId w:val="14"/>
        </w:numPr>
        <w:tabs>
          <w:tab w:val="left" w:pos="1134"/>
        </w:tabs>
        <w:ind w:left="0" w:right="-36" w:firstLine="851"/>
        <w:rPr>
          <w:sz w:val="28"/>
          <w:szCs w:val="28"/>
          <w:lang w:val="ru-RU"/>
        </w:rPr>
      </w:pPr>
      <w:r w:rsidRPr="003347ED">
        <w:rPr>
          <w:sz w:val="28"/>
          <w:szCs w:val="28"/>
          <w:lang w:val="ru-RU"/>
        </w:rPr>
        <w:t xml:space="preserve">правила и </w:t>
      </w:r>
      <w:r w:rsidR="00413A12" w:rsidRPr="003347ED">
        <w:rPr>
          <w:sz w:val="28"/>
          <w:szCs w:val="28"/>
          <w:lang w:val="ru-RU"/>
        </w:rPr>
        <w:t>область применения</w:t>
      </w:r>
      <w:r w:rsidRPr="003347ED">
        <w:rPr>
          <w:sz w:val="28"/>
          <w:szCs w:val="28"/>
          <w:lang w:val="ru-RU"/>
        </w:rPr>
        <w:t xml:space="preserve"> </w:t>
      </w:r>
      <w:r w:rsidR="00413A12" w:rsidRPr="003347ED">
        <w:rPr>
          <w:sz w:val="28"/>
          <w:szCs w:val="28"/>
          <w:lang w:val="ru-RU"/>
        </w:rPr>
        <w:t>расчетных показателей</w:t>
      </w:r>
      <w:r w:rsidRPr="003347ED">
        <w:rPr>
          <w:sz w:val="28"/>
          <w:szCs w:val="28"/>
          <w:lang w:val="ru-RU"/>
        </w:rPr>
        <w:t>, содержащихся в основной части местных нормативов градостроительного проектирования.</w:t>
      </w:r>
    </w:p>
    <w:p w:rsidR="001B0A1E" w:rsidRPr="00017AE4" w:rsidRDefault="001B0A1E">
      <w:pPr>
        <w:pStyle w:val="a3"/>
        <w:spacing w:before="2"/>
        <w:rPr>
          <w:lang w:val="ru-RU"/>
        </w:rPr>
      </w:pPr>
    </w:p>
    <w:p w:rsidR="001B0A1E" w:rsidRPr="00413A12" w:rsidRDefault="001B0A1E">
      <w:pPr>
        <w:spacing w:line="318" w:lineRule="exact"/>
        <w:rPr>
          <w:sz w:val="28"/>
          <w:lang w:val="ru-RU"/>
        </w:rPr>
        <w:sectPr w:rsidR="001B0A1E" w:rsidRPr="00413A12" w:rsidSect="00C81423">
          <w:headerReference w:type="default" r:id="rId11"/>
          <w:pgSz w:w="11910" w:h="16840"/>
          <w:pgMar w:top="1134" w:right="567" w:bottom="1134" w:left="1134" w:header="727" w:footer="0" w:gutter="0"/>
          <w:cols w:space="720"/>
        </w:sectPr>
      </w:pPr>
    </w:p>
    <w:p w:rsidR="00C81423" w:rsidRPr="00F355D6" w:rsidRDefault="00C81423" w:rsidP="00C81423">
      <w:pPr>
        <w:pStyle w:val="1"/>
        <w:spacing w:before="65"/>
        <w:ind w:left="0"/>
        <w:jc w:val="center"/>
        <w:rPr>
          <w:lang w:val="ru-RU"/>
        </w:rPr>
      </w:pPr>
      <w:bookmarkStart w:id="1" w:name="_Toc35528451"/>
      <w:bookmarkStart w:id="2" w:name="_Toc35528891"/>
      <w:r>
        <w:lastRenderedPageBreak/>
        <w:t>I</w:t>
      </w:r>
      <w:r>
        <w:rPr>
          <w:lang w:val="ru-RU"/>
        </w:rPr>
        <w:t xml:space="preserve">. </w:t>
      </w:r>
      <w:r w:rsidRPr="00F355D6">
        <w:rPr>
          <w:lang w:val="ru-RU"/>
        </w:rPr>
        <w:t>Основная</w:t>
      </w:r>
      <w:r w:rsidRPr="00F355D6">
        <w:rPr>
          <w:spacing w:val="-8"/>
          <w:lang w:val="ru-RU"/>
        </w:rPr>
        <w:t xml:space="preserve"> </w:t>
      </w:r>
      <w:r w:rsidRPr="00F355D6">
        <w:rPr>
          <w:lang w:val="ru-RU"/>
        </w:rPr>
        <w:t>часть</w:t>
      </w:r>
      <w:bookmarkEnd w:id="1"/>
      <w:bookmarkEnd w:id="2"/>
    </w:p>
    <w:p w:rsidR="00C81423" w:rsidRPr="00F355D6" w:rsidRDefault="00C81423" w:rsidP="00C81423">
      <w:pPr>
        <w:pStyle w:val="a3"/>
        <w:spacing w:before="10"/>
        <w:rPr>
          <w:b/>
          <w:sz w:val="27"/>
          <w:lang w:val="ru-RU"/>
        </w:rPr>
      </w:pPr>
    </w:p>
    <w:p w:rsidR="00C81423" w:rsidRPr="00F355D6" w:rsidRDefault="00C81423" w:rsidP="00C81423">
      <w:pPr>
        <w:pStyle w:val="a5"/>
        <w:tabs>
          <w:tab w:val="left" w:pos="3669"/>
        </w:tabs>
        <w:ind w:left="0" w:right="0" w:firstLine="0"/>
        <w:jc w:val="center"/>
        <w:rPr>
          <w:b/>
          <w:sz w:val="28"/>
          <w:lang w:val="ru-RU"/>
        </w:rPr>
      </w:pPr>
      <w:r>
        <w:rPr>
          <w:b/>
          <w:sz w:val="28"/>
          <w:lang w:val="ru-RU"/>
        </w:rPr>
        <w:t xml:space="preserve">1. </w:t>
      </w:r>
      <w:r w:rsidRPr="00F355D6">
        <w:rPr>
          <w:b/>
          <w:sz w:val="28"/>
          <w:lang w:val="ru-RU"/>
        </w:rPr>
        <w:t>Термины и</w:t>
      </w:r>
      <w:r w:rsidRPr="00F355D6">
        <w:rPr>
          <w:b/>
          <w:spacing w:val="-2"/>
          <w:sz w:val="28"/>
          <w:lang w:val="ru-RU"/>
        </w:rPr>
        <w:t xml:space="preserve"> </w:t>
      </w:r>
      <w:r w:rsidRPr="00F355D6">
        <w:rPr>
          <w:b/>
          <w:sz w:val="28"/>
          <w:lang w:val="ru-RU"/>
        </w:rPr>
        <w:t>определения</w:t>
      </w:r>
    </w:p>
    <w:p w:rsidR="001B0A1E" w:rsidRPr="00C81423" w:rsidRDefault="001B0A1E">
      <w:pPr>
        <w:pStyle w:val="a3"/>
        <w:spacing w:before="8"/>
        <w:rPr>
          <w:b/>
          <w:sz w:val="27"/>
          <w:lang w:val="ru-RU"/>
        </w:rPr>
      </w:pPr>
    </w:p>
    <w:p w:rsidR="001B0A1E" w:rsidRPr="00C81423" w:rsidRDefault="001B0A1E" w:rsidP="00C81423">
      <w:pPr>
        <w:pStyle w:val="a3"/>
        <w:ind w:left="118" w:right="123" w:firstLine="707"/>
        <w:jc w:val="both"/>
        <w:rPr>
          <w:lang w:val="ru-RU"/>
        </w:rPr>
      </w:pPr>
      <w:r w:rsidRPr="00C81423">
        <w:rPr>
          <w:lang w:val="ru-RU"/>
        </w:rPr>
        <w:t xml:space="preserve">В местных нормативах </w:t>
      </w:r>
      <w:r w:rsidR="00413A12" w:rsidRPr="00C81423">
        <w:rPr>
          <w:lang w:val="ru-RU"/>
        </w:rPr>
        <w:t>градостроительного проектирования</w:t>
      </w:r>
      <w:r w:rsidRPr="00C81423">
        <w:rPr>
          <w:lang w:val="ru-RU"/>
        </w:rPr>
        <w:t xml:space="preserve"> </w:t>
      </w:r>
      <w:r w:rsidR="00B50539">
        <w:rPr>
          <w:lang w:val="ru-RU"/>
        </w:rPr>
        <w:t xml:space="preserve">Самолшинского </w:t>
      </w:r>
      <w:r w:rsidRPr="00C81423">
        <w:rPr>
          <w:lang w:val="ru-RU"/>
        </w:rPr>
        <w:t>сельского поселения Алексеевского муниципального района Волгоградской области, приведенные понятия применяются в следующем значении:</w:t>
      </w:r>
    </w:p>
    <w:p w:rsidR="001B0A1E" w:rsidRPr="00C81423" w:rsidRDefault="001B0A1E" w:rsidP="00C81423">
      <w:pPr>
        <w:pStyle w:val="a3"/>
        <w:ind w:left="118" w:right="126" w:firstLine="707"/>
        <w:jc w:val="both"/>
        <w:rPr>
          <w:lang w:val="ru-RU"/>
        </w:rPr>
      </w:pPr>
      <w:r w:rsidRPr="00C81423">
        <w:rPr>
          <w:b/>
          <w:lang w:val="ru-RU"/>
        </w:rPr>
        <w:t xml:space="preserve">блокированный жилой дом </w:t>
      </w:r>
      <w:r w:rsidRPr="00C81423">
        <w:rPr>
          <w:lang w:val="ru-RU"/>
        </w:rPr>
        <w:t>– здание, состоящее из двух квартир и более, каждая из которых имеет непосредственно выход на придомовую территорию;</w:t>
      </w:r>
    </w:p>
    <w:p w:rsidR="001B0A1E" w:rsidRPr="00C81423" w:rsidRDefault="001B0A1E" w:rsidP="00C81423">
      <w:pPr>
        <w:ind w:left="118" w:right="120" w:firstLine="707"/>
        <w:jc w:val="both"/>
        <w:rPr>
          <w:sz w:val="28"/>
          <w:lang w:val="ru-RU"/>
        </w:rPr>
      </w:pPr>
      <w:r w:rsidRPr="00C81423">
        <w:rPr>
          <w:b/>
          <w:sz w:val="28"/>
          <w:lang w:val="ru-RU"/>
        </w:rPr>
        <w:t xml:space="preserve">водопроводные очистные сооружения </w:t>
      </w:r>
      <w:r w:rsidRPr="00C81423">
        <w:rPr>
          <w:sz w:val="28"/>
          <w:lang w:val="ru-RU"/>
        </w:rPr>
        <w:t xml:space="preserve">– комплекс </w:t>
      </w:r>
      <w:r w:rsidR="00C81423">
        <w:rPr>
          <w:sz w:val="28"/>
          <w:lang w:val="ru-RU"/>
        </w:rPr>
        <w:t xml:space="preserve">зданий, </w:t>
      </w:r>
      <w:r w:rsidRPr="00C81423">
        <w:rPr>
          <w:sz w:val="28"/>
          <w:lang w:val="ru-RU"/>
        </w:rPr>
        <w:t>сооружений и устройств, для очистки воды (термин вводится для целей местных нормативов градостроительного проектирования);</w:t>
      </w:r>
    </w:p>
    <w:p w:rsidR="001B0A1E" w:rsidRPr="00C81423" w:rsidRDefault="001B0A1E" w:rsidP="00C81423">
      <w:pPr>
        <w:pStyle w:val="a3"/>
        <w:ind w:left="118" w:right="123" w:firstLine="707"/>
        <w:jc w:val="both"/>
        <w:rPr>
          <w:lang w:val="ru-RU"/>
        </w:rPr>
      </w:pPr>
      <w:r w:rsidRPr="00C81423">
        <w:rPr>
          <w:b/>
          <w:lang w:val="ru-RU"/>
        </w:rPr>
        <w:t xml:space="preserve">вокзал </w:t>
      </w:r>
      <w:r w:rsidRPr="00C81423">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1B0A1E" w:rsidRPr="00C81423" w:rsidRDefault="001B0A1E" w:rsidP="00C81423">
      <w:pPr>
        <w:pStyle w:val="a3"/>
        <w:ind w:left="118" w:right="121" w:firstLine="707"/>
        <w:jc w:val="both"/>
        <w:rPr>
          <w:lang w:val="ru-RU"/>
        </w:rPr>
      </w:pPr>
      <w:r w:rsidRPr="00C81423">
        <w:rPr>
          <w:b/>
          <w:lang w:val="ru-RU"/>
        </w:rPr>
        <w:t xml:space="preserve">высококомфортное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40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pStyle w:val="a3"/>
        <w:ind w:left="118" w:right="120" w:firstLine="707"/>
        <w:jc w:val="both"/>
        <w:rPr>
          <w:lang w:val="ru-RU"/>
        </w:rPr>
      </w:pPr>
      <w:r w:rsidRPr="00C81423">
        <w:rPr>
          <w:b/>
          <w:lang w:val="ru-RU"/>
        </w:rPr>
        <w:t xml:space="preserve">газонаполнительные станции (ГНС) </w:t>
      </w:r>
      <w:r w:rsidRPr="00C81423">
        <w:rPr>
          <w:lang w:val="ru-RU"/>
        </w:rPr>
        <w:t xml:space="preserve">– </w:t>
      </w:r>
      <w:r w:rsidR="00413A12" w:rsidRPr="00C81423">
        <w:rPr>
          <w:lang w:val="ru-RU"/>
        </w:rPr>
        <w:t>предприятия, предназначенные для</w:t>
      </w:r>
      <w:r w:rsidRPr="00C81423">
        <w:rPr>
          <w:lang w:val="ru-RU"/>
        </w:rPr>
        <w:t xml:space="preserve"> приема, хранения и отпуска сжиженных углеводородных газов потребителям в автоцистернах и бытовых баллонах, ремонта </w:t>
      </w:r>
      <w:r w:rsidR="00413A12" w:rsidRPr="00C81423">
        <w:rPr>
          <w:lang w:val="ru-RU"/>
        </w:rPr>
        <w:t>и переосвидетельствования</w:t>
      </w:r>
      <w:r w:rsidRPr="00C81423">
        <w:rPr>
          <w:lang w:val="ru-RU"/>
        </w:rPr>
        <w:t xml:space="preserve"> газовых баллонов;</w:t>
      </w:r>
    </w:p>
    <w:p w:rsidR="001B0A1E" w:rsidRPr="00C81423" w:rsidRDefault="001B0A1E" w:rsidP="00C81423">
      <w:pPr>
        <w:pStyle w:val="a3"/>
        <w:ind w:left="118" w:right="120" w:firstLine="707"/>
        <w:jc w:val="both"/>
        <w:rPr>
          <w:lang w:val="ru-RU"/>
        </w:rPr>
      </w:pPr>
      <w:r w:rsidRPr="00C81423">
        <w:rPr>
          <w:b/>
          <w:lang w:val="ru-RU"/>
        </w:rPr>
        <w:t xml:space="preserve">газораспределительная станция </w:t>
      </w:r>
      <w:r w:rsidRPr="00C81423">
        <w:rPr>
          <w:lang w:val="ru-RU"/>
        </w:rPr>
        <w:t>–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1B0A1E" w:rsidRPr="00C81423" w:rsidRDefault="001B0A1E" w:rsidP="00C81423">
      <w:pPr>
        <w:pStyle w:val="a3"/>
        <w:ind w:left="118" w:right="121" w:firstLine="707"/>
        <w:jc w:val="both"/>
        <w:rPr>
          <w:lang w:val="ru-RU"/>
        </w:rPr>
      </w:pPr>
      <w:r w:rsidRPr="00C81423">
        <w:rPr>
          <w:b/>
          <w:lang w:val="ru-RU"/>
        </w:rPr>
        <w:t xml:space="preserve">гараж </w:t>
      </w:r>
      <w:r w:rsidRPr="00C81423">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1B0A1E" w:rsidRPr="00C81423" w:rsidRDefault="001B0A1E" w:rsidP="00C81423">
      <w:pPr>
        <w:pStyle w:val="a3"/>
        <w:ind w:left="118" w:right="122" w:firstLine="707"/>
        <w:jc w:val="both"/>
        <w:rPr>
          <w:lang w:val="ru-RU"/>
        </w:rPr>
      </w:pPr>
      <w:r w:rsidRPr="00C81423">
        <w:rPr>
          <w:b/>
          <w:lang w:val="ru-RU"/>
        </w:rPr>
        <w:t xml:space="preserve">градостроительная документация </w:t>
      </w:r>
      <w:r w:rsidRPr="00C81423">
        <w:rPr>
          <w:lang w:val="ru-RU"/>
        </w:rPr>
        <w:t>– документы территориального планирования,</w:t>
      </w:r>
      <w:r w:rsidR="00C81423">
        <w:rPr>
          <w:lang w:val="ru-RU"/>
        </w:rPr>
        <w:t xml:space="preserve"> документы </w:t>
      </w:r>
      <w:r w:rsidRPr="00C81423">
        <w:rPr>
          <w:lang w:val="ru-RU"/>
        </w:rPr>
        <w:t>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1B0A1E" w:rsidRPr="00C81423" w:rsidRDefault="001B0A1E" w:rsidP="00C81423">
      <w:pPr>
        <w:ind w:left="118" w:right="106" w:firstLine="707"/>
        <w:jc w:val="both"/>
        <w:rPr>
          <w:sz w:val="28"/>
          <w:lang w:val="ru-RU"/>
        </w:rPr>
      </w:pPr>
      <w:r w:rsidRPr="00C81423">
        <w:rPr>
          <w:b/>
          <w:sz w:val="28"/>
          <w:lang w:val="ru-RU"/>
        </w:rPr>
        <w:t xml:space="preserve">индивидуальный жилой дом </w:t>
      </w:r>
      <w:r w:rsidRPr="00C81423">
        <w:rPr>
          <w:sz w:val="28"/>
          <w:lang w:val="ru-RU"/>
        </w:rPr>
        <w:t>– отдельно стоящий жилой дом, предназначенный для проживания одной семьи;</w:t>
      </w:r>
    </w:p>
    <w:p w:rsidR="001B0A1E" w:rsidRPr="00C81423" w:rsidRDefault="001B0A1E" w:rsidP="00C81423">
      <w:pPr>
        <w:pStyle w:val="a3"/>
        <w:ind w:left="118" w:right="100" w:firstLine="707"/>
        <w:jc w:val="both"/>
        <w:rPr>
          <w:lang w:val="ru-RU"/>
        </w:rPr>
      </w:pPr>
      <w:r w:rsidRPr="00C81423">
        <w:rPr>
          <w:b/>
          <w:lang w:val="ru-RU"/>
        </w:rPr>
        <w:t xml:space="preserve">жилой район </w:t>
      </w:r>
      <w:r w:rsidRPr="00C81423">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1B0A1E" w:rsidRPr="00C81423" w:rsidRDefault="001B0A1E" w:rsidP="00C81423">
      <w:pPr>
        <w:pStyle w:val="a3"/>
        <w:ind w:left="118" w:right="102" w:firstLine="707"/>
        <w:jc w:val="both"/>
        <w:rPr>
          <w:lang w:val="ru-RU"/>
        </w:rPr>
      </w:pPr>
      <w:r w:rsidRPr="00C81423">
        <w:rPr>
          <w:b/>
          <w:lang w:val="ru-RU"/>
        </w:rPr>
        <w:t xml:space="preserve">канализационные очистные сооружения </w:t>
      </w:r>
      <w:r w:rsidRPr="00C81423">
        <w:rPr>
          <w:lang w:val="ru-RU"/>
        </w:rPr>
        <w:t>– комплекс зданий, сооружений и устройств, для очистки сточных вод и обработки осадка (термин вводится для целей местных нормативов градостроительного проектирования);</w:t>
      </w:r>
    </w:p>
    <w:p w:rsidR="001B0A1E" w:rsidRPr="00C81423" w:rsidRDefault="001B0A1E" w:rsidP="00C81423">
      <w:pPr>
        <w:pStyle w:val="a3"/>
        <w:ind w:left="118" w:right="99" w:firstLine="707"/>
        <w:jc w:val="both"/>
        <w:rPr>
          <w:lang w:val="ru-RU"/>
        </w:rPr>
      </w:pPr>
      <w:r w:rsidRPr="00C81423">
        <w:rPr>
          <w:b/>
          <w:lang w:val="ru-RU"/>
        </w:rPr>
        <w:lastRenderedPageBreak/>
        <w:t xml:space="preserve">квартал </w:t>
      </w:r>
      <w:r w:rsidRPr="00C81423">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1B0A1E" w:rsidRPr="00C81423" w:rsidRDefault="001B0A1E" w:rsidP="00C81423">
      <w:pPr>
        <w:pStyle w:val="a3"/>
        <w:ind w:left="118" w:right="99" w:firstLine="707"/>
        <w:jc w:val="both"/>
        <w:rPr>
          <w:lang w:val="ru-RU"/>
        </w:rPr>
      </w:pPr>
      <w:r w:rsidRPr="00C81423">
        <w:rPr>
          <w:b/>
          <w:lang w:val="ru-RU"/>
        </w:rPr>
        <w:t xml:space="preserve">комфортное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30, но не более 40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ind w:left="118" w:right="108" w:firstLine="707"/>
        <w:jc w:val="both"/>
        <w:rPr>
          <w:sz w:val="28"/>
          <w:lang w:val="ru-RU"/>
        </w:rPr>
      </w:pPr>
      <w:r w:rsidRPr="00C81423">
        <w:rPr>
          <w:b/>
          <w:sz w:val="28"/>
          <w:lang w:val="ru-RU"/>
        </w:rPr>
        <w:t xml:space="preserve">коэффициент застройки </w:t>
      </w:r>
      <w:r w:rsidRPr="00C81423">
        <w:rPr>
          <w:sz w:val="28"/>
          <w:lang w:val="ru-RU"/>
        </w:rPr>
        <w:t xml:space="preserve">– </w:t>
      </w:r>
      <w:r w:rsidR="00413A12" w:rsidRPr="00C81423">
        <w:rPr>
          <w:sz w:val="28"/>
          <w:lang w:val="ru-RU"/>
        </w:rPr>
        <w:t>отношение площади, занятой под зданиями и</w:t>
      </w:r>
      <w:r w:rsidRPr="00C81423">
        <w:rPr>
          <w:sz w:val="28"/>
          <w:lang w:val="ru-RU"/>
        </w:rPr>
        <w:t xml:space="preserve"> сооружениями, к площади участка;</w:t>
      </w:r>
    </w:p>
    <w:p w:rsidR="001B0A1E" w:rsidRPr="00C81423" w:rsidRDefault="001B0A1E" w:rsidP="00C81423">
      <w:pPr>
        <w:ind w:left="118" w:right="107" w:firstLine="707"/>
        <w:jc w:val="both"/>
        <w:rPr>
          <w:sz w:val="28"/>
          <w:lang w:val="ru-RU"/>
        </w:rPr>
      </w:pPr>
      <w:r w:rsidRPr="00C81423">
        <w:rPr>
          <w:b/>
          <w:sz w:val="28"/>
          <w:lang w:val="ru-RU"/>
        </w:rPr>
        <w:t xml:space="preserve">коэффициент плотности застройки </w:t>
      </w:r>
      <w:r w:rsidRPr="00C81423">
        <w:rPr>
          <w:sz w:val="28"/>
          <w:lang w:val="ru-RU"/>
        </w:rPr>
        <w:t>– отношение площади всех этажей зданий и сооружений к площади участка;</w:t>
      </w:r>
    </w:p>
    <w:p w:rsidR="001B0A1E" w:rsidRPr="00C81423" w:rsidRDefault="001B0A1E" w:rsidP="00C81423">
      <w:pPr>
        <w:pStyle w:val="a3"/>
        <w:ind w:left="118" w:right="104" w:firstLine="707"/>
        <w:jc w:val="both"/>
        <w:rPr>
          <w:lang w:val="ru-RU"/>
        </w:rPr>
      </w:pPr>
      <w:r w:rsidRPr="00C81423">
        <w:rPr>
          <w:b/>
          <w:lang w:val="ru-RU"/>
        </w:rPr>
        <w:t xml:space="preserve">линия электропередач </w:t>
      </w:r>
      <w:r w:rsidRPr="00C81423">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1B0A1E" w:rsidRPr="00C81423" w:rsidRDefault="001B0A1E" w:rsidP="00C81423">
      <w:pPr>
        <w:pStyle w:val="a3"/>
        <w:ind w:left="118" w:right="101" w:firstLine="707"/>
        <w:jc w:val="both"/>
        <w:rPr>
          <w:lang w:val="ru-RU"/>
        </w:rPr>
      </w:pPr>
      <w:r w:rsidRPr="00C81423">
        <w:rPr>
          <w:b/>
          <w:lang w:val="ru-RU"/>
        </w:rPr>
        <w:t xml:space="preserve">массовое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24, но не более 30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pStyle w:val="a3"/>
        <w:ind w:left="118" w:right="103" w:firstLine="707"/>
        <w:jc w:val="both"/>
        <w:rPr>
          <w:lang w:val="ru-RU"/>
        </w:rPr>
      </w:pPr>
      <w:r w:rsidRPr="00C81423">
        <w:rPr>
          <w:b/>
          <w:lang w:val="ru-RU"/>
        </w:rPr>
        <w:t xml:space="preserve">место погребения </w:t>
      </w:r>
      <w:r w:rsidRPr="00C81423">
        <w:rPr>
          <w:lang w:val="ru-RU"/>
        </w:rPr>
        <w:t xml:space="preserve">– часть пространства объекта похоронного назначения, предназначенная для захоронения останков или праха </w:t>
      </w:r>
      <w:r w:rsidR="00413A12" w:rsidRPr="00C81423">
        <w:rPr>
          <w:lang w:val="ru-RU"/>
        </w:rPr>
        <w:t>умерших,</w:t>
      </w:r>
      <w:r w:rsidRPr="00C81423">
        <w:rPr>
          <w:lang w:val="ru-RU"/>
        </w:rPr>
        <w:t xml:space="preserve"> или погибших;</w:t>
      </w:r>
    </w:p>
    <w:p w:rsidR="001B0A1E" w:rsidRPr="00C81423" w:rsidRDefault="001B0A1E" w:rsidP="00C81423">
      <w:pPr>
        <w:pStyle w:val="a3"/>
        <w:ind w:left="118" w:right="101" w:firstLine="707"/>
        <w:jc w:val="both"/>
        <w:rPr>
          <w:lang w:val="ru-RU"/>
        </w:rPr>
      </w:pPr>
      <w:r w:rsidRPr="00C81423">
        <w:rPr>
          <w:b/>
          <w:lang w:val="ru-RU"/>
        </w:rPr>
        <w:t xml:space="preserve">нормативы градостроительного проектирования </w:t>
      </w:r>
      <w:r w:rsidRPr="00C81423">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2">
        <w:r w:rsidRPr="00C81423">
          <w:rPr>
            <w:lang w:val="ru-RU"/>
          </w:rPr>
          <w:t>частями 1</w:t>
        </w:r>
      </w:hyperlink>
      <w:r w:rsidRPr="00C81423">
        <w:rPr>
          <w:lang w:val="ru-RU"/>
        </w:rPr>
        <w:t xml:space="preserve">, </w:t>
      </w:r>
      <w:hyperlink r:id="rId13">
        <w:r w:rsidRPr="00C81423">
          <w:rPr>
            <w:lang w:val="ru-RU"/>
          </w:rPr>
          <w:t>3</w:t>
        </w:r>
      </w:hyperlink>
      <w:r w:rsidRPr="00C81423">
        <w:rPr>
          <w:lang w:val="ru-RU"/>
        </w:rPr>
        <w:t xml:space="preserve">, 4 </w:t>
      </w:r>
      <w:hyperlink r:id="rId14">
        <w:r w:rsidRPr="00C81423">
          <w:rPr>
            <w:lang w:val="ru-RU"/>
          </w:rPr>
          <w:t>статьи 29.2</w:t>
        </w:r>
      </w:hyperlink>
      <w:r w:rsidRPr="00C81423">
        <w:rPr>
          <w:lang w:val="ru-RU"/>
        </w:rPr>
        <w:t xml:space="preserve"> Градостроительного кодекса Российской Федерации, населения Волгоградской области, муниципальных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 области;</w:t>
      </w:r>
    </w:p>
    <w:p w:rsidR="001B0A1E" w:rsidRPr="00C81423" w:rsidRDefault="001B0A1E" w:rsidP="00C81423">
      <w:pPr>
        <w:pStyle w:val="a3"/>
        <w:ind w:left="118" w:right="124" w:firstLine="707"/>
        <w:jc w:val="both"/>
        <w:rPr>
          <w:lang w:val="ru-RU"/>
        </w:rPr>
      </w:pPr>
      <w:r w:rsidRPr="00C81423">
        <w:rPr>
          <w:b/>
          <w:lang w:val="ru-RU"/>
        </w:rPr>
        <w:t xml:space="preserve">объекты озеленения общего пользования </w:t>
      </w:r>
      <w:r w:rsidRPr="00C81423">
        <w:rPr>
          <w:lang w:val="ru-RU"/>
        </w:rPr>
        <w:t xml:space="preserve">–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w:t>
      </w:r>
      <w:r w:rsidR="00413A12" w:rsidRPr="00C81423">
        <w:rPr>
          <w:lang w:val="ru-RU"/>
        </w:rPr>
        <w:t>и набережных</w:t>
      </w:r>
      <w:r w:rsidRPr="00C81423">
        <w:rPr>
          <w:lang w:val="ru-RU"/>
        </w:rPr>
        <w:t>,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1B0A1E" w:rsidRPr="00C81423" w:rsidRDefault="001B0A1E" w:rsidP="00C81423">
      <w:pPr>
        <w:pStyle w:val="a3"/>
        <w:ind w:left="118" w:right="129" w:firstLine="707"/>
        <w:jc w:val="both"/>
        <w:rPr>
          <w:lang w:val="ru-RU"/>
        </w:rPr>
      </w:pPr>
      <w:r w:rsidRPr="00C81423">
        <w:rPr>
          <w:b/>
          <w:lang w:val="ru-RU"/>
        </w:rPr>
        <w:t xml:space="preserve">парк </w:t>
      </w:r>
      <w:r w:rsidRPr="00C81423">
        <w:rPr>
          <w:lang w:val="ru-RU"/>
        </w:rPr>
        <w:t xml:space="preserve">– озелененная территория общего пользования, </w:t>
      </w:r>
      <w:r w:rsidR="00413A12" w:rsidRPr="00C81423">
        <w:rPr>
          <w:lang w:val="ru-RU"/>
        </w:rPr>
        <w:t>представляющая собой</w:t>
      </w:r>
      <w:r w:rsidRPr="00C81423">
        <w:rPr>
          <w:lang w:val="ru-RU"/>
        </w:rPr>
        <w:t xml:space="preserve"> самостоятельный архитектурно-ландшафтный объект;</w:t>
      </w:r>
    </w:p>
    <w:p w:rsidR="00C81423" w:rsidRPr="00C81423" w:rsidRDefault="00C81423" w:rsidP="00C81423">
      <w:pPr>
        <w:pStyle w:val="a3"/>
        <w:ind w:right="3" w:firstLine="707"/>
        <w:jc w:val="both"/>
        <w:rPr>
          <w:rFonts w:eastAsia="Calibri"/>
          <w:lang w:val="ru-RU" w:eastAsia="ru-RU"/>
        </w:rPr>
      </w:pPr>
      <w:r w:rsidRPr="00C81423">
        <w:rPr>
          <w:b/>
          <w:lang w:val="ru-RU"/>
        </w:rPr>
        <w:t xml:space="preserve">парковка (парковочное место) </w:t>
      </w:r>
      <w:r w:rsidRPr="00C81423">
        <w:rPr>
          <w:lang w:val="ru-RU"/>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w:t>
      </w:r>
      <w:r w:rsidRPr="00C81423">
        <w:rPr>
          <w:lang w:val="ru-RU"/>
        </w:rPr>
        <w:lastRenderedPageBreak/>
        <w:t xml:space="preserve">подмостовых пространств, площадей и иных объектов улично-дорожной сети </w:t>
      </w:r>
      <w:r w:rsidRPr="00C81423">
        <w:rPr>
          <w:rFonts w:eastAsia="Calibri"/>
          <w:lang w:val="ru-RU" w:eastAsia="ru-RU"/>
        </w:rPr>
        <w:t>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B0A1E" w:rsidRPr="00C81423" w:rsidRDefault="001B0A1E" w:rsidP="00C81423">
      <w:pPr>
        <w:pStyle w:val="a3"/>
        <w:ind w:left="118" w:right="124" w:firstLine="707"/>
        <w:jc w:val="both"/>
        <w:rPr>
          <w:lang w:val="ru-RU"/>
        </w:rPr>
      </w:pPr>
      <w:r w:rsidRPr="00C81423">
        <w:rPr>
          <w:b/>
          <w:lang w:val="ru-RU"/>
        </w:rPr>
        <w:t xml:space="preserve">переработка отходов </w:t>
      </w:r>
      <w:r w:rsidRPr="00C81423">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1B0A1E" w:rsidRPr="00C81423" w:rsidRDefault="001B0A1E" w:rsidP="00C81423">
      <w:pPr>
        <w:pStyle w:val="a3"/>
        <w:ind w:left="118" w:right="127" w:firstLine="707"/>
        <w:jc w:val="both"/>
        <w:rPr>
          <w:lang w:val="ru-RU"/>
        </w:rPr>
      </w:pPr>
      <w:r w:rsidRPr="00C81423">
        <w:rPr>
          <w:b/>
          <w:lang w:val="ru-RU"/>
        </w:rPr>
        <w:t xml:space="preserve">подстанция </w:t>
      </w:r>
      <w:r w:rsidRPr="00C81423">
        <w:rPr>
          <w:lang w:val="ru-RU"/>
        </w:rPr>
        <w:t xml:space="preserve">– электроустановка, служащая для преобразования и распределения электроэнергии и состоящая из трансформаторов или других преобразователей энергии, </w:t>
      </w:r>
      <w:r w:rsidR="00413A12" w:rsidRPr="00C81423">
        <w:rPr>
          <w:lang w:val="ru-RU"/>
        </w:rPr>
        <w:t>распределительных устройств</w:t>
      </w:r>
      <w:r w:rsidRPr="00C81423">
        <w:rPr>
          <w:lang w:val="ru-RU"/>
        </w:rPr>
        <w:t>, устройств управления и вспомогательных сооружений;</w:t>
      </w:r>
    </w:p>
    <w:p w:rsidR="001B0A1E" w:rsidRPr="00C81423" w:rsidRDefault="001B0A1E" w:rsidP="00C81423">
      <w:pPr>
        <w:pStyle w:val="a3"/>
        <w:ind w:left="118" w:right="122" w:firstLine="707"/>
        <w:jc w:val="both"/>
        <w:rPr>
          <w:lang w:val="ru-RU"/>
        </w:rPr>
      </w:pPr>
      <w:r w:rsidRPr="00C81423">
        <w:rPr>
          <w:b/>
          <w:lang w:val="ru-RU"/>
        </w:rPr>
        <w:t xml:space="preserve">природный газ </w:t>
      </w:r>
      <w:r w:rsidR="00C81423">
        <w:rPr>
          <w:lang w:val="ru-RU"/>
        </w:rPr>
        <w:t xml:space="preserve">– </w:t>
      </w:r>
      <w:r w:rsidRPr="00C81423">
        <w:rPr>
          <w:lang w:val="ru-RU"/>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1B0A1E" w:rsidRPr="00C81423" w:rsidRDefault="001B0A1E" w:rsidP="00C81423">
      <w:pPr>
        <w:pStyle w:val="a3"/>
        <w:ind w:left="118" w:right="124" w:firstLine="707"/>
        <w:jc w:val="both"/>
        <w:rPr>
          <w:lang w:val="ru-RU"/>
        </w:rPr>
      </w:pPr>
      <w:r w:rsidRPr="00C81423">
        <w:rPr>
          <w:b/>
          <w:lang w:val="ru-RU"/>
        </w:rPr>
        <w:t xml:space="preserve">пункт редуцирования газа </w:t>
      </w:r>
      <w:r w:rsidRPr="00C81423">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1B0A1E" w:rsidRPr="00C81423" w:rsidRDefault="001B0A1E" w:rsidP="00C81423">
      <w:pPr>
        <w:pStyle w:val="a3"/>
        <w:ind w:left="118" w:right="123" w:firstLine="707"/>
        <w:jc w:val="both"/>
        <w:rPr>
          <w:lang w:val="ru-RU"/>
        </w:rPr>
      </w:pPr>
      <w:r w:rsidRPr="00C81423">
        <w:rPr>
          <w:b/>
          <w:lang w:val="ru-RU"/>
        </w:rPr>
        <w:t xml:space="preserve">распределительный пункт </w:t>
      </w:r>
      <w:r w:rsidRPr="00C81423">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1B0A1E" w:rsidRPr="00C81423" w:rsidRDefault="001B0A1E" w:rsidP="00C81423">
      <w:pPr>
        <w:pStyle w:val="a3"/>
        <w:ind w:left="118" w:right="120" w:firstLine="707"/>
        <w:jc w:val="both"/>
        <w:rPr>
          <w:lang w:val="ru-RU"/>
        </w:rPr>
      </w:pPr>
      <w:r w:rsidRPr="00C81423">
        <w:rPr>
          <w:b/>
          <w:lang w:val="ru-RU"/>
        </w:rPr>
        <w:t xml:space="preserve">расчетные показатели объектов местного значения </w:t>
      </w:r>
      <w:r w:rsidRPr="00C81423">
        <w:rPr>
          <w:lang w:val="ru-RU"/>
        </w:rPr>
        <w:t>–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населения</w:t>
      </w:r>
      <w:r w:rsidR="00C81423">
        <w:rPr>
          <w:lang w:val="ru-RU"/>
        </w:rPr>
        <w:t xml:space="preserve"> </w:t>
      </w:r>
      <w:r w:rsidRPr="00C81423">
        <w:rPr>
          <w:lang w:val="ru-RU"/>
        </w:rPr>
        <w:t>муниципальных образований;</w:t>
      </w:r>
    </w:p>
    <w:p w:rsidR="001B0A1E" w:rsidRPr="00C81423" w:rsidRDefault="001B0A1E" w:rsidP="00C81423">
      <w:pPr>
        <w:pStyle w:val="a3"/>
        <w:ind w:left="118" w:right="101" w:firstLine="707"/>
        <w:jc w:val="both"/>
        <w:rPr>
          <w:lang w:val="ru-RU"/>
        </w:rPr>
      </w:pPr>
      <w:r w:rsidRPr="00C81423">
        <w:rPr>
          <w:b/>
          <w:lang w:val="ru-RU"/>
        </w:rPr>
        <w:t xml:space="preserve">сад </w:t>
      </w:r>
      <w:r w:rsidRPr="00C81423">
        <w:rPr>
          <w:lang w:val="ru-RU"/>
        </w:rPr>
        <w:t>– озелененная территория общего пользования в селитебной зоне с возможным насыщением зрелищными, спортивно</w:t>
      </w:r>
      <w:r w:rsidR="00C81423">
        <w:rPr>
          <w:lang w:val="ru-RU"/>
        </w:rPr>
        <w:t xml:space="preserve"> </w:t>
      </w:r>
      <w:r w:rsidRPr="00C81423">
        <w:rPr>
          <w:lang w:val="ru-RU"/>
        </w:rPr>
        <w:t>-</w:t>
      </w:r>
      <w:r w:rsidR="00C81423">
        <w:rPr>
          <w:lang w:val="ru-RU"/>
        </w:rPr>
        <w:t xml:space="preserve"> </w:t>
      </w:r>
      <w:r w:rsidRPr="00C81423">
        <w:rPr>
          <w:lang w:val="ru-RU"/>
        </w:rPr>
        <w:t>оздоровительными и игровыми сооружениями;</w:t>
      </w:r>
    </w:p>
    <w:p w:rsidR="001B0A1E" w:rsidRPr="00C81423" w:rsidRDefault="001B0A1E" w:rsidP="00C81423">
      <w:pPr>
        <w:pStyle w:val="a3"/>
        <w:ind w:left="118" w:right="102" w:firstLine="707"/>
        <w:jc w:val="both"/>
        <w:rPr>
          <w:lang w:val="ru-RU"/>
        </w:rPr>
      </w:pPr>
      <w:r w:rsidRPr="00C81423">
        <w:rPr>
          <w:b/>
          <w:lang w:val="ru-RU"/>
        </w:rPr>
        <w:t xml:space="preserve">сельский населенный пункт </w:t>
      </w:r>
      <w:r w:rsidRPr="00C81423">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w:t>
      </w:r>
      <w:r w:rsidR="00413A12" w:rsidRPr="00C81423">
        <w:rPr>
          <w:lang w:val="ru-RU"/>
        </w:rPr>
        <w:t>термин вводится</w:t>
      </w:r>
      <w:r w:rsidRPr="00C81423">
        <w:rPr>
          <w:lang w:val="ru-RU"/>
        </w:rPr>
        <w:t xml:space="preserve"> для целей местных нормативов градостроительного проектирования);</w:t>
      </w:r>
    </w:p>
    <w:p w:rsidR="001B0A1E" w:rsidRPr="00C81423" w:rsidRDefault="001B0A1E" w:rsidP="00C81423">
      <w:pPr>
        <w:pStyle w:val="a3"/>
        <w:ind w:left="118" w:right="99" w:firstLine="707"/>
        <w:jc w:val="both"/>
        <w:rPr>
          <w:lang w:val="ru-RU"/>
        </w:rPr>
      </w:pPr>
      <w:r w:rsidRPr="00C81423">
        <w:rPr>
          <w:b/>
          <w:lang w:val="ru-RU"/>
        </w:rPr>
        <w:t xml:space="preserve">сквер </w:t>
      </w:r>
      <w:r w:rsidRPr="00C81423">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1B0A1E" w:rsidRPr="00C81423" w:rsidRDefault="001B0A1E" w:rsidP="00C81423">
      <w:pPr>
        <w:pStyle w:val="a3"/>
        <w:ind w:left="118" w:right="104" w:firstLine="707"/>
        <w:jc w:val="both"/>
        <w:rPr>
          <w:lang w:val="ru-RU"/>
        </w:rPr>
      </w:pPr>
      <w:r w:rsidRPr="00C81423">
        <w:rPr>
          <w:b/>
          <w:lang w:val="ru-RU"/>
        </w:rPr>
        <w:t xml:space="preserve">трансформаторная подстанция </w:t>
      </w:r>
      <w:r w:rsidRPr="00C81423">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1B0A1E" w:rsidRPr="00C81423" w:rsidRDefault="001B0A1E" w:rsidP="00C81423">
      <w:pPr>
        <w:pStyle w:val="a3"/>
        <w:ind w:left="118" w:right="101" w:firstLine="707"/>
        <w:jc w:val="both"/>
        <w:rPr>
          <w:lang w:val="ru-RU"/>
        </w:rPr>
      </w:pPr>
      <w:r w:rsidRPr="00C81423">
        <w:rPr>
          <w:b/>
          <w:lang w:val="ru-RU"/>
        </w:rPr>
        <w:t xml:space="preserve">улица, площадь </w:t>
      </w:r>
      <w:r w:rsidRPr="00C81423">
        <w:rPr>
          <w:lang w:val="ru-RU"/>
        </w:rPr>
        <w:t>– территории общего пользования, ограниченные красными линиями улично-дорожной сети населенного пункта;</w:t>
      </w:r>
    </w:p>
    <w:p w:rsidR="001B0A1E" w:rsidRPr="00C81423" w:rsidRDefault="001B0A1E" w:rsidP="00C81423">
      <w:pPr>
        <w:ind w:left="118" w:right="101" w:firstLine="707"/>
        <w:jc w:val="both"/>
        <w:rPr>
          <w:sz w:val="28"/>
          <w:lang w:val="ru-RU"/>
        </w:rPr>
      </w:pPr>
      <w:r w:rsidRPr="00C81423">
        <w:rPr>
          <w:b/>
          <w:sz w:val="28"/>
          <w:lang w:val="ru-RU"/>
        </w:rPr>
        <w:t xml:space="preserve">централизованная система водоотведения (канализации) </w:t>
      </w:r>
      <w:r w:rsidRPr="00C81423">
        <w:rPr>
          <w:sz w:val="28"/>
          <w:lang w:val="ru-RU"/>
        </w:rPr>
        <w:t xml:space="preserve">– комплекс технологически связанных между собой инженерных сооружений, предназначенных для водоотведения (термин вводится для целей местных </w:t>
      </w:r>
      <w:r w:rsidRPr="00C81423">
        <w:rPr>
          <w:sz w:val="28"/>
          <w:lang w:val="ru-RU"/>
        </w:rPr>
        <w:lastRenderedPageBreak/>
        <w:t>нормативов градостроительного проектирования);</w:t>
      </w:r>
    </w:p>
    <w:p w:rsidR="001B0A1E" w:rsidRPr="00C81423" w:rsidRDefault="001B0A1E" w:rsidP="00C81423">
      <w:pPr>
        <w:pStyle w:val="a3"/>
        <w:ind w:left="118" w:right="101" w:firstLine="707"/>
        <w:jc w:val="both"/>
        <w:rPr>
          <w:lang w:val="ru-RU"/>
        </w:rPr>
      </w:pPr>
      <w:r w:rsidRPr="00C81423">
        <w:rPr>
          <w:lang w:val="ru-RU"/>
        </w:rPr>
        <w:t xml:space="preserve">иные понятия, используемые в </w:t>
      </w:r>
      <w:r w:rsidR="00C81423" w:rsidRPr="00C81423">
        <w:rPr>
          <w:lang w:val="ru-RU"/>
        </w:rPr>
        <w:t xml:space="preserve">местных нормативах градостроительного проектирования </w:t>
      </w:r>
      <w:r w:rsidR="00B50539">
        <w:rPr>
          <w:lang w:val="ru-RU"/>
        </w:rPr>
        <w:t>Самолшинского</w:t>
      </w:r>
      <w:r w:rsidRPr="00C81423">
        <w:rPr>
          <w:lang w:val="ru-RU"/>
        </w:rPr>
        <w:t xml:space="preserve"> сельского поселения Алексеевского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1B0A1E" w:rsidRPr="00017AE4" w:rsidRDefault="001B0A1E">
      <w:pPr>
        <w:pStyle w:val="a3"/>
        <w:spacing w:before="6"/>
        <w:rPr>
          <w:lang w:val="ru-RU"/>
        </w:rPr>
      </w:pPr>
    </w:p>
    <w:p w:rsidR="00C81423" w:rsidRPr="00A26954" w:rsidRDefault="00C81423" w:rsidP="00C81423">
      <w:pPr>
        <w:pStyle w:val="1"/>
        <w:spacing w:line="322" w:lineRule="exact"/>
        <w:ind w:left="0" w:right="102"/>
        <w:jc w:val="center"/>
        <w:rPr>
          <w:lang w:val="ru-RU"/>
        </w:rPr>
      </w:pPr>
      <w:bookmarkStart w:id="3" w:name="_Toc35528452"/>
      <w:bookmarkStart w:id="4" w:name="_Toc35528892"/>
      <w:r>
        <w:rPr>
          <w:lang w:val="ru-RU"/>
        </w:rPr>
        <w:t xml:space="preserve">2. </w:t>
      </w:r>
      <w:r w:rsidRPr="00A26954">
        <w:rPr>
          <w:lang w:val="ru-RU"/>
        </w:rPr>
        <w:t xml:space="preserve">Цели и задачи разработки местных нормативов градостроительного проектирования </w:t>
      </w:r>
      <w:r w:rsidR="00B50539">
        <w:rPr>
          <w:lang w:val="ru-RU"/>
        </w:rPr>
        <w:t>Самолшинского сельского</w:t>
      </w:r>
      <w:r w:rsidRPr="00C81423">
        <w:rPr>
          <w:lang w:val="ru-RU"/>
        </w:rPr>
        <w:t xml:space="preserve"> поселения </w:t>
      </w:r>
      <w:r w:rsidR="00CE4D24">
        <w:rPr>
          <w:lang w:val="ru-RU"/>
        </w:rPr>
        <w:br/>
      </w:r>
      <w:r w:rsidRPr="00A26954">
        <w:rPr>
          <w:lang w:val="ru-RU"/>
        </w:rPr>
        <w:t>Алексеевского муниципального</w:t>
      </w:r>
      <w:r w:rsidRPr="00A26954">
        <w:rPr>
          <w:spacing w:val="-14"/>
          <w:lang w:val="ru-RU"/>
        </w:rPr>
        <w:t xml:space="preserve"> </w:t>
      </w:r>
      <w:r w:rsidRPr="00A26954">
        <w:rPr>
          <w:lang w:val="ru-RU"/>
        </w:rPr>
        <w:t>района Волгоградской области</w:t>
      </w:r>
      <w:bookmarkEnd w:id="3"/>
      <w:bookmarkEnd w:id="4"/>
    </w:p>
    <w:p w:rsidR="001B0A1E" w:rsidRPr="00017AE4" w:rsidRDefault="001B0A1E">
      <w:pPr>
        <w:pStyle w:val="a3"/>
        <w:spacing w:before="5"/>
        <w:rPr>
          <w:b/>
          <w:sz w:val="27"/>
          <w:lang w:val="ru-RU"/>
        </w:rPr>
      </w:pPr>
    </w:p>
    <w:p w:rsidR="001B0A1E" w:rsidRPr="00CE4D24" w:rsidRDefault="001B0A1E" w:rsidP="006A1C85">
      <w:pPr>
        <w:pStyle w:val="a3"/>
        <w:spacing w:before="1"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B50539">
        <w:rPr>
          <w:lang w:val="ru-RU"/>
        </w:rPr>
        <w:t>Самолшинско</w:t>
      </w:r>
      <w:r w:rsidRPr="00CE4D24">
        <w:rPr>
          <w:lang w:val="ru-RU"/>
        </w:rPr>
        <w:t xml:space="preserve">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1B0A1E" w:rsidRPr="00CE4D24" w:rsidRDefault="001B0A1E" w:rsidP="006A1C85">
      <w:pPr>
        <w:pStyle w:val="a3"/>
        <w:spacing w:line="300" w:lineRule="exact"/>
        <w:ind w:left="118" w:right="101" w:firstLine="707"/>
        <w:jc w:val="both"/>
        <w:rPr>
          <w:lang w:val="ru-RU"/>
        </w:rPr>
      </w:pPr>
      <w:r w:rsidRPr="00CE4D24">
        <w:rPr>
          <w:lang w:val="ru-RU"/>
        </w:rPr>
        <w:t>Местные нормативы градостроительного проектирования</w:t>
      </w:r>
      <w:r w:rsidR="00B50539" w:rsidRPr="00B50539">
        <w:rPr>
          <w:lang w:val="ru-RU"/>
        </w:rPr>
        <w:t xml:space="preserve"> </w:t>
      </w:r>
      <w:r w:rsidR="00B50539">
        <w:rPr>
          <w:lang w:val="ru-RU"/>
        </w:rPr>
        <w:t>Самолшинского</w:t>
      </w:r>
      <w:r w:rsidRPr="00CE4D24">
        <w:rPr>
          <w:lang w:val="ru-RU"/>
        </w:rPr>
        <w:t xml:space="preserve"> сельского поселения Алексеевского муниципального района Волгоградской области направлены на решение следующих основных задач:</w:t>
      </w:r>
    </w:p>
    <w:p w:rsidR="001B0A1E" w:rsidRPr="00CE4D24" w:rsidRDefault="001B0A1E" w:rsidP="006A1C85">
      <w:pPr>
        <w:pStyle w:val="a5"/>
        <w:numPr>
          <w:ilvl w:val="2"/>
          <w:numId w:val="14"/>
        </w:numPr>
        <w:tabs>
          <w:tab w:val="left" w:pos="1132"/>
        </w:tabs>
        <w:spacing w:before="2" w:line="300" w:lineRule="exact"/>
        <w:ind w:right="110" w:firstLine="708"/>
        <w:jc w:val="both"/>
        <w:rPr>
          <w:sz w:val="28"/>
          <w:lang w:val="ru-RU"/>
        </w:rPr>
      </w:pPr>
      <w:r w:rsidRPr="00CE4D24">
        <w:rPr>
          <w:sz w:val="28"/>
          <w:lang w:val="ru-RU"/>
        </w:rPr>
        <w:t>установление расчетных показателей, применение которых необходимо при разработке или корректировке градостроительной документации;</w:t>
      </w:r>
    </w:p>
    <w:p w:rsidR="001B0A1E" w:rsidRPr="00CE4D24" w:rsidRDefault="001B0A1E" w:rsidP="006A1C85">
      <w:pPr>
        <w:pStyle w:val="a5"/>
        <w:numPr>
          <w:ilvl w:val="2"/>
          <w:numId w:val="14"/>
        </w:numPr>
        <w:tabs>
          <w:tab w:val="left" w:pos="1132"/>
          <w:tab w:val="left" w:pos="1943"/>
          <w:tab w:val="left" w:pos="2240"/>
          <w:tab w:val="left" w:pos="4199"/>
          <w:tab w:val="left" w:pos="4628"/>
          <w:tab w:val="left" w:pos="4699"/>
          <w:tab w:val="left" w:pos="5951"/>
          <w:tab w:val="left" w:pos="7135"/>
          <w:tab w:val="left" w:pos="7644"/>
        </w:tabs>
        <w:spacing w:before="65" w:line="300" w:lineRule="exact"/>
        <w:ind w:left="0" w:right="102" w:firstLine="851"/>
        <w:jc w:val="both"/>
        <w:rPr>
          <w:sz w:val="28"/>
          <w:szCs w:val="28"/>
          <w:lang w:val="ru-RU"/>
        </w:rPr>
      </w:pPr>
      <w:r w:rsidRPr="00CE4D24">
        <w:rPr>
          <w:sz w:val="28"/>
          <w:szCs w:val="28"/>
          <w:lang w:val="ru-RU"/>
        </w:rPr>
        <w:t>распределение используемых при проектировании расчетных показателей на группы по видам градостроительной документации (словосочетания</w:t>
      </w:r>
      <w:r w:rsidR="00D34E26" w:rsidRPr="00CE4D24">
        <w:rPr>
          <w:sz w:val="28"/>
          <w:szCs w:val="28"/>
          <w:lang w:val="ru-RU"/>
        </w:rPr>
        <w:t xml:space="preserve"> </w:t>
      </w:r>
      <w:r w:rsidRPr="00CE4D24">
        <w:rPr>
          <w:sz w:val="28"/>
          <w:szCs w:val="28"/>
          <w:lang w:val="ru-RU"/>
        </w:rPr>
        <w:t>«документы</w:t>
      </w:r>
      <w:r w:rsidR="00D34E26" w:rsidRPr="00CE4D24">
        <w:rPr>
          <w:sz w:val="28"/>
          <w:szCs w:val="28"/>
          <w:lang w:val="ru-RU"/>
        </w:rPr>
        <w:t xml:space="preserve"> </w:t>
      </w:r>
      <w:r w:rsidRPr="00CE4D24">
        <w:rPr>
          <w:sz w:val="28"/>
          <w:szCs w:val="28"/>
          <w:lang w:val="ru-RU"/>
        </w:rPr>
        <w:t>градостроительного</w:t>
      </w:r>
      <w:r w:rsidR="00D34E26" w:rsidRPr="00CE4D24">
        <w:rPr>
          <w:sz w:val="28"/>
          <w:szCs w:val="28"/>
          <w:lang w:val="ru-RU"/>
        </w:rPr>
        <w:t xml:space="preserve"> </w:t>
      </w:r>
      <w:r w:rsidRPr="00CE4D24">
        <w:rPr>
          <w:sz w:val="28"/>
          <w:szCs w:val="28"/>
          <w:lang w:val="ru-RU"/>
        </w:rPr>
        <w:t>проектирования»</w:t>
      </w:r>
      <w:r w:rsidR="00D34E26" w:rsidRPr="00CE4D24">
        <w:rPr>
          <w:sz w:val="28"/>
          <w:szCs w:val="28"/>
          <w:lang w:val="ru-RU"/>
        </w:rPr>
        <w:t xml:space="preserve"> </w:t>
      </w:r>
      <w:r w:rsidRPr="00CE4D24">
        <w:rPr>
          <w:sz w:val="28"/>
          <w:szCs w:val="28"/>
          <w:lang w:val="ru-RU"/>
        </w:rPr>
        <w:t>и</w:t>
      </w:r>
      <w:r w:rsidR="00D34E26" w:rsidRPr="00CE4D24">
        <w:rPr>
          <w:sz w:val="28"/>
          <w:szCs w:val="28"/>
          <w:lang w:val="ru-RU"/>
        </w:rPr>
        <w:t xml:space="preserve"> </w:t>
      </w:r>
      <w:r w:rsidRPr="00CE4D24">
        <w:rPr>
          <w:sz w:val="28"/>
          <w:szCs w:val="28"/>
          <w:lang w:val="ru-RU"/>
        </w:rPr>
        <w:t>«градостроительная документация»</w:t>
      </w:r>
      <w:r w:rsidR="00D34E26" w:rsidRPr="00CE4D24">
        <w:rPr>
          <w:sz w:val="28"/>
          <w:szCs w:val="28"/>
          <w:lang w:val="ru-RU"/>
        </w:rPr>
        <w:t xml:space="preserve"> </w:t>
      </w:r>
      <w:r w:rsidRPr="00CE4D24">
        <w:rPr>
          <w:sz w:val="28"/>
          <w:szCs w:val="28"/>
          <w:lang w:val="ru-RU"/>
        </w:rPr>
        <w:t>используются</w:t>
      </w:r>
      <w:r w:rsidR="00D34E26" w:rsidRPr="00CE4D24">
        <w:rPr>
          <w:sz w:val="28"/>
          <w:szCs w:val="28"/>
          <w:lang w:val="ru-RU"/>
        </w:rPr>
        <w:t xml:space="preserve"> </w:t>
      </w:r>
      <w:r w:rsidRPr="00CE4D24">
        <w:rPr>
          <w:sz w:val="28"/>
          <w:szCs w:val="28"/>
          <w:lang w:val="ru-RU"/>
        </w:rPr>
        <w:t>в</w:t>
      </w:r>
      <w:r w:rsidR="00D34E26" w:rsidRPr="00CE4D24">
        <w:rPr>
          <w:sz w:val="28"/>
          <w:szCs w:val="28"/>
          <w:lang w:val="ru-RU"/>
        </w:rPr>
        <w:t xml:space="preserve"> </w:t>
      </w:r>
      <w:r w:rsidRPr="00CE4D24">
        <w:rPr>
          <w:sz w:val="28"/>
          <w:szCs w:val="28"/>
          <w:lang w:val="ru-RU"/>
        </w:rPr>
        <w:t>местных</w:t>
      </w:r>
      <w:r w:rsidR="00D34E26" w:rsidRPr="00CE4D24">
        <w:rPr>
          <w:sz w:val="28"/>
          <w:szCs w:val="28"/>
          <w:lang w:val="ru-RU"/>
        </w:rPr>
        <w:t xml:space="preserve"> </w:t>
      </w:r>
      <w:r w:rsidRPr="00CE4D24">
        <w:rPr>
          <w:sz w:val="28"/>
          <w:szCs w:val="28"/>
          <w:lang w:val="ru-RU"/>
        </w:rPr>
        <w:t>нормативах</w:t>
      </w:r>
      <w:r w:rsidR="00D34E26" w:rsidRPr="00CE4D24">
        <w:rPr>
          <w:sz w:val="28"/>
          <w:szCs w:val="28"/>
          <w:lang w:val="ru-RU"/>
        </w:rPr>
        <w:t xml:space="preserve"> </w:t>
      </w:r>
      <w:r w:rsidRPr="00CE4D24">
        <w:rPr>
          <w:sz w:val="28"/>
          <w:szCs w:val="28"/>
          <w:lang w:val="ru-RU"/>
        </w:rPr>
        <w:t>градостроительного</w:t>
      </w:r>
      <w:r w:rsidR="00D34E26" w:rsidRPr="00CE4D24">
        <w:rPr>
          <w:sz w:val="28"/>
          <w:szCs w:val="28"/>
          <w:lang w:val="ru-RU"/>
        </w:rPr>
        <w:t xml:space="preserve"> </w:t>
      </w:r>
      <w:r w:rsidRPr="00CE4D24">
        <w:rPr>
          <w:sz w:val="28"/>
          <w:szCs w:val="28"/>
          <w:lang w:val="ru-RU"/>
        </w:rPr>
        <w:t xml:space="preserve">проектирования </w:t>
      </w:r>
      <w:r w:rsidR="00B50539">
        <w:rPr>
          <w:sz w:val="28"/>
          <w:szCs w:val="28"/>
          <w:lang w:val="ru-RU"/>
        </w:rPr>
        <w:t xml:space="preserve">Самолшинского </w:t>
      </w:r>
      <w:r w:rsidR="00B50539" w:rsidRPr="00CE4D24">
        <w:rPr>
          <w:sz w:val="28"/>
          <w:szCs w:val="28"/>
          <w:lang w:val="ru-RU"/>
        </w:rPr>
        <w:t>сельского</w:t>
      </w:r>
      <w:r w:rsidR="00D34E26" w:rsidRPr="00CE4D24">
        <w:rPr>
          <w:sz w:val="28"/>
          <w:szCs w:val="28"/>
          <w:lang w:val="ru-RU"/>
        </w:rPr>
        <w:t xml:space="preserve"> поселения </w:t>
      </w:r>
      <w:r w:rsidRPr="00CE4D24">
        <w:rPr>
          <w:sz w:val="28"/>
          <w:szCs w:val="28"/>
          <w:lang w:val="ru-RU"/>
        </w:rPr>
        <w:t>Алексеевского муниципального района Волгоградской области как равнозначные);</w:t>
      </w:r>
    </w:p>
    <w:p w:rsidR="001B0A1E" w:rsidRPr="00CE4D24" w:rsidRDefault="001B0A1E" w:rsidP="006A1C85">
      <w:pPr>
        <w:pStyle w:val="a5"/>
        <w:numPr>
          <w:ilvl w:val="2"/>
          <w:numId w:val="14"/>
        </w:numPr>
        <w:tabs>
          <w:tab w:val="left" w:pos="1132"/>
        </w:tabs>
        <w:spacing w:line="300" w:lineRule="exact"/>
        <w:ind w:right="101" w:firstLine="708"/>
        <w:jc w:val="both"/>
        <w:rPr>
          <w:sz w:val="28"/>
          <w:szCs w:val="28"/>
          <w:lang w:val="ru-RU"/>
        </w:rPr>
      </w:pPr>
      <w:r w:rsidRPr="00CE4D24">
        <w:rPr>
          <w:sz w:val="28"/>
          <w:szCs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1B0A1E" w:rsidRPr="00CE4D24" w:rsidRDefault="001B0A1E" w:rsidP="006A1C85">
      <w:pPr>
        <w:pStyle w:val="a5"/>
        <w:numPr>
          <w:ilvl w:val="2"/>
          <w:numId w:val="14"/>
        </w:numPr>
        <w:tabs>
          <w:tab w:val="left" w:pos="1132"/>
        </w:tabs>
        <w:spacing w:line="300" w:lineRule="exact"/>
        <w:ind w:right="100" w:firstLine="708"/>
        <w:jc w:val="both"/>
        <w:rPr>
          <w:sz w:val="28"/>
          <w:lang w:val="ru-RU"/>
        </w:rPr>
      </w:pPr>
      <w:r w:rsidRPr="00CE4D24">
        <w:rPr>
          <w:sz w:val="28"/>
          <w:szCs w:val="28"/>
          <w:lang w:val="ru-RU"/>
        </w:rPr>
        <w:t>обеспечение постоянного контроля за соответствием решений градостроительной</w:t>
      </w:r>
      <w:r w:rsidRPr="00CE4D24">
        <w:rPr>
          <w:sz w:val="28"/>
          <w:lang w:val="ru-RU"/>
        </w:rPr>
        <w:t xml:space="preserve"> документации, изменяющимся социально-экономическим условиям на территории </w:t>
      </w:r>
      <w:r w:rsidR="00B50539">
        <w:rPr>
          <w:sz w:val="28"/>
          <w:szCs w:val="28"/>
          <w:lang w:val="ru-RU"/>
        </w:rPr>
        <w:t xml:space="preserve">Самолшинского </w:t>
      </w:r>
      <w:r w:rsidR="00D34E26" w:rsidRPr="00CE4D24">
        <w:rPr>
          <w:sz w:val="28"/>
          <w:szCs w:val="28"/>
          <w:lang w:val="ru-RU"/>
        </w:rPr>
        <w:t xml:space="preserve">сельского поселения Алексеевского </w:t>
      </w:r>
      <w:r w:rsidRPr="00CE4D24">
        <w:rPr>
          <w:sz w:val="28"/>
          <w:lang w:val="ru-RU"/>
        </w:rPr>
        <w:t>муниципального района</w:t>
      </w:r>
      <w:r w:rsidR="00D34E26" w:rsidRPr="00CE4D24">
        <w:rPr>
          <w:sz w:val="28"/>
          <w:lang w:val="ru-RU"/>
        </w:rPr>
        <w:t xml:space="preserve"> </w:t>
      </w:r>
      <w:r w:rsidR="00D34E26" w:rsidRPr="00CE4D24">
        <w:rPr>
          <w:sz w:val="28"/>
          <w:szCs w:val="28"/>
          <w:lang w:val="ru-RU"/>
        </w:rPr>
        <w:t>Волгоградской области</w:t>
      </w:r>
      <w:r w:rsidRPr="00CE4D24">
        <w:rPr>
          <w:sz w:val="28"/>
          <w:lang w:val="ru-RU"/>
        </w:rPr>
        <w:t>.</w:t>
      </w:r>
    </w:p>
    <w:p w:rsidR="001B0A1E" w:rsidRPr="00CE4D24" w:rsidRDefault="001B0A1E" w:rsidP="006A1C85">
      <w:pPr>
        <w:pStyle w:val="a3"/>
        <w:spacing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B50539">
        <w:rPr>
          <w:lang w:val="ru-RU"/>
        </w:rPr>
        <w:t xml:space="preserve">Самолшинского </w:t>
      </w:r>
      <w:r w:rsidRPr="00CE4D24">
        <w:rPr>
          <w:lang w:val="ru-RU"/>
        </w:rPr>
        <w:t>сельского поселения Алексеевского муниципального района Волгоградской области разработаны с учетом:</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 xml:space="preserve">1) социально-демографического состава и плотности населения на территории </w:t>
      </w:r>
      <w:r w:rsidR="00B50539">
        <w:rPr>
          <w:sz w:val="28"/>
          <w:szCs w:val="28"/>
          <w:lang w:val="ru-RU"/>
        </w:rPr>
        <w:t xml:space="preserve">Самолшинского </w:t>
      </w:r>
      <w:r w:rsidR="00B50539" w:rsidRPr="00CE4D24">
        <w:rPr>
          <w:sz w:val="28"/>
          <w:szCs w:val="28"/>
          <w:lang w:val="ru-RU"/>
        </w:rPr>
        <w:t>сельского</w:t>
      </w:r>
      <w:r w:rsidRPr="00CE4D24">
        <w:rPr>
          <w:sz w:val="28"/>
          <w:szCs w:val="28"/>
          <w:lang w:val="ru-RU"/>
        </w:rPr>
        <w:t xml:space="preserve"> поселения Алексеевского муниципального района Волгоградской области</w:t>
      </w:r>
      <w:r w:rsidRPr="00CE4D24">
        <w:rPr>
          <w:rFonts w:eastAsia="Calibri"/>
          <w:sz w:val="28"/>
          <w:szCs w:val="28"/>
          <w:lang w:val="ru-RU" w:eastAsia="ru-RU"/>
        </w:rPr>
        <w:t>;</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2) планов и программ комплексного социально-экономического развития;</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3) предложений органов местного самоуправления и заинтересованных лиц.</w:t>
      </w:r>
    </w:p>
    <w:p w:rsidR="001B0A1E" w:rsidRDefault="001B0A1E" w:rsidP="002744DE">
      <w:pPr>
        <w:tabs>
          <w:tab w:val="left" w:pos="1132"/>
        </w:tabs>
        <w:ind w:right="105"/>
        <w:jc w:val="both"/>
        <w:rPr>
          <w:sz w:val="28"/>
          <w:lang w:val="ru-RU"/>
        </w:rPr>
      </w:pPr>
    </w:p>
    <w:p w:rsidR="006A1C85" w:rsidRPr="00017AE4" w:rsidRDefault="006A1C85" w:rsidP="002744DE">
      <w:pPr>
        <w:tabs>
          <w:tab w:val="left" w:pos="1132"/>
        </w:tabs>
        <w:ind w:right="105"/>
        <w:jc w:val="both"/>
        <w:rPr>
          <w:sz w:val="28"/>
          <w:lang w:val="ru-RU"/>
        </w:rPr>
        <w:sectPr w:rsidR="006A1C85" w:rsidRPr="00017AE4" w:rsidSect="00C81423">
          <w:pgSz w:w="11910" w:h="16840"/>
          <w:pgMar w:top="1134" w:right="567" w:bottom="1134" w:left="1134" w:header="726" w:footer="0" w:gutter="0"/>
          <w:cols w:space="720"/>
        </w:sectPr>
      </w:pPr>
    </w:p>
    <w:p w:rsidR="001B0A1E" w:rsidRPr="005D742D" w:rsidRDefault="005D742D" w:rsidP="005D742D">
      <w:pPr>
        <w:pStyle w:val="a3"/>
        <w:spacing w:before="3"/>
        <w:ind w:left="848"/>
        <w:jc w:val="center"/>
        <w:rPr>
          <w:b/>
          <w:lang w:val="ru-RU"/>
        </w:rPr>
      </w:pPr>
      <w:r w:rsidRPr="005D742D">
        <w:rPr>
          <w:b/>
          <w:lang w:val="ru-RU"/>
        </w:rPr>
        <w:lastRenderedPageBreak/>
        <w:t xml:space="preserve">3. </w:t>
      </w:r>
      <w:r w:rsidR="001B0A1E" w:rsidRPr="005D742D">
        <w:rPr>
          <w:b/>
          <w:lang w:val="ru-RU"/>
        </w:rPr>
        <w:t>Расчетные показатели минимально допустимого уровня обеспеченности объектами местного значения населения</w:t>
      </w:r>
      <w:r w:rsidR="001B0A1E" w:rsidRPr="00B50539">
        <w:rPr>
          <w:b/>
          <w:lang w:val="ru-RU"/>
        </w:rPr>
        <w:t xml:space="preserve"> </w:t>
      </w:r>
      <w:r w:rsidR="00B50539" w:rsidRPr="00B50539">
        <w:rPr>
          <w:b/>
          <w:lang w:val="ru-RU"/>
        </w:rPr>
        <w:t>Самолшинского</w:t>
      </w:r>
      <w:r w:rsidR="001B0A1E" w:rsidRPr="005D742D">
        <w:rPr>
          <w:b/>
          <w:lang w:val="ru-RU"/>
        </w:rPr>
        <w:t xml:space="preserve"> сельского поселения Алексеевского муниципального района Волгоградской области и расчетные показатели максимально допустимого уровня территориальной доступности</w:t>
      </w:r>
      <w:r w:rsidR="001B0A1E" w:rsidRPr="005D742D">
        <w:rPr>
          <w:b/>
          <w:spacing w:val="-41"/>
          <w:lang w:val="ru-RU"/>
        </w:rPr>
        <w:t xml:space="preserve"> </w:t>
      </w:r>
      <w:r w:rsidR="001B0A1E" w:rsidRPr="005D742D">
        <w:rPr>
          <w:b/>
          <w:lang w:val="ru-RU"/>
        </w:rPr>
        <w:t xml:space="preserve">таких объектов для </w:t>
      </w:r>
      <w:r w:rsidR="00B50539" w:rsidRPr="005D742D">
        <w:rPr>
          <w:b/>
          <w:lang w:val="ru-RU"/>
        </w:rPr>
        <w:t xml:space="preserve">населения </w:t>
      </w:r>
      <w:r w:rsidR="00B50539" w:rsidRPr="00B50539">
        <w:rPr>
          <w:b/>
          <w:lang w:val="ru-RU"/>
        </w:rPr>
        <w:t xml:space="preserve">Самолшинского </w:t>
      </w:r>
      <w:r w:rsidR="001B0A1E" w:rsidRPr="005D742D">
        <w:rPr>
          <w:b/>
          <w:lang w:val="ru-RU"/>
        </w:rPr>
        <w:t>сельского поселения Алексеевского муниципального района</w:t>
      </w:r>
    </w:p>
    <w:p w:rsidR="005D742D" w:rsidRDefault="005D742D" w:rsidP="005D742D">
      <w:pPr>
        <w:ind w:left="118"/>
        <w:rPr>
          <w:rFonts w:eastAsia="TimesNewRomanPSMT"/>
          <w:sz w:val="24"/>
          <w:szCs w:val="24"/>
          <w:lang w:val="ru-RU"/>
        </w:rPr>
      </w:pPr>
    </w:p>
    <w:p w:rsidR="005D742D" w:rsidRPr="005D742D" w:rsidRDefault="005D742D" w:rsidP="005D742D">
      <w:pPr>
        <w:ind w:left="118"/>
        <w:jc w:val="both"/>
        <w:rPr>
          <w:rFonts w:eastAsia="TimesNewRomanPSMT"/>
          <w:sz w:val="28"/>
          <w:szCs w:val="28"/>
          <w:lang w:val="ru-RU"/>
        </w:rPr>
      </w:pPr>
      <w:r w:rsidRPr="005D742D">
        <w:rPr>
          <w:rFonts w:eastAsia="TimesNewRomanPSMT"/>
          <w:sz w:val="28"/>
          <w:szCs w:val="28"/>
          <w:lang w:val="ru-RU"/>
        </w:rPr>
        <w:t>Таблица 1</w:t>
      </w:r>
      <w:r w:rsidRPr="005D742D">
        <w:rPr>
          <w:sz w:val="28"/>
          <w:szCs w:val="28"/>
          <w:lang w:val="ru-RU"/>
        </w:rPr>
        <w:t xml:space="preserve">. </w:t>
      </w:r>
      <w:r w:rsidRPr="005D742D">
        <w:rPr>
          <w:rFonts w:eastAsia="TimesNewRomanPSMT"/>
          <w:sz w:val="28"/>
          <w:szCs w:val="28"/>
          <w:lang w:val="ru-RU"/>
        </w:rPr>
        <w:t xml:space="preserve">Расчетные показатели минимально допустимого уровня обеспеченности объектами местного значения населения </w:t>
      </w:r>
      <w:r w:rsidRPr="005D742D">
        <w:rPr>
          <w:sz w:val="28"/>
          <w:szCs w:val="28"/>
          <w:lang w:val="ru-RU"/>
        </w:rPr>
        <w:t xml:space="preserve">сельского поселения </w:t>
      </w:r>
      <w:r w:rsidRPr="005D742D">
        <w:rPr>
          <w:rFonts w:eastAsia="TimesNewRomanPSMT"/>
          <w:sz w:val="28"/>
          <w:szCs w:val="28"/>
          <w:lang w:val="ru-RU"/>
        </w:rPr>
        <w:t xml:space="preserve">и расчетные показатели максимально допустимого уровня территориальной доступности таких объектов для населения </w:t>
      </w:r>
      <w:r w:rsidRPr="005D742D">
        <w:rPr>
          <w:sz w:val="28"/>
          <w:szCs w:val="28"/>
          <w:lang w:val="ru-RU"/>
        </w:rPr>
        <w:t>сельского поселения</w:t>
      </w:r>
    </w:p>
    <w:p w:rsidR="005D742D" w:rsidRDefault="005D742D" w:rsidP="005D742D">
      <w:pPr>
        <w:pStyle w:val="a3"/>
        <w:spacing w:before="3"/>
        <w:ind w:left="848"/>
        <w:rPr>
          <w:lang w:val="ru-RU"/>
        </w:rPr>
      </w:pPr>
    </w:p>
    <w:p w:rsidR="00D62611" w:rsidRDefault="00D62611">
      <w:pPr>
        <w:pStyle w:val="a3"/>
        <w:spacing w:before="3"/>
        <w:rPr>
          <w:lang w:val="ru-RU"/>
        </w:rPr>
      </w:pPr>
    </w:p>
    <w:tbl>
      <w:tblPr>
        <w:tblW w:w="14923" w:type="dxa"/>
        <w:tblInd w:w="-175" w:type="dxa"/>
        <w:tblCellMar>
          <w:top w:w="54" w:type="dxa"/>
          <w:left w:w="70" w:type="dxa"/>
          <w:bottom w:w="9" w:type="dxa"/>
          <w:right w:w="22" w:type="dxa"/>
        </w:tblCellMar>
        <w:tblLook w:val="00A0" w:firstRow="1" w:lastRow="0" w:firstColumn="1" w:lastColumn="0" w:noHBand="0" w:noVBand="0"/>
      </w:tblPr>
      <w:tblGrid>
        <w:gridCol w:w="745"/>
        <w:gridCol w:w="21"/>
        <w:gridCol w:w="2694"/>
        <w:gridCol w:w="119"/>
        <w:gridCol w:w="2209"/>
        <w:gridCol w:w="201"/>
        <w:gridCol w:w="1689"/>
        <w:gridCol w:w="299"/>
        <w:gridCol w:w="1602"/>
        <w:gridCol w:w="380"/>
        <w:gridCol w:w="1986"/>
        <w:gridCol w:w="76"/>
        <w:gridCol w:w="1483"/>
        <w:gridCol w:w="28"/>
        <w:gridCol w:w="1391"/>
      </w:tblGrid>
      <w:tr w:rsidR="005D742D" w:rsidRPr="00802815" w:rsidTr="005D742D">
        <w:trPr>
          <w:trHeight w:val="850"/>
        </w:trPr>
        <w:tc>
          <w:tcPr>
            <w:tcW w:w="766" w:type="dxa"/>
            <w:gridSpan w:val="2"/>
            <w:vMerge w:val="restart"/>
            <w:tcBorders>
              <w:top w:val="single" w:sz="12" w:space="0" w:color="595959"/>
              <w:left w:val="single" w:sz="12"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813" w:type="dxa"/>
            <w:gridSpan w:val="2"/>
            <w:vMerge w:val="restart"/>
            <w:tcBorders>
              <w:top w:val="single" w:sz="12" w:space="0" w:color="595959"/>
              <w:left w:val="single" w:sz="6" w:space="0" w:color="595959"/>
              <w:bottom w:val="single" w:sz="2" w:space="0" w:color="C4BC96"/>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380"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4964" w:type="dxa"/>
            <w:gridSpan w:val="5"/>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rPr>
          <w:trHeight w:val="575"/>
        </w:trPr>
        <w:tc>
          <w:tcPr>
            <w:tcW w:w="0" w:type="auto"/>
            <w:gridSpan w:val="2"/>
            <w:vMerge/>
            <w:tcBorders>
              <w:top w:val="nil"/>
              <w:left w:val="single" w:sz="12"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2410"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988"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82" w:type="dxa"/>
            <w:gridSpan w:val="2"/>
            <w:tcBorders>
              <w:top w:val="single" w:sz="6" w:space="0" w:color="595959"/>
              <w:left w:val="single" w:sz="6"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1986" w:type="dxa"/>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59"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419" w:type="dxa"/>
            <w:gridSpan w:val="2"/>
            <w:tcBorders>
              <w:top w:val="single" w:sz="6" w:space="0" w:color="595959"/>
              <w:left w:val="single" w:sz="6" w:space="0" w:color="595959"/>
              <w:bottom w:val="single" w:sz="2" w:space="0" w:color="C4BC96"/>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5D742D">
        <w:trPr>
          <w:trHeight w:val="297"/>
        </w:trPr>
        <w:tc>
          <w:tcPr>
            <w:tcW w:w="3579" w:type="dxa"/>
            <w:gridSpan w:val="4"/>
            <w:tcBorders>
              <w:top w:val="single" w:sz="2" w:space="0" w:color="C4BC96"/>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2" w:space="0" w:color="C4BC96"/>
              <w:left w:val="nil"/>
              <w:bottom w:val="single" w:sz="6" w:space="0" w:color="595959"/>
              <w:right w:val="single" w:sz="12" w:space="0" w:color="595959"/>
            </w:tcBorders>
            <w:shd w:val="clear" w:color="auto" w:fill="C4BC96"/>
          </w:tcPr>
          <w:p w:rsidR="005D742D" w:rsidRPr="007B6160" w:rsidRDefault="005D742D" w:rsidP="005D742D">
            <w:pPr>
              <w:spacing w:line="259" w:lineRule="auto"/>
              <w:ind w:left="1328"/>
            </w:pPr>
            <w:r w:rsidRPr="007B6160">
              <w:rPr>
                <w:b/>
              </w:rPr>
              <w:t xml:space="preserve">Область инженерно-технического обеспечения </w:t>
            </w:r>
          </w:p>
        </w:tc>
      </w:tr>
      <w:tr w:rsidR="005D742D" w:rsidTr="005D742D">
        <w:trPr>
          <w:trHeight w:val="47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7B6160" w:rsidRDefault="005D742D" w:rsidP="005D742D">
            <w:pPr>
              <w:spacing w:line="259" w:lineRule="auto"/>
              <w:ind w:left="1570"/>
            </w:pPr>
            <w:r w:rsidRPr="007B6160">
              <w:rPr>
                <w:b/>
              </w:rPr>
              <w:t>Объекты электроснабжения сельского поселения</w:t>
            </w:r>
            <w:r w:rsidRPr="007B6160">
              <w:t xml:space="preserve"> </w:t>
            </w:r>
          </w:p>
        </w:tc>
      </w:tr>
      <w:tr w:rsidR="005D742D" w:rsidTr="006A1C85">
        <w:trPr>
          <w:trHeight w:val="566"/>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1.1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электроснабжения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Объем электропотребления</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5D742D" w:rsidRDefault="005D742D" w:rsidP="006A1C85">
            <w:pPr>
              <w:spacing w:after="20" w:line="259" w:lineRule="auto"/>
              <w:ind w:right="50"/>
              <w:jc w:val="center"/>
              <w:rPr>
                <w:lang w:val="ru-RU"/>
              </w:rPr>
            </w:pPr>
            <w:r w:rsidRPr="005D742D">
              <w:rPr>
                <w:lang w:val="ru-RU"/>
              </w:rPr>
              <w:t>кВт ч/год</w:t>
            </w:r>
          </w:p>
          <w:p w:rsidR="005D742D" w:rsidRDefault="005D742D" w:rsidP="006A1C85">
            <w:pPr>
              <w:spacing w:line="259" w:lineRule="auto"/>
              <w:ind w:right="52"/>
              <w:jc w:val="center"/>
              <w:rPr>
                <w:lang w:val="ru-RU"/>
              </w:rPr>
            </w:pPr>
            <w:r w:rsidRPr="005D742D">
              <w:rPr>
                <w:lang w:val="ru-RU"/>
              </w:rPr>
              <w:t>на 1 чел.</w:t>
            </w:r>
          </w:p>
          <w:p w:rsidR="006A1C85" w:rsidRPr="005D742D" w:rsidRDefault="006A1C85" w:rsidP="006A1C85">
            <w:pPr>
              <w:spacing w:line="259" w:lineRule="auto"/>
              <w:ind w:right="52"/>
              <w:jc w:val="center"/>
              <w:rPr>
                <w:lang w:val="ru-RU"/>
              </w:rPr>
            </w:pP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B50539">
              <w:rPr>
                <w:lang w:val="ru-RU"/>
              </w:rPr>
              <w:t>912</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7625C8" w:rsidP="006A1C85">
            <w:pPr>
              <w:pStyle w:val="ConsPlusNormal"/>
              <w:jc w:val="center"/>
            </w:pPr>
            <w:r w:rsidRPr="007B6160">
              <w:t>500</w:t>
            </w:r>
          </w:p>
        </w:tc>
      </w:tr>
      <w:tr w:rsidR="005D742D" w:rsidTr="006A1C85">
        <w:trPr>
          <w:trHeight w:val="432"/>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2.</w:t>
            </w:r>
          </w:p>
        </w:tc>
        <w:tc>
          <w:tcPr>
            <w:tcW w:w="2813" w:type="dxa"/>
            <w:gridSpan w:val="2"/>
            <w:tcBorders>
              <w:top w:val="single" w:sz="6" w:space="0" w:color="595959"/>
              <w:left w:val="single" w:sz="6" w:space="0" w:color="595959"/>
              <w:bottom w:val="single" w:sz="6" w:space="0" w:color="595959"/>
              <w:right w:val="nil"/>
            </w:tcBorders>
            <w:vAlign w:val="center"/>
          </w:tcPr>
          <w:p w:rsidR="005D742D" w:rsidRPr="007B6160" w:rsidRDefault="005D742D" w:rsidP="006A1C85">
            <w:pPr>
              <w:spacing w:after="160" w:line="259" w:lineRule="auto"/>
              <w:jc w:val="center"/>
            </w:pPr>
          </w:p>
        </w:tc>
        <w:tc>
          <w:tcPr>
            <w:tcW w:w="11344" w:type="dxa"/>
            <w:gridSpan w:val="11"/>
            <w:tcBorders>
              <w:top w:val="single" w:sz="6" w:space="0" w:color="595959"/>
              <w:left w:val="nil"/>
              <w:bottom w:val="single" w:sz="6" w:space="0" w:color="595959"/>
              <w:right w:val="single" w:sz="12" w:space="0" w:color="595959"/>
            </w:tcBorders>
            <w:vAlign w:val="center"/>
          </w:tcPr>
          <w:p w:rsidR="005D742D" w:rsidRPr="007B6160" w:rsidRDefault="005D742D" w:rsidP="006A1C85">
            <w:pPr>
              <w:spacing w:line="259" w:lineRule="auto"/>
              <w:ind w:left="1777"/>
            </w:pPr>
            <w:r w:rsidRPr="007B6160">
              <w:rPr>
                <w:b/>
              </w:rPr>
              <w:t>Объекты газоснабжения сельского поселения</w:t>
            </w:r>
          </w:p>
        </w:tc>
      </w:tr>
      <w:tr w:rsidR="005D742D" w:rsidTr="006A1C85">
        <w:trPr>
          <w:trHeight w:val="687"/>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2.1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газоснабжения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Объем газопотребления</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7B6160">
              <w:t>м3/год на 1 человека</w:t>
            </w:r>
          </w:p>
          <w:p w:rsidR="006A1C85" w:rsidRPr="006A1C85" w:rsidRDefault="006A1C85" w:rsidP="006A1C85">
            <w:pPr>
              <w:spacing w:line="259" w:lineRule="auto"/>
              <w:jc w:val="center"/>
              <w:rPr>
                <w:lang w:val="ru-RU"/>
              </w:rPr>
            </w:pP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B50539">
              <w:rPr>
                <w:lang w:val="ru-RU"/>
              </w:rPr>
              <w:t>211</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6A1C85">
            <w:pPr>
              <w:spacing w:line="259" w:lineRule="auto"/>
              <w:ind w:left="94"/>
              <w:jc w:val="center"/>
            </w:pPr>
            <w:r w:rsidRPr="007B6160">
              <w:t>500</w:t>
            </w:r>
          </w:p>
        </w:tc>
      </w:tr>
      <w:tr w:rsidR="005D742D" w:rsidTr="006A1C85">
        <w:trPr>
          <w:trHeight w:val="497"/>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3.</w:t>
            </w:r>
          </w:p>
        </w:tc>
        <w:tc>
          <w:tcPr>
            <w:tcW w:w="2813" w:type="dxa"/>
            <w:gridSpan w:val="2"/>
            <w:tcBorders>
              <w:top w:val="single" w:sz="6" w:space="0" w:color="595959"/>
              <w:left w:val="single" w:sz="6" w:space="0" w:color="595959"/>
              <w:bottom w:val="single" w:sz="6" w:space="0" w:color="595959"/>
              <w:right w:val="nil"/>
            </w:tcBorders>
            <w:vAlign w:val="center"/>
          </w:tcPr>
          <w:p w:rsidR="005D742D" w:rsidRPr="007B6160" w:rsidRDefault="005D742D" w:rsidP="006A1C85">
            <w:pPr>
              <w:spacing w:after="160" w:line="259" w:lineRule="auto"/>
              <w:jc w:val="center"/>
            </w:pPr>
          </w:p>
        </w:tc>
        <w:tc>
          <w:tcPr>
            <w:tcW w:w="11344" w:type="dxa"/>
            <w:gridSpan w:val="11"/>
            <w:tcBorders>
              <w:top w:val="single" w:sz="6" w:space="0" w:color="595959"/>
              <w:left w:val="nil"/>
              <w:bottom w:val="single" w:sz="6" w:space="0" w:color="595959"/>
              <w:right w:val="single" w:sz="12" w:space="0" w:color="595959"/>
            </w:tcBorders>
            <w:vAlign w:val="center"/>
          </w:tcPr>
          <w:p w:rsidR="005D742D" w:rsidRPr="007B6160" w:rsidRDefault="005D742D" w:rsidP="006A1C85">
            <w:pPr>
              <w:spacing w:line="259" w:lineRule="auto"/>
              <w:ind w:left="1690"/>
            </w:pPr>
            <w:r w:rsidRPr="007B6160">
              <w:rPr>
                <w:b/>
              </w:rPr>
              <w:t>Объекты теплоснабжения сельского поселения</w:t>
            </w:r>
          </w:p>
        </w:tc>
      </w:tr>
      <w:tr w:rsidR="005D742D" w:rsidTr="006A1C85">
        <w:trPr>
          <w:trHeight w:val="701"/>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3.1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теплоснабжения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7B6160">
              <w:t>Объем теплопотребления</w:t>
            </w:r>
          </w:p>
          <w:p w:rsidR="006A1C85" w:rsidRPr="006A1C85" w:rsidRDefault="006A1C85" w:rsidP="006A1C85">
            <w:pPr>
              <w:spacing w:line="259" w:lineRule="auto"/>
              <w:jc w:val="center"/>
              <w:rPr>
                <w:lang w:val="ru-RU"/>
              </w:rPr>
            </w:pP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МДж/год на 1 человека</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B50539">
              <w:rPr>
                <w:lang w:val="ru-RU"/>
              </w:rPr>
              <w:t>1824</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6A1C85">
            <w:pPr>
              <w:spacing w:line="259" w:lineRule="auto"/>
              <w:ind w:left="94"/>
              <w:jc w:val="center"/>
            </w:pPr>
            <w:r w:rsidRPr="007B6160">
              <w:t>500</w:t>
            </w:r>
          </w:p>
        </w:tc>
      </w:tr>
      <w:tr w:rsidR="005D742D" w:rsidTr="005D742D">
        <w:trPr>
          <w:trHeight w:val="437"/>
        </w:trPr>
        <w:tc>
          <w:tcPr>
            <w:tcW w:w="766" w:type="dxa"/>
            <w:gridSpan w:val="2"/>
            <w:tcBorders>
              <w:top w:val="single" w:sz="6" w:space="0" w:color="595959"/>
              <w:left w:val="single" w:sz="12" w:space="0" w:color="595959"/>
              <w:bottom w:val="single" w:sz="12" w:space="0" w:color="595959"/>
              <w:right w:val="single" w:sz="6" w:space="0" w:color="595959"/>
            </w:tcBorders>
          </w:tcPr>
          <w:p w:rsidR="006A1C85" w:rsidRDefault="006A1C85" w:rsidP="005D742D">
            <w:pPr>
              <w:spacing w:line="259" w:lineRule="auto"/>
              <w:ind w:right="53"/>
              <w:jc w:val="center"/>
              <w:rPr>
                <w:b/>
                <w:lang w:val="ru-RU"/>
              </w:rPr>
            </w:pPr>
          </w:p>
          <w:p w:rsidR="005D742D" w:rsidRPr="007B6160" w:rsidRDefault="005D742D" w:rsidP="005D742D">
            <w:pPr>
              <w:spacing w:line="259" w:lineRule="auto"/>
              <w:ind w:right="53"/>
              <w:jc w:val="center"/>
            </w:pPr>
            <w:r w:rsidRPr="007B6160">
              <w:rPr>
                <w:b/>
              </w:rPr>
              <w:lastRenderedPageBreak/>
              <w:t xml:space="preserve">4. </w:t>
            </w:r>
          </w:p>
        </w:tc>
        <w:tc>
          <w:tcPr>
            <w:tcW w:w="2813" w:type="dxa"/>
            <w:gridSpan w:val="2"/>
            <w:tcBorders>
              <w:top w:val="single" w:sz="6" w:space="0" w:color="595959"/>
              <w:left w:val="single" w:sz="6" w:space="0" w:color="595959"/>
              <w:bottom w:val="single" w:sz="12"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12" w:space="0" w:color="595959"/>
              <w:right w:val="single" w:sz="12" w:space="0" w:color="595959"/>
            </w:tcBorders>
          </w:tcPr>
          <w:p w:rsidR="006A1C85" w:rsidRDefault="006A1C85" w:rsidP="005D742D">
            <w:pPr>
              <w:spacing w:line="259" w:lineRule="auto"/>
              <w:ind w:left="1753"/>
              <w:rPr>
                <w:b/>
                <w:lang w:val="ru-RU"/>
              </w:rPr>
            </w:pPr>
          </w:p>
          <w:p w:rsidR="005D742D" w:rsidRPr="007B6160" w:rsidRDefault="005D742D" w:rsidP="005D742D">
            <w:pPr>
              <w:spacing w:line="259" w:lineRule="auto"/>
              <w:ind w:left="1753"/>
            </w:pPr>
            <w:r w:rsidRPr="007B6160">
              <w:rPr>
                <w:b/>
              </w:rPr>
              <w:lastRenderedPageBreak/>
              <w:t>Объекты водоснабжения сельского поселения</w:t>
            </w:r>
            <w:r w:rsidRPr="007B6160">
              <w:t xml:space="preserve"> </w:t>
            </w:r>
          </w:p>
        </w:tc>
      </w:tr>
      <w:tr w:rsidR="005D742D" w:rsidRPr="00802815" w:rsidTr="005D742D">
        <w:tblPrEx>
          <w:tblCellMar>
            <w:top w:w="9" w:type="dxa"/>
            <w:right w:w="19" w:type="dxa"/>
          </w:tblCellMar>
        </w:tblPrEx>
        <w:trPr>
          <w:trHeight w:val="847"/>
        </w:trPr>
        <w:tc>
          <w:tcPr>
            <w:tcW w:w="766" w:type="dxa"/>
            <w:gridSpan w:val="2"/>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4"/>
              <w:jc w:val="right"/>
            </w:pPr>
            <w:r w:rsidRPr="007B6160">
              <w:rPr>
                <w:b/>
              </w:rPr>
              <w:lastRenderedPageBreak/>
              <w:t xml:space="preserve">№    </w:t>
            </w:r>
          </w:p>
          <w:p w:rsidR="005D742D" w:rsidRPr="007B6160" w:rsidRDefault="005D742D" w:rsidP="005D742D">
            <w:pPr>
              <w:spacing w:line="259" w:lineRule="auto"/>
              <w:ind w:left="7"/>
              <w:jc w:val="center"/>
            </w:pPr>
            <w:r w:rsidRPr="007B6160">
              <w:rPr>
                <w:b/>
              </w:rPr>
              <w:t xml:space="preserve"> </w:t>
            </w:r>
          </w:p>
        </w:tc>
        <w:tc>
          <w:tcPr>
            <w:tcW w:w="2813"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380"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4964" w:type="dxa"/>
            <w:gridSpan w:val="5"/>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7"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9" w:type="dxa"/>
            <w:right w:w="19" w:type="dxa"/>
          </w:tblCellMar>
        </w:tblPrEx>
        <w:trPr>
          <w:trHeight w:val="570"/>
        </w:trPr>
        <w:tc>
          <w:tcPr>
            <w:tcW w:w="0" w:type="auto"/>
            <w:gridSpan w:val="2"/>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41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98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82"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6"/>
              <w:jc w:val="center"/>
            </w:pPr>
            <w:r w:rsidRPr="007B6160">
              <w:rPr>
                <w:b/>
              </w:rPr>
              <w:t xml:space="preserve">Величина </w:t>
            </w:r>
          </w:p>
        </w:tc>
        <w:tc>
          <w:tcPr>
            <w:tcW w:w="1986" w:type="dxa"/>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59"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419" w:type="dxa"/>
            <w:gridSpan w:val="2"/>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5D742D">
        <w:tblPrEx>
          <w:tblCellMar>
            <w:top w:w="9" w:type="dxa"/>
            <w:right w:w="19" w:type="dxa"/>
          </w:tblCellMar>
        </w:tblPrEx>
        <w:trPr>
          <w:trHeight w:val="700"/>
        </w:trPr>
        <w:tc>
          <w:tcPr>
            <w:tcW w:w="766" w:type="dxa"/>
            <w:gridSpan w:val="2"/>
            <w:tcBorders>
              <w:top w:val="single" w:sz="12"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4.1 </w:t>
            </w:r>
          </w:p>
        </w:tc>
        <w:tc>
          <w:tcPr>
            <w:tcW w:w="2813" w:type="dxa"/>
            <w:gridSpan w:val="2"/>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водоснабжения </w:t>
            </w:r>
          </w:p>
        </w:tc>
        <w:tc>
          <w:tcPr>
            <w:tcW w:w="2410"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Объем водопотребления </w:t>
            </w:r>
          </w:p>
        </w:tc>
        <w:tc>
          <w:tcPr>
            <w:tcW w:w="1988" w:type="dxa"/>
            <w:gridSpan w:val="2"/>
            <w:tcBorders>
              <w:top w:val="single" w:sz="12" w:space="0" w:color="595959"/>
              <w:left w:val="single" w:sz="6" w:space="0" w:color="595959"/>
              <w:bottom w:val="single" w:sz="6" w:space="0" w:color="595959"/>
              <w:right w:val="single" w:sz="6" w:space="0" w:color="595959"/>
            </w:tcBorders>
            <w:vAlign w:val="bottom"/>
          </w:tcPr>
          <w:p w:rsidR="005D742D" w:rsidRPr="005D742D" w:rsidRDefault="005D742D" w:rsidP="005D742D">
            <w:pPr>
              <w:spacing w:after="21" w:line="259" w:lineRule="auto"/>
              <w:ind w:left="53"/>
              <w:rPr>
                <w:lang w:val="ru-RU"/>
              </w:rPr>
            </w:pPr>
            <w:r w:rsidRPr="005D742D">
              <w:rPr>
                <w:lang w:val="ru-RU"/>
              </w:rPr>
              <w:t xml:space="preserve">литры в сутки на </w:t>
            </w:r>
          </w:p>
          <w:p w:rsidR="005D742D" w:rsidRPr="005D742D" w:rsidRDefault="005D742D" w:rsidP="005D742D">
            <w:pPr>
              <w:spacing w:line="259" w:lineRule="auto"/>
              <w:ind w:left="84"/>
              <w:rPr>
                <w:lang w:val="ru-RU"/>
              </w:rPr>
            </w:pPr>
            <w:r w:rsidRPr="005D742D">
              <w:rPr>
                <w:lang w:val="ru-RU"/>
              </w:rPr>
              <w:t xml:space="preserve">одного человека </w:t>
            </w:r>
          </w:p>
        </w:tc>
        <w:tc>
          <w:tcPr>
            <w:tcW w:w="1982"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4B6F36" w:rsidP="005D742D">
            <w:pPr>
              <w:spacing w:line="259" w:lineRule="auto"/>
              <w:ind w:left="88"/>
              <w:jc w:val="center"/>
            </w:pPr>
            <w:r w:rsidRPr="00B50539">
              <w:rPr>
                <w:lang w:val="ru-RU"/>
              </w:rPr>
              <w:t>173</w:t>
            </w:r>
            <w:r w:rsidR="005D742D" w:rsidRPr="007B6160">
              <w:t xml:space="preserve"> </w:t>
            </w:r>
          </w:p>
        </w:tc>
        <w:tc>
          <w:tcPr>
            <w:tcW w:w="1986" w:type="dxa"/>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12"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Tr="005D742D">
        <w:tblPrEx>
          <w:tblCellMar>
            <w:top w:w="9" w:type="dxa"/>
            <w:right w:w="19" w:type="dxa"/>
          </w:tblCellMar>
        </w:tblPrEx>
        <w:trPr>
          <w:trHeight w:val="43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5.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7B6160" w:rsidRDefault="005D742D" w:rsidP="005D742D">
            <w:pPr>
              <w:spacing w:line="259" w:lineRule="auto"/>
              <w:ind w:left="1784"/>
            </w:pPr>
            <w:r w:rsidRPr="007B6160">
              <w:rPr>
                <w:b/>
              </w:rPr>
              <w:t>Объекты водоотведения сельского поселения</w:t>
            </w:r>
            <w:r w:rsidRPr="007B6160">
              <w:t xml:space="preserve"> </w:t>
            </w:r>
          </w:p>
        </w:tc>
      </w:tr>
      <w:tr w:rsidR="005D742D" w:rsidTr="005D742D">
        <w:tblPrEx>
          <w:tblCellMar>
            <w:top w:w="9" w:type="dxa"/>
            <w:right w:w="19" w:type="dxa"/>
          </w:tblCellMar>
        </w:tblPrEx>
        <w:trPr>
          <w:trHeight w:val="688"/>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5.1 </w:t>
            </w:r>
          </w:p>
        </w:tc>
        <w:tc>
          <w:tcPr>
            <w:tcW w:w="2813"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водоотведения </w:t>
            </w:r>
          </w:p>
        </w:tc>
        <w:tc>
          <w:tcPr>
            <w:tcW w:w="2410"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left="7"/>
            </w:pPr>
            <w:r w:rsidRPr="007B6160">
              <w:t xml:space="preserve">Объем водоотведения </w:t>
            </w:r>
          </w:p>
        </w:tc>
        <w:tc>
          <w:tcPr>
            <w:tcW w:w="1988" w:type="dxa"/>
            <w:gridSpan w:val="2"/>
            <w:tcBorders>
              <w:top w:val="single" w:sz="6" w:space="0" w:color="595959"/>
              <w:left w:val="single" w:sz="6" w:space="0" w:color="595959"/>
              <w:bottom w:val="single" w:sz="6" w:space="0" w:color="595959"/>
              <w:right w:val="single" w:sz="6" w:space="0" w:color="595959"/>
            </w:tcBorders>
            <w:vAlign w:val="bottom"/>
          </w:tcPr>
          <w:p w:rsidR="005D742D" w:rsidRPr="005D742D" w:rsidRDefault="005D742D" w:rsidP="005D742D">
            <w:pPr>
              <w:spacing w:after="21" w:line="259" w:lineRule="auto"/>
              <w:ind w:left="53"/>
              <w:rPr>
                <w:lang w:val="ru-RU"/>
              </w:rPr>
            </w:pPr>
            <w:r w:rsidRPr="005D742D">
              <w:rPr>
                <w:lang w:val="ru-RU"/>
              </w:rPr>
              <w:t xml:space="preserve">литры в сутки на </w:t>
            </w:r>
          </w:p>
          <w:p w:rsidR="005D742D" w:rsidRPr="005D742D" w:rsidRDefault="005D742D" w:rsidP="005D742D">
            <w:pPr>
              <w:spacing w:line="259" w:lineRule="auto"/>
              <w:ind w:left="84"/>
              <w:rPr>
                <w:lang w:val="ru-RU"/>
              </w:rPr>
            </w:pPr>
            <w:r w:rsidRPr="005D742D">
              <w:rPr>
                <w:lang w:val="ru-RU"/>
              </w:rPr>
              <w:t xml:space="preserve">одного человека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4B6F36" w:rsidRDefault="004B6F36" w:rsidP="005D742D">
            <w:pPr>
              <w:spacing w:line="259" w:lineRule="auto"/>
              <w:ind w:left="88"/>
              <w:jc w:val="center"/>
              <w:rPr>
                <w:lang w:val="ru-RU"/>
              </w:rPr>
            </w:pPr>
            <w:r w:rsidRPr="00B50539">
              <w:rPr>
                <w:lang w:val="ru-RU"/>
              </w:rPr>
              <w:t>173</w:t>
            </w:r>
          </w:p>
        </w:tc>
        <w:tc>
          <w:tcPr>
            <w:tcW w:w="1986" w:type="dxa"/>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RPr="00802815" w:rsidTr="005D742D">
        <w:tblPrEx>
          <w:tblCellMar>
            <w:top w:w="9" w:type="dxa"/>
            <w:right w:w="19" w:type="dxa"/>
          </w:tblCellMar>
        </w:tblPrEx>
        <w:trPr>
          <w:trHeight w:val="299"/>
        </w:trPr>
        <w:tc>
          <w:tcPr>
            <w:tcW w:w="3579" w:type="dxa"/>
            <w:gridSpan w:val="4"/>
            <w:tcBorders>
              <w:top w:val="single" w:sz="6" w:space="0" w:color="595959"/>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shd w:val="clear" w:color="auto" w:fill="C4BC96"/>
          </w:tcPr>
          <w:p w:rsidR="005D742D" w:rsidRPr="005D742D" w:rsidRDefault="005D742D" w:rsidP="005D742D">
            <w:pPr>
              <w:spacing w:line="259" w:lineRule="auto"/>
              <w:ind w:left="444"/>
              <w:rPr>
                <w:lang w:val="ru-RU"/>
              </w:rPr>
            </w:pPr>
            <w:r w:rsidRPr="005D742D">
              <w:rPr>
                <w:b/>
                <w:lang w:val="ru-RU"/>
              </w:rPr>
              <w:t>Область автомобильных дорог и транспортного обслуживания</w:t>
            </w:r>
            <w:r w:rsidRPr="005D742D">
              <w:rPr>
                <w:lang w:val="ru-RU"/>
              </w:rPr>
              <w:t xml:space="preserve"> </w:t>
            </w:r>
          </w:p>
        </w:tc>
      </w:tr>
      <w:tr w:rsidR="005D742D" w:rsidRPr="00802815" w:rsidTr="005D742D">
        <w:tblPrEx>
          <w:tblCellMar>
            <w:top w:w="9" w:type="dxa"/>
            <w:right w:w="19" w:type="dxa"/>
          </w:tblCellMar>
        </w:tblPrEx>
        <w:trPr>
          <w:trHeight w:val="41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6.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5D742D" w:rsidRDefault="005D742D" w:rsidP="005D742D">
            <w:pPr>
              <w:spacing w:line="259" w:lineRule="auto"/>
              <w:ind w:left="1383"/>
              <w:rPr>
                <w:lang w:val="ru-RU"/>
              </w:rPr>
            </w:pPr>
            <w:r w:rsidRPr="005D742D">
              <w:rPr>
                <w:b/>
                <w:lang w:val="ru-RU"/>
              </w:rPr>
              <w:t>Объекты автомобильных дорог сельского поселения</w:t>
            </w:r>
            <w:r w:rsidRPr="005D742D">
              <w:rPr>
                <w:lang w:val="ru-RU"/>
              </w:rPr>
              <w:t xml:space="preserve"> </w:t>
            </w:r>
          </w:p>
        </w:tc>
      </w:tr>
      <w:tr w:rsidR="005D742D" w:rsidTr="005D742D">
        <w:tblPrEx>
          <w:tblCellMar>
            <w:top w:w="9" w:type="dxa"/>
            <w:right w:w="19" w:type="dxa"/>
          </w:tblCellMar>
        </w:tblPrEx>
        <w:trPr>
          <w:trHeight w:val="703"/>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6.1 </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pPr>
            <w:r w:rsidRPr="007B6160">
              <w:t xml:space="preserve">Улично-дорожная сеть </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3"/>
              <w:jc w:val="center"/>
            </w:pPr>
            <w:r w:rsidRPr="007B6160">
              <w:t xml:space="preserve">Плотность сети </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км/км</w:t>
            </w:r>
            <w:r w:rsidRPr="007B6160">
              <w:rPr>
                <w:vertAlign w:val="superscript"/>
              </w:rPr>
              <w:t>2</w:t>
            </w:r>
            <w:r w:rsidRPr="007B6160">
              <w:t xml:space="preserve">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4B6F36" w:rsidP="005D742D">
            <w:pPr>
              <w:spacing w:line="259" w:lineRule="auto"/>
              <w:ind w:left="90"/>
              <w:jc w:val="center"/>
            </w:pPr>
            <w:r w:rsidRPr="00B50539">
              <w:rPr>
                <w:lang w:val="ru-RU"/>
              </w:rPr>
              <w:t>3,36</w:t>
            </w:r>
            <w:r w:rsidR="005D742D" w:rsidRPr="007B6160">
              <w:t xml:space="preserve"> </w:t>
            </w:r>
          </w:p>
        </w:tc>
        <w:tc>
          <w:tcPr>
            <w:tcW w:w="1986" w:type="dxa"/>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RPr="00802815" w:rsidTr="005D742D">
        <w:tblPrEx>
          <w:tblCellMar>
            <w:top w:w="9" w:type="dxa"/>
            <w:right w:w="19" w:type="dxa"/>
          </w:tblCellMar>
        </w:tblPrEx>
        <w:trPr>
          <w:trHeight w:val="287"/>
        </w:trPr>
        <w:tc>
          <w:tcPr>
            <w:tcW w:w="3579" w:type="dxa"/>
            <w:gridSpan w:val="4"/>
            <w:tcBorders>
              <w:top w:val="single" w:sz="6" w:space="0" w:color="595959"/>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shd w:val="clear" w:color="auto" w:fill="C4BC96"/>
          </w:tcPr>
          <w:p w:rsidR="005D742D" w:rsidRPr="005D742D" w:rsidRDefault="005D742D" w:rsidP="005D742D">
            <w:pPr>
              <w:spacing w:line="259" w:lineRule="auto"/>
              <w:ind w:left="1109"/>
              <w:rPr>
                <w:lang w:val="ru-RU"/>
              </w:rPr>
            </w:pPr>
            <w:r w:rsidRPr="005D742D">
              <w:rPr>
                <w:b/>
                <w:lang w:val="ru-RU"/>
              </w:rPr>
              <w:t xml:space="preserve">Область физической культуры и массового спорта </w:t>
            </w:r>
          </w:p>
        </w:tc>
      </w:tr>
      <w:tr w:rsidR="005D742D" w:rsidRPr="00802815" w:rsidTr="005D742D">
        <w:tblPrEx>
          <w:tblCellMar>
            <w:top w:w="9" w:type="dxa"/>
            <w:right w:w="19" w:type="dxa"/>
          </w:tblCellMar>
        </w:tblPrEx>
        <w:trPr>
          <w:trHeight w:val="417"/>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7.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5D742D" w:rsidRDefault="005D742D" w:rsidP="005D742D">
            <w:pPr>
              <w:spacing w:line="259" w:lineRule="auto"/>
              <w:ind w:left="298"/>
              <w:rPr>
                <w:lang w:val="ru-RU"/>
              </w:rPr>
            </w:pPr>
            <w:r w:rsidRPr="005D742D">
              <w:rPr>
                <w:b/>
                <w:lang w:val="ru-RU"/>
              </w:rPr>
              <w:t>Объекты физической культуры и массового спорта сельского поселения</w:t>
            </w:r>
            <w:r w:rsidRPr="005D742D">
              <w:rPr>
                <w:lang w:val="ru-RU"/>
              </w:rPr>
              <w:t xml:space="preserve"> </w:t>
            </w:r>
          </w:p>
        </w:tc>
      </w:tr>
      <w:tr w:rsidR="004B6F36" w:rsidTr="004B6F36">
        <w:tblPrEx>
          <w:tblCellMar>
            <w:top w:w="9" w:type="dxa"/>
            <w:right w:w="19" w:type="dxa"/>
          </w:tblCellMar>
        </w:tblPrEx>
        <w:trPr>
          <w:trHeight w:val="2016"/>
        </w:trPr>
        <w:tc>
          <w:tcPr>
            <w:tcW w:w="766" w:type="dxa"/>
            <w:gridSpan w:val="2"/>
            <w:tcBorders>
              <w:top w:val="single" w:sz="6" w:space="0" w:color="595959"/>
              <w:left w:val="single" w:sz="12" w:space="0" w:color="595959"/>
              <w:bottom w:val="single" w:sz="12" w:space="0" w:color="595959"/>
              <w:right w:val="single" w:sz="6" w:space="0" w:color="595959"/>
            </w:tcBorders>
            <w:vAlign w:val="center"/>
          </w:tcPr>
          <w:p w:rsidR="004B6F36" w:rsidRPr="007B6160" w:rsidRDefault="004B6F36" w:rsidP="005D742D">
            <w:pPr>
              <w:spacing w:line="259" w:lineRule="auto"/>
              <w:ind w:right="55"/>
              <w:jc w:val="center"/>
            </w:pPr>
            <w:r w:rsidRPr="007B6160">
              <w:rPr>
                <w:b/>
              </w:rPr>
              <w:t xml:space="preserve">7.1 </w:t>
            </w:r>
          </w:p>
        </w:tc>
        <w:tc>
          <w:tcPr>
            <w:tcW w:w="2813" w:type="dxa"/>
            <w:gridSpan w:val="2"/>
            <w:tcBorders>
              <w:top w:val="single" w:sz="6" w:space="0" w:color="595959"/>
              <w:left w:val="single" w:sz="6" w:space="0" w:color="595959"/>
              <w:bottom w:val="single" w:sz="12" w:space="0" w:color="595959"/>
              <w:right w:val="single" w:sz="6" w:space="0" w:color="595959"/>
            </w:tcBorders>
            <w:vAlign w:val="center"/>
          </w:tcPr>
          <w:p w:rsidR="004B6F36" w:rsidRPr="004B6F36" w:rsidRDefault="004B6F36" w:rsidP="005D742D">
            <w:pPr>
              <w:spacing w:line="259" w:lineRule="auto"/>
              <w:rPr>
                <w:lang w:val="ru-RU"/>
              </w:rPr>
            </w:pPr>
            <w:r w:rsidRPr="004B6F36">
              <w:rPr>
                <w:lang w:val="ru-RU"/>
              </w:rPr>
              <w:t>Спортивная площадка (плоскостное спортивное сооружение, включающее игровую спортивную площадку и (или) уличные тренажеры, турники)</w:t>
            </w:r>
          </w:p>
        </w:tc>
        <w:tc>
          <w:tcPr>
            <w:tcW w:w="2410" w:type="dxa"/>
            <w:gridSpan w:val="2"/>
            <w:tcBorders>
              <w:top w:val="single" w:sz="6" w:space="0" w:color="595959"/>
              <w:left w:val="single" w:sz="6" w:space="0" w:color="595959"/>
              <w:right w:val="single" w:sz="6" w:space="0" w:color="595959"/>
            </w:tcBorders>
            <w:vAlign w:val="center"/>
          </w:tcPr>
          <w:p w:rsidR="004B6F36" w:rsidRPr="007B6160" w:rsidRDefault="004B6F36" w:rsidP="004B6F36">
            <w:pPr>
              <w:spacing w:line="259" w:lineRule="auto"/>
              <w:ind w:left="41"/>
              <w:jc w:val="center"/>
            </w:pPr>
            <w:r w:rsidRPr="007B6160">
              <w:t>Количество объектов</w:t>
            </w:r>
          </w:p>
        </w:tc>
        <w:tc>
          <w:tcPr>
            <w:tcW w:w="1988" w:type="dxa"/>
            <w:gridSpan w:val="2"/>
            <w:tcBorders>
              <w:top w:val="single" w:sz="6" w:space="0" w:color="595959"/>
              <w:left w:val="single" w:sz="6" w:space="0" w:color="595959"/>
              <w:right w:val="single" w:sz="6" w:space="0" w:color="595959"/>
            </w:tcBorders>
            <w:vAlign w:val="center"/>
          </w:tcPr>
          <w:p w:rsidR="004B6F36" w:rsidRPr="007B6160" w:rsidRDefault="004B6F36" w:rsidP="004B6F36">
            <w:pPr>
              <w:spacing w:line="259" w:lineRule="auto"/>
              <w:ind w:right="53"/>
              <w:jc w:val="center"/>
            </w:pPr>
            <w:r w:rsidRPr="007B6160">
              <w:t>Объект</w:t>
            </w:r>
          </w:p>
        </w:tc>
        <w:tc>
          <w:tcPr>
            <w:tcW w:w="1982" w:type="dxa"/>
            <w:gridSpan w:val="2"/>
            <w:tcBorders>
              <w:top w:val="single" w:sz="6" w:space="0" w:color="595959"/>
              <w:left w:val="single" w:sz="6" w:space="0" w:color="595959"/>
              <w:right w:val="single" w:sz="6" w:space="0" w:color="595959"/>
            </w:tcBorders>
            <w:vAlign w:val="center"/>
          </w:tcPr>
          <w:p w:rsidR="004B6F36" w:rsidRPr="005D742D" w:rsidRDefault="004B6F36" w:rsidP="004B6F36">
            <w:pPr>
              <w:spacing w:line="238" w:lineRule="auto"/>
              <w:jc w:val="center"/>
              <w:rPr>
                <w:lang w:val="ru-RU"/>
              </w:rPr>
            </w:pPr>
            <w:r w:rsidRPr="005D742D">
              <w:rPr>
                <w:lang w:val="ru-RU"/>
              </w:rPr>
              <w:t>1 на каждые 1000 человек населе-</w:t>
            </w:r>
          </w:p>
          <w:p w:rsidR="004B6F36" w:rsidRPr="005D742D" w:rsidRDefault="004B6F36" w:rsidP="004B6F36">
            <w:pPr>
              <w:spacing w:after="2" w:line="275" w:lineRule="auto"/>
              <w:jc w:val="center"/>
              <w:rPr>
                <w:lang w:val="ru-RU"/>
              </w:rPr>
            </w:pPr>
            <w:r w:rsidRPr="005D742D">
              <w:rPr>
                <w:lang w:val="ru-RU"/>
              </w:rPr>
              <w:t>ния н. п. но не менее</w:t>
            </w:r>
          </w:p>
          <w:p w:rsidR="004B6F36" w:rsidRPr="007B6160" w:rsidRDefault="004B6F36" w:rsidP="004B6F36">
            <w:pPr>
              <w:spacing w:line="259" w:lineRule="auto"/>
              <w:ind w:right="49"/>
              <w:jc w:val="center"/>
            </w:pPr>
            <w:r w:rsidRPr="007B6160">
              <w:t>1 объекта</w:t>
            </w:r>
          </w:p>
        </w:tc>
        <w:tc>
          <w:tcPr>
            <w:tcW w:w="1986" w:type="dxa"/>
            <w:tcBorders>
              <w:top w:val="single" w:sz="6" w:space="0" w:color="595959"/>
              <w:left w:val="single" w:sz="6" w:space="0" w:color="595959"/>
              <w:bottom w:val="single" w:sz="12" w:space="0" w:color="595959"/>
              <w:right w:val="single" w:sz="6" w:space="0" w:color="595959"/>
            </w:tcBorders>
            <w:vAlign w:val="center"/>
          </w:tcPr>
          <w:p w:rsidR="004B6F36" w:rsidRPr="005D742D" w:rsidRDefault="004B6F36" w:rsidP="005D742D">
            <w:pPr>
              <w:spacing w:line="259" w:lineRule="auto"/>
              <w:ind w:left="203"/>
              <w:jc w:val="center"/>
              <w:rPr>
                <w:lang w:val="ru-RU"/>
              </w:rPr>
            </w:pPr>
            <w:r>
              <w:t>Пешеходная доступность</w:t>
            </w:r>
          </w:p>
        </w:tc>
        <w:tc>
          <w:tcPr>
            <w:tcW w:w="1559" w:type="dxa"/>
            <w:gridSpan w:val="2"/>
            <w:tcBorders>
              <w:top w:val="single" w:sz="6" w:space="0" w:color="595959"/>
              <w:left w:val="single" w:sz="6" w:space="0" w:color="595959"/>
              <w:bottom w:val="single" w:sz="12" w:space="0" w:color="595959"/>
              <w:right w:val="single" w:sz="6" w:space="0" w:color="595959"/>
            </w:tcBorders>
            <w:vAlign w:val="center"/>
          </w:tcPr>
          <w:p w:rsidR="004B6F36" w:rsidRPr="007B6160" w:rsidRDefault="004B6F36" w:rsidP="005D742D">
            <w:pPr>
              <w:spacing w:line="259" w:lineRule="auto"/>
              <w:ind w:left="88"/>
              <w:jc w:val="center"/>
            </w:pPr>
            <w:r w:rsidRPr="007B6160">
              <w:t xml:space="preserve">Метров </w:t>
            </w:r>
          </w:p>
        </w:tc>
        <w:tc>
          <w:tcPr>
            <w:tcW w:w="1419" w:type="dxa"/>
            <w:gridSpan w:val="2"/>
            <w:tcBorders>
              <w:top w:val="single" w:sz="6" w:space="0" w:color="595959"/>
              <w:left w:val="single" w:sz="6" w:space="0" w:color="595959"/>
              <w:bottom w:val="single" w:sz="12" w:space="0" w:color="595959"/>
              <w:right w:val="single" w:sz="12" w:space="0" w:color="595959"/>
            </w:tcBorders>
            <w:vAlign w:val="center"/>
          </w:tcPr>
          <w:p w:rsidR="004B6F36" w:rsidRPr="007B6160" w:rsidRDefault="004B6F36" w:rsidP="005D742D">
            <w:pPr>
              <w:spacing w:line="259" w:lineRule="auto"/>
              <w:ind w:left="91"/>
              <w:jc w:val="center"/>
            </w:pPr>
            <w:r w:rsidRPr="007B6160">
              <w:t xml:space="preserve">500 </w:t>
            </w:r>
          </w:p>
        </w:tc>
      </w:tr>
      <w:tr w:rsidR="005D742D" w:rsidRPr="00802815" w:rsidTr="005D742D">
        <w:tblPrEx>
          <w:tblCellMar>
            <w:top w:w="17" w:type="dxa"/>
            <w:right w:w="17" w:type="dxa"/>
          </w:tblCellMar>
        </w:tblPrEx>
        <w:trPr>
          <w:trHeight w:val="288"/>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5D742D" w:rsidRPr="005D742D" w:rsidRDefault="005D742D" w:rsidP="005D742D">
            <w:pPr>
              <w:spacing w:line="259" w:lineRule="auto"/>
              <w:ind w:left="80"/>
              <w:jc w:val="center"/>
              <w:rPr>
                <w:lang w:val="ru-RU"/>
              </w:rPr>
            </w:pPr>
            <w:r w:rsidRPr="005D742D">
              <w:rPr>
                <w:b/>
                <w:lang w:val="ru-RU"/>
              </w:rPr>
              <w:t>Область обработки, утилизации, обезвреживания, размещения твердых коммунальных отходов</w:t>
            </w:r>
            <w:r w:rsidRPr="005D742D">
              <w:rPr>
                <w:lang w:val="ru-RU"/>
              </w:rPr>
              <w:t xml:space="preserve"> </w:t>
            </w:r>
          </w:p>
        </w:tc>
      </w:tr>
      <w:tr w:rsidR="005D742D" w:rsidRPr="00802815" w:rsidTr="005D742D">
        <w:tblPrEx>
          <w:tblCellMar>
            <w:top w:w="17" w:type="dxa"/>
            <w:right w:w="17" w:type="dxa"/>
          </w:tblCellMar>
        </w:tblPrEx>
        <w:trPr>
          <w:trHeight w:val="427"/>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8"/>
              <w:jc w:val="center"/>
            </w:pPr>
            <w:r w:rsidRPr="007B6160">
              <w:rPr>
                <w:b/>
              </w:rPr>
              <w:t xml:space="preserve">8. </w:t>
            </w:r>
          </w:p>
        </w:tc>
        <w:tc>
          <w:tcPr>
            <w:tcW w:w="14157" w:type="dxa"/>
            <w:gridSpan w:val="13"/>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82"/>
              <w:jc w:val="center"/>
              <w:rPr>
                <w:lang w:val="ru-RU"/>
              </w:rPr>
            </w:pPr>
            <w:r w:rsidRPr="005D742D">
              <w:rPr>
                <w:b/>
                <w:lang w:val="ru-RU"/>
              </w:rPr>
              <w:t xml:space="preserve">Объекты обработки, утилизации, обезвреживания, размещения твердых коммунальных отходов сельского поселения </w:t>
            </w:r>
          </w:p>
        </w:tc>
      </w:tr>
      <w:tr w:rsidR="005D742D" w:rsidTr="005D742D">
        <w:tblPrEx>
          <w:tblCellMar>
            <w:top w:w="17" w:type="dxa"/>
            <w:right w:w="17" w:type="dxa"/>
          </w:tblCellMar>
        </w:tblPrEx>
        <w:trPr>
          <w:trHeight w:val="714"/>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8"/>
              <w:jc w:val="center"/>
            </w:pPr>
            <w:r w:rsidRPr="007B6160">
              <w:rPr>
                <w:b/>
              </w:rPr>
              <w:t xml:space="preserve">8.1 </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pPr>
            <w:r w:rsidRPr="007B6160">
              <w:t xml:space="preserve">Вывоз бытового мусора </w:t>
            </w:r>
          </w:p>
        </w:tc>
        <w:tc>
          <w:tcPr>
            <w:tcW w:w="2410"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jc w:val="center"/>
            </w:pPr>
            <w:r w:rsidRPr="007B6160">
              <w:t xml:space="preserve">Количество контейнеров </w:t>
            </w:r>
          </w:p>
        </w:tc>
        <w:tc>
          <w:tcPr>
            <w:tcW w:w="1988"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jc w:val="center"/>
            </w:pPr>
            <w:r w:rsidRPr="007B6160">
              <w:t xml:space="preserve">N контейнеров/100 чел.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 xml:space="preserve">1 </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5"/>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89"/>
              <w:jc w:val="center"/>
            </w:pPr>
            <w:r w:rsidRPr="00B50539">
              <w:t>25</w:t>
            </w:r>
            <w:r w:rsidRPr="007B6160">
              <w:t xml:space="preserve"> </w:t>
            </w:r>
          </w:p>
        </w:tc>
      </w:tr>
      <w:tr w:rsidR="005D742D" w:rsidTr="005D742D">
        <w:tblPrEx>
          <w:tblCellMar>
            <w:top w:w="17" w:type="dxa"/>
            <w:right w:w="17" w:type="dxa"/>
          </w:tblCellMar>
        </w:tblPrEx>
        <w:trPr>
          <w:trHeight w:val="288"/>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6A1C85" w:rsidRDefault="006A1C85" w:rsidP="005D742D">
            <w:pPr>
              <w:spacing w:line="259" w:lineRule="auto"/>
              <w:ind w:left="82"/>
              <w:jc w:val="center"/>
              <w:rPr>
                <w:b/>
                <w:lang w:val="ru-RU"/>
              </w:rPr>
            </w:pPr>
          </w:p>
          <w:p w:rsidR="005D742D" w:rsidRDefault="005D742D" w:rsidP="005D742D">
            <w:pPr>
              <w:spacing w:line="259" w:lineRule="auto"/>
              <w:ind w:left="82"/>
              <w:jc w:val="center"/>
              <w:rPr>
                <w:lang w:val="ru-RU"/>
              </w:rPr>
            </w:pPr>
            <w:r w:rsidRPr="007B6160">
              <w:rPr>
                <w:b/>
              </w:rPr>
              <w:t>Область культуры и искусства</w:t>
            </w:r>
            <w:r w:rsidRPr="007B6160">
              <w:t xml:space="preserve"> </w:t>
            </w:r>
          </w:p>
          <w:p w:rsidR="006A1C85" w:rsidRPr="006A1C85" w:rsidRDefault="006A1C85" w:rsidP="005D742D">
            <w:pPr>
              <w:spacing w:line="259" w:lineRule="auto"/>
              <w:ind w:left="82"/>
              <w:jc w:val="center"/>
              <w:rPr>
                <w:lang w:val="ru-RU"/>
              </w:rPr>
            </w:pPr>
          </w:p>
        </w:tc>
      </w:tr>
      <w:tr w:rsidR="005D742D" w:rsidRPr="005D742D" w:rsidTr="006A1C85">
        <w:tblPrEx>
          <w:tblCellMar>
            <w:top w:w="17" w:type="dxa"/>
            <w:right w:w="17" w:type="dxa"/>
          </w:tblCellMar>
        </w:tblPrEx>
        <w:trPr>
          <w:trHeight w:val="518"/>
        </w:trPr>
        <w:tc>
          <w:tcPr>
            <w:tcW w:w="766" w:type="dxa"/>
            <w:gridSpan w:val="2"/>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58"/>
              <w:jc w:val="center"/>
            </w:pPr>
            <w:r w:rsidRPr="007B6160">
              <w:rPr>
                <w:b/>
              </w:rPr>
              <w:t xml:space="preserve">9. </w:t>
            </w:r>
          </w:p>
        </w:tc>
        <w:tc>
          <w:tcPr>
            <w:tcW w:w="14157" w:type="dxa"/>
            <w:gridSpan w:val="13"/>
            <w:tcBorders>
              <w:top w:val="single" w:sz="6" w:space="0" w:color="595959"/>
              <w:left w:val="single" w:sz="6" w:space="0" w:color="595959"/>
              <w:bottom w:val="single" w:sz="12" w:space="0" w:color="595959"/>
              <w:right w:val="single" w:sz="12" w:space="0" w:color="595959"/>
            </w:tcBorders>
          </w:tcPr>
          <w:p w:rsidR="006A1C85" w:rsidRDefault="006A1C85" w:rsidP="005D742D">
            <w:pPr>
              <w:spacing w:line="259" w:lineRule="auto"/>
              <w:ind w:left="86"/>
              <w:jc w:val="center"/>
              <w:rPr>
                <w:b/>
                <w:lang w:val="ru-RU"/>
              </w:rPr>
            </w:pPr>
          </w:p>
          <w:p w:rsidR="005D742D" w:rsidRDefault="005D742D" w:rsidP="005D742D">
            <w:pPr>
              <w:spacing w:line="259" w:lineRule="auto"/>
              <w:ind w:left="86"/>
              <w:jc w:val="center"/>
              <w:rPr>
                <w:lang w:val="ru-RU"/>
              </w:rPr>
            </w:pPr>
            <w:r w:rsidRPr="005D742D">
              <w:rPr>
                <w:b/>
                <w:lang w:val="ru-RU"/>
              </w:rPr>
              <w:t>Объекты библиотечного обслуживания сельского поселения</w:t>
            </w:r>
            <w:r w:rsidRPr="005D742D">
              <w:rPr>
                <w:lang w:val="ru-RU"/>
              </w:rPr>
              <w:t xml:space="preserve"> </w:t>
            </w:r>
          </w:p>
          <w:p w:rsidR="006A1C85" w:rsidRPr="005D742D" w:rsidRDefault="006A1C85" w:rsidP="005D742D">
            <w:pPr>
              <w:spacing w:line="259" w:lineRule="auto"/>
              <w:ind w:left="86"/>
              <w:jc w:val="center"/>
              <w:rPr>
                <w:lang w:val="ru-RU"/>
              </w:rPr>
            </w:pPr>
          </w:p>
        </w:tc>
      </w:tr>
      <w:tr w:rsidR="005D742D" w:rsidRPr="00802815" w:rsidTr="005D742D">
        <w:tblPrEx>
          <w:tblCellMar>
            <w:top w:w="45" w:type="dxa"/>
            <w:bottom w:w="0" w:type="dxa"/>
          </w:tblCellMar>
        </w:tblPrEx>
        <w:trPr>
          <w:trHeight w:val="847"/>
        </w:trPr>
        <w:tc>
          <w:tcPr>
            <w:tcW w:w="745"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715"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119"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5344" w:type="dxa"/>
            <w:gridSpan w:val="6"/>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45" w:type="dxa"/>
            <w:bottom w:w="0" w:type="dxa"/>
          </w:tblCellMar>
        </w:tblPrEx>
        <w:trPr>
          <w:trHeight w:val="570"/>
        </w:trPr>
        <w:tc>
          <w:tcPr>
            <w:tcW w:w="0" w:type="auto"/>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32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89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01"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2442" w:type="dxa"/>
            <w:gridSpan w:val="3"/>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11"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391" w:type="dxa"/>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6A1C85">
        <w:tblPrEx>
          <w:tblCellMar>
            <w:top w:w="45" w:type="dxa"/>
            <w:bottom w:w="0" w:type="dxa"/>
          </w:tblCellMar>
        </w:tblPrEx>
        <w:trPr>
          <w:trHeight w:val="1013"/>
        </w:trPr>
        <w:tc>
          <w:tcPr>
            <w:tcW w:w="745" w:type="dxa"/>
            <w:tcBorders>
              <w:top w:val="single" w:sz="12"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3"/>
              <w:jc w:val="center"/>
            </w:pPr>
            <w:r w:rsidRPr="007B6160">
              <w:rPr>
                <w:b/>
              </w:rPr>
              <w:t xml:space="preserve">9.1 </w:t>
            </w:r>
          </w:p>
        </w:tc>
        <w:tc>
          <w:tcPr>
            <w:tcW w:w="2715" w:type="dxa"/>
            <w:gridSpan w:val="2"/>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Общедоступная библиотека с детским отделением </w:t>
            </w:r>
          </w:p>
        </w:tc>
        <w:tc>
          <w:tcPr>
            <w:tcW w:w="2328"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69"/>
              <w:jc w:val="center"/>
            </w:pPr>
            <w:r w:rsidRPr="007B6160">
              <w:t xml:space="preserve">Количество объектов </w:t>
            </w:r>
          </w:p>
        </w:tc>
        <w:tc>
          <w:tcPr>
            <w:tcW w:w="1890"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объект </w:t>
            </w:r>
          </w:p>
        </w:tc>
        <w:tc>
          <w:tcPr>
            <w:tcW w:w="1901" w:type="dxa"/>
            <w:gridSpan w:val="2"/>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ind w:left="7" w:hanging="7"/>
              <w:jc w:val="center"/>
            </w:pPr>
            <w:r w:rsidRPr="007B6160">
              <w:t xml:space="preserve">1 независимо от численности населения </w:t>
            </w:r>
          </w:p>
        </w:tc>
        <w:tc>
          <w:tcPr>
            <w:tcW w:w="2442" w:type="dxa"/>
            <w:gridSpan w:val="3"/>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Транспортная доступность </w:t>
            </w:r>
          </w:p>
        </w:tc>
        <w:tc>
          <w:tcPr>
            <w:tcW w:w="1511"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2"/>
              <w:jc w:val="center"/>
            </w:pPr>
            <w:r w:rsidRPr="007B6160">
              <w:t>Минут</w:t>
            </w:r>
            <w:r w:rsidRPr="007B6160">
              <w:rPr>
                <w:sz w:val="20"/>
              </w:rPr>
              <w:t xml:space="preserve"> </w:t>
            </w:r>
          </w:p>
        </w:tc>
        <w:tc>
          <w:tcPr>
            <w:tcW w:w="1391" w:type="dxa"/>
            <w:tcBorders>
              <w:top w:val="single" w:sz="12" w:space="0" w:color="595959"/>
              <w:left w:val="single" w:sz="6" w:space="0" w:color="595959"/>
              <w:bottom w:val="single" w:sz="6" w:space="0" w:color="595959"/>
              <w:right w:val="single" w:sz="12" w:space="0" w:color="595959"/>
            </w:tcBorders>
            <w:vAlign w:val="center"/>
          </w:tcPr>
          <w:p w:rsidR="005D742D" w:rsidRPr="007B6160" w:rsidRDefault="004B6F36" w:rsidP="005D742D">
            <w:pPr>
              <w:spacing w:line="259" w:lineRule="auto"/>
              <w:ind w:right="113"/>
              <w:jc w:val="center"/>
            </w:pPr>
            <w:r>
              <w:rPr>
                <w:lang w:val="ru-RU"/>
              </w:rPr>
              <w:t>3</w:t>
            </w:r>
            <w:r w:rsidR="005D742D" w:rsidRPr="007B6160">
              <w:t xml:space="preserve">0 </w:t>
            </w:r>
          </w:p>
        </w:tc>
      </w:tr>
      <w:tr w:rsidR="005D742D" w:rsidTr="006A1C85">
        <w:tblPrEx>
          <w:tblCellMar>
            <w:top w:w="45" w:type="dxa"/>
            <w:bottom w:w="0" w:type="dxa"/>
          </w:tblCellMar>
        </w:tblPrEx>
        <w:trPr>
          <w:trHeight w:val="1084"/>
        </w:trPr>
        <w:tc>
          <w:tcPr>
            <w:tcW w:w="745" w:type="dxa"/>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3"/>
              <w:jc w:val="center"/>
            </w:pPr>
            <w:r w:rsidRPr="007B6160">
              <w:rPr>
                <w:b/>
              </w:rPr>
              <w:t xml:space="preserve">9.2 </w:t>
            </w:r>
          </w:p>
        </w:tc>
        <w:tc>
          <w:tcPr>
            <w:tcW w:w="2715" w:type="dxa"/>
            <w:gridSpan w:val="2"/>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Точка доступа к полнотекстовым информационным ресурсам </w:t>
            </w:r>
          </w:p>
        </w:tc>
        <w:tc>
          <w:tcPr>
            <w:tcW w:w="232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69"/>
              <w:jc w:val="center"/>
            </w:pPr>
            <w:r w:rsidRPr="007B6160">
              <w:t xml:space="preserve">Количество объектов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объект </w:t>
            </w:r>
          </w:p>
        </w:tc>
        <w:tc>
          <w:tcPr>
            <w:tcW w:w="1901"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ind w:left="7" w:hanging="7"/>
              <w:jc w:val="center"/>
            </w:pPr>
            <w:r w:rsidRPr="007B6160">
              <w:t xml:space="preserve">1 независимо от численности населения </w:t>
            </w:r>
          </w:p>
        </w:tc>
        <w:tc>
          <w:tcPr>
            <w:tcW w:w="2442" w:type="dxa"/>
            <w:gridSpan w:val="3"/>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Транспортная доступность </w:t>
            </w:r>
          </w:p>
        </w:tc>
        <w:tc>
          <w:tcPr>
            <w:tcW w:w="1511"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2"/>
              <w:jc w:val="center"/>
            </w:pPr>
            <w:r w:rsidRPr="007B6160">
              <w:t>Минут</w:t>
            </w:r>
            <w:r w:rsidRPr="007B6160">
              <w:rPr>
                <w:sz w:val="20"/>
              </w:rPr>
              <w:t xml:space="preserve"> </w:t>
            </w:r>
          </w:p>
        </w:tc>
        <w:tc>
          <w:tcPr>
            <w:tcW w:w="1391" w:type="dxa"/>
            <w:tcBorders>
              <w:top w:val="single" w:sz="6" w:space="0" w:color="595959"/>
              <w:left w:val="single" w:sz="6" w:space="0" w:color="595959"/>
              <w:bottom w:val="single" w:sz="6" w:space="0" w:color="595959"/>
              <w:right w:val="single" w:sz="12" w:space="0" w:color="595959"/>
            </w:tcBorders>
            <w:vAlign w:val="center"/>
          </w:tcPr>
          <w:p w:rsidR="005D742D" w:rsidRPr="007B6160" w:rsidRDefault="004B6F36" w:rsidP="005D742D">
            <w:pPr>
              <w:spacing w:line="259" w:lineRule="auto"/>
              <w:ind w:right="113"/>
              <w:jc w:val="center"/>
            </w:pPr>
            <w:r>
              <w:rPr>
                <w:lang w:val="ru-RU"/>
              </w:rPr>
              <w:t>3</w:t>
            </w:r>
            <w:r w:rsidR="005D742D" w:rsidRPr="007B6160">
              <w:t xml:space="preserve">0 </w:t>
            </w:r>
          </w:p>
        </w:tc>
      </w:tr>
      <w:tr w:rsidR="005D742D" w:rsidRPr="00802815" w:rsidTr="005D742D">
        <w:tblPrEx>
          <w:tblCellMar>
            <w:top w:w="45" w:type="dxa"/>
            <w:bottom w:w="0" w:type="dxa"/>
          </w:tblCellMar>
        </w:tblPrEx>
        <w:trPr>
          <w:trHeight w:val="422"/>
        </w:trPr>
        <w:tc>
          <w:tcPr>
            <w:tcW w:w="745"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10. </w:t>
            </w:r>
          </w:p>
        </w:tc>
        <w:tc>
          <w:tcPr>
            <w:tcW w:w="14178" w:type="dxa"/>
            <w:gridSpan w:val="14"/>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89"/>
              <w:jc w:val="center"/>
              <w:rPr>
                <w:lang w:val="ru-RU"/>
              </w:rPr>
            </w:pPr>
            <w:r w:rsidRPr="005D742D">
              <w:rPr>
                <w:b/>
                <w:lang w:val="ru-RU"/>
              </w:rPr>
              <w:t>Объекты культурно-досугового (клубного) типа сельского поселения</w:t>
            </w:r>
            <w:r w:rsidRPr="005D742D">
              <w:rPr>
                <w:lang w:val="ru-RU"/>
              </w:rPr>
              <w:t xml:space="preserve"> </w:t>
            </w:r>
          </w:p>
        </w:tc>
      </w:tr>
      <w:tr w:rsidR="006A1C85" w:rsidTr="006A1C85">
        <w:tblPrEx>
          <w:tblCellMar>
            <w:top w:w="45" w:type="dxa"/>
            <w:bottom w:w="0" w:type="dxa"/>
          </w:tblCellMar>
        </w:tblPrEx>
        <w:trPr>
          <w:trHeight w:val="1366"/>
        </w:trPr>
        <w:tc>
          <w:tcPr>
            <w:tcW w:w="745" w:type="dxa"/>
            <w:tcBorders>
              <w:top w:val="single" w:sz="6"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10.1 </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6A1C85" w:rsidRPr="005D742D" w:rsidRDefault="006A1C85" w:rsidP="005D742D">
            <w:pPr>
              <w:spacing w:line="259" w:lineRule="auto"/>
              <w:rPr>
                <w:lang w:val="ru-RU"/>
              </w:rPr>
            </w:pPr>
            <w:r w:rsidRPr="005D742D">
              <w:rPr>
                <w:lang w:val="ru-RU"/>
              </w:rPr>
              <w:t xml:space="preserve">Дом культуры (административный центр сельского поселения) </w:t>
            </w:r>
          </w:p>
        </w:tc>
        <w:tc>
          <w:tcPr>
            <w:tcW w:w="2328" w:type="dxa"/>
            <w:gridSpan w:val="2"/>
            <w:tcBorders>
              <w:top w:val="single" w:sz="6" w:space="0" w:color="595959"/>
              <w:left w:val="single" w:sz="6" w:space="0" w:color="595959"/>
              <w:right w:val="single" w:sz="6" w:space="0" w:color="595959"/>
            </w:tcBorders>
            <w:vAlign w:val="center"/>
          </w:tcPr>
          <w:p w:rsidR="006A1C85" w:rsidRPr="007B6160" w:rsidRDefault="006A1C85" w:rsidP="005D742D">
            <w:pPr>
              <w:spacing w:line="259" w:lineRule="auto"/>
              <w:ind w:left="69"/>
              <w:jc w:val="center"/>
            </w:pPr>
            <w:r w:rsidRPr="007B6160">
              <w:t xml:space="preserve">Количество объектов </w:t>
            </w:r>
          </w:p>
        </w:tc>
        <w:tc>
          <w:tcPr>
            <w:tcW w:w="1890" w:type="dxa"/>
            <w:gridSpan w:val="2"/>
            <w:tcBorders>
              <w:top w:val="single" w:sz="6" w:space="0" w:color="595959"/>
              <w:left w:val="single" w:sz="6" w:space="0" w:color="595959"/>
              <w:right w:val="single" w:sz="6" w:space="0" w:color="595959"/>
            </w:tcBorders>
            <w:vAlign w:val="center"/>
          </w:tcPr>
          <w:p w:rsidR="006A1C85" w:rsidRPr="007B6160" w:rsidRDefault="006A1C85" w:rsidP="005D742D">
            <w:pPr>
              <w:spacing w:line="259" w:lineRule="auto"/>
              <w:ind w:left="89"/>
              <w:jc w:val="center"/>
            </w:pPr>
            <w:r w:rsidRPr="007B6160">
              <w:t xml:space="preserve">объект </w:t>
            </w:r>
          </w:p>
        </w:tc>
        <w:tc>
          <w:tcPr>
            <w:tcW w:w="1901" w:type="dxa"/>
            <w:gridSpan w:val="2"/>
            <w:tcBorders>
              <w:top w:val="single" w:sz="6" w:space="0" w:color="595959"/>
              <w:left w:val="single" w:sz="6" w:space="0" w:color="595959"/>
              <w:right w:val="single" w:sz="6" w:space="0" w:color="595959"/>
            </w:tcBorders>
            <w:vAlign w:val="center"/>
          </w:tcPr>
          <w:p w:rsidR="006A1C85" w:rsidRPr="007B6160" w:rsidRDefault="006A1C85" w:rsidP="006A1C85">
            <w:pPr>
              <w:spacing w:line="259" w:lineRule="auto"/>
              <w:ind w:left="23" w:hanging="23"/>
              <w:jc w:val="center"/>
            </w:pPr>
            <w:r w:rsidRPr="007B6160">
              <w:t>1 независимо от количества населения</w:t>
            </w: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jc w:val="center"/>
            </w:pPr>
            <w:r w:rsidRPr="007B6160">
              <w:t>Транспортнопешеходная</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ind w:right="52"/>
              <w:jc w:val="center"/>
            </w:pPr>
            <w:r w:rsidRPr="007B6160">
              <w:t>Минут</w:t>
            </w:r>
          </w:p>
        </w:tc>
        <w:tc>
          <w:tcPr>
            <w:tcW w:w="1391" w:type="dxa"/>
            <w:tcBorders>
              <w:top w:val="single" w:sz="6" w:space="0" w:color="595959"/>
              <w:left w:val="single" w:sz="6" w:space="0" w:color="595959"/>
              <w:bottom w:val="single" w:sz="6" w:space="0" w:color="595959"/>
              <w:right w:val="single" w:sz="12" w:space="0" w:color="595959"/>
            </w:tcBorders>
            <w:vAlign w:val="center"/>
          </w:tcPr>
          <w:p w:rsidR="006A1C85" w:rsidRPr="006A1C85" w:rsidRDefault="006A1C85" w:rsidP="006A1C85">
            <w:pPr>
              <w:spacing w:line="259" w:lineRule="auto"/>
              <w:ind w:right="45"/>
              <w:jc w:val="center"/>
              <w:rPr>
                <w:lang w:val="ru-RU"/>
              </w:rPr>
            </w:pPr>
            <w:r>
              <w:rPr>
                <w:lang w:val="ru-RU"/>
              </w:rPr>
              <w:t>30</w:t>
            </w:r>
          </w:p>
        </w:tc>
      </w:tr>
      <w:tr w:rsidR="005D742D" w:rsidTr="005D742D">
        <w:tblPrEx>
          <w:tblCellMar>
            <w:top w:w="45" w:type="dxa"/>
            <w:bottom w:w="0" w:type="dxa"/>
          </w:tblCellMar>
        </w:tblPrEx>
        <w:trPr>
          <w:trHeight w:val="287"/>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6A1C85" w:rsidRDefault="006A1C85" w:rsidP="005D742D">
            <w:pPr>
              <w:spacing w:line="259" w:lineRule="auto"/>
              <w:ind w:left="92"/>
              <w:jc w:val="center"/>
              <w:rPr>
                <w:b/>
                <w:lang w:val="ru-RU"/>
              </w:rPr>
            </w:pPr>
          </w:p>
          <w:p w:rsidR="005D742D" w:rsidRDefault="005D742D" w:rsidP="005D742D">
            <w:pPr>
              <w:spacing w:line="259" w:lineRule="auto"/>
              <w:ind w:left="92"/>
              <w:jc w:val="center"/>
              <w:rPr>
                <w:lang w:val="ru-RU"/>
              </w:rPr>
            </w:pPr>
            <w:r w:rsidRPr="007B6160">
              <w:rPr>
                <w:b/>
              </w:rPr>
              <w:t>Область местного самоуправления</w:t>
            </w:r>
            <w:r w:rsidRPr="007B6160">
              <w:t xml:space="preserve"> </w:t>
            </w:r>
          </w:p>
          <w:p w:rsidR="006A1C85" w:rsidRPr="006A1C85" w:rsidRDefault="006A1C85" w:rsidP="005D742D">
            <w:pPr>
              <w:spacing w:line="259" w:lineRule="auto"/>
              <w:ind w:left="92"/>
              <w:jc w:val="center"/>
              <w:rPr>
                <w:lang w:val="ru-RU"/>
              </w:rPr>
            </w:pPr>
          </w:p>
        </w:tc>
      </w:tr>
      <w:tr w:rsidR="005D742D" w:rsidTr="005D742D">
        <w:tblPrEx>
          <w:tblCellMar>
            <w:top w:w="45" w:type="dxa"/>
            <w:bottom w:w="0" w:type="dxa"/>
          </w:tblCellMar>
        </w:tblPrEx>
        <w:trPr>
          <w:trHeight w:val="352"/>
        </w:trPr>
        <w:tc>
          <w:tcPr>
            <w:tcW w:w="745"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11. </w:t>
            </w:r>
          </w:p>
        </w:tc>
        <w:tc>
          <w:tcPr>
            <w:tcW w:w="14178" w:type="dxa"/>
            <w:gridSpan w:val="14"/>
            <w:tcBorders>
              <w:top w:val="single" w:sz="6" w:space="0" w:color="595959"/>
              <w:left w:val="single" w:sz="6" w:space="0" w:color="595959"/>
              <w:bottom w:val="single" w:sz="6" w:space="0" w:color="595959"/>
              <w:right w:val="single" w:sz="12" w:space="0" w:color="595959"/>
            </w:tcBorders>
          </w:tcPr>
          <w:p w:rsidR="005D742D" w:rsidRPr="007B6160" w:rsidRDefault="005D742D" w:rsidP="006A1C85">
            <w:pPr>
              <w:spacing w:line="259" w:lineRule="auto"/>
              <w:ind w:left="137"/>
              <w:jc w:val="center"/>
            </w:pPr>
            <w:r w:rsidRPr="007B6160">
              <w:rPr>
                <w:b/>
              </w:rPr>
              <w:t>Объекты услуг сельского поселения</w:t>
            </w:r>
          </w:p>
        </w:tc>
      </w:tr>
      <w:tr w:rsidR="005D742D" w:rsidTr="006A1C85">
        <w:tblPrEx>
          <w:tblCellMar>
            <w:top w:w="45" w:type="dxa"/>
            <w:bottom w:w="0" w:type="dxa"/>
          </w:tblCellMar>
        </w:tblPrEx>
        <w:trPr>
          <w:trHeight w:val="845"/>
        </w:trPr>
        <w:tc>
          <w:tcPr>
            <w:tcW w:w="745" w:type="dxa"/>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left="101"/>
              <w:jc w:val="center"/>
            </w:pPr>
            <w:r w:rsidRPr="007B6160">
              <w:rPr>
                <w:b/>
              </w:rPr>
              <w:t>11.1</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5D742D">
              <w:rPr>
                <w:lang w:val="ru-RU"/>
              </w:rPr>
              <w:t>Административное здание органа местного самоуправления</w:t>
            </w:r>
          </w:p>
          <w:p w:rsidR="006A1C85" w:rsidRPr="005D742D" w:rsidRDefault="006A1C85" w:rsidP="006A1C85">
            <w:pPr>
              <w:spacing w:line="259" w:lineRule="auto"/>
              <w:jc w:val="center"/>
              <w:rPr>
                <w:lang w:val="ru-RU"/>
              </w:rPr>
            </w:pPr>
          </w:p>
        </w:tc>
        <w:tc>
          <w:tcPr>
            <w:tcW w:w="232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left="69"/>
              <w:jc w:val="center"/>
            </w:pPr>
            <w:r w:rsidRPr="007B6160">
              <w:t>Количество объектов</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left="89"/>
              <w:jc w:val="center"/>
            </w:pPr>
            <w:r w:rsidRPr="007B6160">
              <w:t>объект</w:t>
            </w:r>
          </w:p>
        </w:tc>
        <w:tc>
          <w:tcPr>
            <w:tcW w:w="1901"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ind w:left="23" w:hanging="23"/>
              <w:jc w:val="center"/>
              <w:rPr>
                <w:lang w:val="ru-RU"/>
              </w:rPr>
            </w:pPr>
            <w:r w:rsidRPr="007B6160">
              <w:t>1 независимо от количества населения</w:t>
            </w:r>
          </w:p>
          <w:p w:rsidR="006A1C85" w:rsidRPr="006A1C85" w:rsidRDefault="006A1C85" w:rsidP="006A1C85">
            <w:pPr>
              <w:spacing w:line="259" w:lineRule="auto"/>
              <w:ind w:left="23" w:hanging="23"/>
              <w:jc w:val="center"/>
              <w:rPr>
                <w:lang w:val="ru-RU"/>
              </w:rPr>
            </w:pP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Транспортнопешеходная</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52"/>
              <w:jc w:val="center"/>
            </w:pPr>
            <w:r w:rsidRPr="007B6160">
              <w:t>Минут</w:t>
            </w:r>
          </w:p>
        </w:tc>
        <w:tc>
          <w:tcPr>
            <w:tcW w:w="1391" w:type="dxa"/>
            <w:tcBorders>
              <w:top w:val="single" w:sz="6" w:space="0" w:color="595959"/>
              <w:left w:val="single" w:sz="6" w:space="0" w:color="595959"/>
              <w:bottom w:val="single" w:sz="6" w:space="0" w:color="595959"/>
              <w:right w:val="single" w:sz="12" w:space="0" w:color="595959"/>
            </w:tcBorders>
            <w:vAlign w:val="center"/>
          </w:tcPr>
          <w:p w:rsidR="005D742D" w:rsidRPr="007B6160" w:rsidRDefault="006A1C85" w:rsidP="006A1C85">
            <w:pPr>
              <w:spacing w:line="259" w:lineRule="auto"/>
              <w:ind w:right="45"/>
              <w:jc w:val="center"/>
            </w:pPr>
            <w:r>
              <w:rPr>
                <w:lang w:val="ru-RU"/>
              </w:rPr>
              <w:t>60</w:t>
            </w:r>
          </w:p>
        </w:tc>
      </w:tr>
      <w:tr w:rsidR="005D742D" w:rsidTr="005D742D">
        <w:tblPrEx>
          <w:tblCellMar>
            <w:top w:w="45" w:type="dxa"/>
            <w:bottom w:w="0" w:type="dxa"/>
          </w:tblCellMar>
        </w:tblPrEx>
        <w:trPr>
          <w:trHeight w:val="287"/>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5D742D" w:rsidRPr="007B6160" w:rsidRDefault="005D742D" w:rsidP="005D742D">
            <w:pPr>
              <w:spacing w:line="259" w:lineRule="auto"/>
              <w:ind w:left="90"/>
              <w:jc w:val="center"/>
            </w:pPr>
            <w:r w:rsidRPr="007B6160">
              <w:rPr>
                <w:b/>
              </w:rPr>
              <w:lastRenderedPageBreak/>
              <w:t xml:space="preserve">Область благоустройства территории </w:t>
            </w:r>
          </w:p>
        </w:tc>
      </w:tr>
      <w:tr w:rsidR="005D742D" w:rsidRPr="00802815" w:rsidTr="005D742D">
        <w:tblPrEx>
          <w:tblCellMar>
            <w:top w:w="45" w:type="dxa"/>
            <w:bottom w:w="0" w:type="dxa"/>
          </w:tblCellMar>
        </w:tblPrEx>
        <w:trPr>
          <w:trHeight w:val="465"/>
        </w:trPr>
        <w:tc>
          <w:tcPr>
            <w:tcW w:w="745"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53"/>
              <w:jc w:val="center"/>
            </w:pPr>
            <w:r w:rsidRPr="007B6160">
              <w:rPr>
                <w:b/>
              </w:rPr>
              <w:t xml:space="preserve">12. </w:t>
            </w:r>
          </w:p>
        </w:tc>
        <w:tc>
          <w:tcPr>
            <w:tcW w:w="14178" w:type="dxa"/>
            <w:gridSpan w:val="14"/>
            <w:tcBorders>
              <w:top w:val="single" w:sz="6" w:space="0" w:color="595959"/>
              <w:left w:val="single" w:sz="6" w:space="0" w:color="595959"/>
              <w:bottom w:val="single" w:sz="12" w:space="0" w:color="595959"/>
              <w:right w:val="single" w:sz="12" w:space="0" w:color="595959"/>
            </w:tcBorders>
            <w:vAlign w:val="center"/>
          </w:tcPr>
          <w:p w:rsidR="005D742D" w:rsidRPr="005D742D" w:rsidRDefault="005D742D" w:rsidP="005D742D">
            <w:pPr>
              <w:spacing w:line="259" w:lineRule="auto"/>
              <w:ind w:left="88"/>
              <w:jc w:val="center"/>
              <w:rPr>
                <w:lang w:val="ru-RU"/>
              </w:rPr>
            </w:pPr>
            <w:r w:rsidRPr="005D742D">
              <w:rPr>
                <w:b/>
                <w:lang w:val="ru-RU"/>
              </w:rPr>
              <w:t>Объекты общественных пространств сельского поселения</w:t>
            </w:r>
            <w:r w:rsidRPr="005D742D">
              <w:rPr>
                <w:lang w:val="ru-RU"/>
              </w:rPr>
              <w:t xml:space="preserve"> </w:t>
            </w:r>
          </w:p>
        </w:tc>
      </w:tr>
      <w:tr w:rsidR="005D742D" w:rsidRPr="00802815" w:rsidTr="005D742D">
        <w:tblPrEx>
          <w:tblCellMar>
            <w:top w:w="45" w:type="dxa"/>
            <w:bottom w:w="0" w:type="dxa"/>
          </w:tblCellMar>
        </w:tblPrEx>
        <w:trPr>
          <w:trHeight w:val="847"/>
        </w:trPr>
        <w:tc>
          <w:tcPr>
            <w:tcW w:w="745"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715"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119"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5344" w:type="dxa"/>
            <w:gridSpan w:val="6"/>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45" w:type="dxa"/>
            <w:bottom w:w="0" w:type="dxa"/>
          </w:tblCellMar>
        </w:tblPrEx>
        <w:trPr>
          <w:trHeight w:val="570"/>
        </w:trPr>
        <w:tc>
          <w:tcPr>
            <w:tcW w:w="0" w:type="auto"/>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32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89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01"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2442" w:type="dxa"/>
            <w:gridSpan w:val="3"/>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11"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391" w:type="dxa"/>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6A1C85" w:rsidTr="006A1C85">
        <w:tblPrEx>
          <w:tblCellMar>
            <w:top w:w="45" w:type="dxa"/>
            <w:bottom w:w="0" w:type="dxa"/>
          </w:tblCellMar>
        </w:tblPrEx>
        <w:trPr>
          <w:trHeight w:val="724"/>
        </w:trPr>
        <w:tc>
          <w:tcPr>
            <w:tcW w:w="745" w:type="dxa"/>
            <w:tcBorders>
              <w:top w:val="single" w:sz="12"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12.1 </w:t>
            </w:r>
          </w:p>
        </w:tc>
        <w:tc>
          <w:tcPr>
            <w:tcW w:w="2715" w:type="dxa"/>
            <w:gridSpan w:val="2"/>
            <w:tcBorders>
              <w:top w:val="single" w:sz="12"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pPr>
            <w:r w:rsidRPr="007B6160">
              <w:t xml:space="preserve">Территории рекреационного назначения  </w:t>
            </w:r>
          </w:p>
        </w:tc>
        <w:tc>
          <w:tcPr>
            <w:tcW w:w="2328" w:type="dxa"/>
            <w:gridSpan w:val="2"/>
            <w:tcBorders>
              <w:top w:val="single" w:sz="12"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ind w:left="73"/>
              <w:jc w:val="center"/>
            </w:pPr>
            <w:r w:rsidRPr="007B6160">
              <w:t xml:space="preserve">Площадь территории </w:t>
            </w:r>
          </w:p>
        </w:tc>
        <w:tc>
          <w:tcPr>
            <w:tcW w:w="1890" w:type="dxa"/>
            <w:gridSpan w:val="2"/>
            <w:tcBorders>
              <w:top w:val="single" w:sz="12"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329"/>
            </w:pPr>
            <w:r w:rsidRPr="007B6160">
              <w:t xml:space="preserve">кв. м. на чел. </w:t>
            </w:r>
          </w:p>
        </w:tc>
        <w:tc>
          <w:tcPr>
            <w:tcW w:w="1901" w:type="dxa"/>
            <w:gridSpan w:val="2"/>
            <w:tcBorders>
              <w:top w:val="single" w:sz="12"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93"/>
              <w:jc w:val="center"/>
            </w:pPr>
            <w:r>
              <w:rPr>
                <w:lang w:val="ru-RU"/>
              </w:rPr>
              <w:t>11,5</w:t>
            </w:r>
            <w:r w:rsidRPr="007B6160">
              <w:t xml:space="preserve"> </w:t>
            </w:r>
          </w:p>
        </w:tc>
        <w:tc>
          <w:tcPr>
            <w:tcW w:w="2442" w:type="dxa"/>
            <w:gridSpan w:val="3"/>
            <w:tcBorders>
              <w:top w:val="single" w:sz="12"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5F72FC">
              <w:t>Удаленность</w:t>
            </w:r>
          </w:p>
        </w:tc>
        <w:tc>
          <w:tcPr>
            <w:tcW w:w="1511" w:type="dxa"/>
            <w:gridSpan w:val="2"/>
            <w:tcBorders>
              <w:top w:val="single" w:sz="12"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0D1BD2">
              <w:t>м</w:t>
            </w:r>
          </w:p>
        </w:tc>
        <w:tc>
          <w:tcPr>
            <w:tcW w:w="1391" w:type="dxa"/>
            <w:tcBorders>
              <w:top w:val="single" w:sz="12" w:space="0" w:color="595959"/>
              <w:left w:val="single" w:sz="6" w:space="0" w:color="595959"/>
              <w:bottom w:val="single" w:sz="6" w:space="0" w:color="595959"/>
              <w:right w:val="single" w:sz="12" w:space="0" w:color="595959"/>
            </w:tcBorders>
            <w:vAlign w:val="center"/>
          </w:tcPr>
          <w:p w:rsidR="006A1C85" w:rsidRPr="007B6160" w:rsidRDefault="006A1C85" w:rsidP="005D742D">
            <w:pPr>
              <w:spacing w:line="259" w:lineRule="auto"/>
              <w:ind w:left="94"/>
              <w:jc w:val="center"/>
            </w:pPr>
            <w:r>
              <w:rPr>
                <w:lang w:val="ru-RU"/>
              </w:rPr>
              <w:t>50</w:t>
            </w:r>
            <w:r w:rsidRPr="007B6160">
              <w:t xml:space="preserve">0 </w:t>
            </w:r>
          </w:p>
        </w:tc>
      </w:tr>
      <w:tr w:rsidR="006A1C85" w:rsidTr="006A1C85">
        <w:tblPrEx>
          <w:tblCellMar>
            <w:top w:w="45" w:type="dxa"/>
            <w:bottom w:w="0" w:type="dxa"/>
          </w:tblCellMar>
        </w:tblPrEx>
        <w:trPr>
          <w:trHeight w:val="713"/>
        </w:trPr>
        <w:tc>
          <w:tcPr>
            <w:tcW w:w="745" w:type="dxa"/>
            <w:tcBorders>
              <w:top w:val="single" w:sz="6"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12.2 </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pPr>
            <w:r w:rsidRPr="007B6160">
              <w:t xml:space="preserve">Детская площадка </w:t>
            </w:r>
          </w:p>
        </w:tc>
        <w:tc>
          <w:tcPr>
            <w:tcW w:w="2328" w:type="dxa"/>
            <w:gridSpan w:val="2"/>
            <w:tcBorders>
              <w:top w:val="single" w:sz="6"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ind w:left="73"/>
              <w:jc w:val="center"/>
            </w:pPr>
            <w:r w:rsidRPr="007B6160">
              <w:t xml:space="preserve">Площадь территории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329"/>
            </w:pPr>
            <w:r w:rsidRPr="007B6160">
              <w:t xml:space="preserve">кв. м. на чел. </w:t>
            </w:r>
          </w:p>
        </w:tc>
        <w:tc>
          <w:tcPr>
            <w:tcW w:w="1901"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ind w:left="93"/>
              <w:jc w:val="center"/>
            </w:pPr>
            <w:r w:rsidRPr="007B6160">
              <w:t>0,</w:t>
            </w:r>
            <w:r>
              <w:rPr>
                <w:lang w:val="ru-RU"/>
              </w:rPr>
              <w:t>5</w:t>
            </w:r>
            <w:r w:rsidRPr="007B6160">
              <w:t xml:space="preserve"> </w:t>
            </w: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5F72FC">
              <w:t>Удаленность</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0D1BD2">
              <w:t>м</w:t>
            </w:r>
          </w:p>
        </w:tc>
        <w:tc>
          <w:tcPr>
            <w:tcW w:w="1391" w:type="dxa"/>
            <w:tcBorders>
              <w:top w:val="single" w:sz="6" w:space="0" w:color="595959"/>
              <w:left w:val="single" w:sz="6" w:space="0" w:color="595959"/>
              <w:bottom w:val="single" w:sz="6" w:space="0" w:color="595959"/>
              <w:right w:val="single" w:sz="12" w:space="0" w:color="595959"/>
            </w:tcBorders>
            <w:vAlign w:val="center"/>
          </w:tcPr>
          <w:p w:rsidR="006A1C85" w:rsidRPr="007B6160" w:rsidRDefault="006A1C85" w:rsidP="005D742D">
            <w:pPr>
              <w:spacing w:line="259" w:lineRule="auto"/>
              <w:ind w:left="94"/>
              <w:jc w:val="center"/>
            </w:pPr>
            <w:r>
              <w:rPr>
                <w:lang w:val="ru-RU"/>
              </w:rPr>
              <w:t>50</w:t>
            </w:r>
            <w:r w:rsidRPr="007B6160">
              <w:t xml:space="preserve">0 </w:t>
            </w:r>
          </w:p>
        </w:tc>
      </w:tr>
      <w:tr w:rsidR="005D742D" w:rsidTr="005D742D">
        <w:tblPrEx>
          <w:tblCellMar>
            <w:top w:w="45" w:type="dxa"/>
            <w:bottom w:w="0" w:type="dxa"/>
          </w:tblCellMar>
        </w:tblPrEx>
        <w:trPr>
          <w:trHeight w:val="720"/>
        </w:trPr>
        <w:tc>
          <w:tcPr>
            <w:tcW w:w="745" w:type="dxa"/>
            <w:tcBorders>
              <w:top w:val="single" w:sz="6" w:space="0" w:color="595959"/>
              <w:left w:val="single" w:sz="12" w:space="0" w:color="595959"/>
              <w:bottom w:val="single" w:sz="12" w:space="0" w:color="595959"/>
              <w:right w:val="single" w:sz="6" w:space="0" w:color="595959"/>
            </w:tcBorders>
            <w:vAlign w:val="center"/>
          </w:tcPr>
          <w:p w:rsidR="005D742D" w:rsidRPr="007B6160" w:rsidRDefault="005D742D" w:rsidP="005D742D">
            <w:pPr>
              <w:spacing w:line="259" w:lineRule="auto"/>
              <w:ind w:left="101"/>
            </w:pPr>
            <w:r w:rsidRPr="007B6160">
              <w:rPr>
                <w:b/>
              </w:rPr>
              <w:t xml:space="preserve">12.3 </w:t>
            </w:r>
          </w:p>
        </w:tc>
        <w:tc>
          <w:tcPr>
            <w:tcW w:w="2715" w:type="dxa"/>
            <w:gridSpan w:val="2"/>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pPr>
            <w:r w:rsidRPr="007B6160">
              <w:t xml:space="preserve">Площадка отдыха и  досуга </w:t>
            </w:r>
          </w:p>
        </w:tc>
        <w:tc>
          <w:tcPr>
            <w:tcW w:w="2328" w:type="dxa"/>
            <w:gridSpan w:val="2"/>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ind w:left="73"/>
              <w:jc w:val="center"/>
            </w:pPr>
            <w:r w:rsidRPr="007B6160">
              <w:t xml:space="preserve">Площадь территории </w:t>
            </w:r>
          </w:p>
        </w:tc>
        <w:tc>
          <w:tcPr>
            <w:tcW w:w="1890"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329"/>
            </w:pPr>
            <w:r w:rsidRPr="007B6160">
              <w:t xml:space="preserve">кв. м. на чел. </w:t>
            </w:r>
          </w:p>
        </w:tc>
        <w:tc>
          <w:tcPr>
            <w:tcW w:w="1901"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93"/>
              <w:jc w:val="center"/>
            </w:pPr>
            <w:r w:rsidRPr="007B6160">
              <w:t xml:space="preserve">0.10 </w:t>
            </w:r>
          </w:p>
        </w:tc>
        <w:tc>
          <w:tcPr>
            <w:tcW w:w="2442" w:type="dxa"/>
            <w:gridSpan w:val="3"/>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90"/>
              <w:jc w:val="center"/>
            </w:pPr>
            <w:r w:rsidRPr="007B6160">
              <w:t xml:space="preserve">Удаленность </w:t>
            </w:r>
          </w:p>
        </w:tc>
        <w:tc>
          <w:tcPr>
            <w:tcW w:w="1511"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м </w:t>
            </w:r>
          </w:p>
        </w:tc>
        <w:tc>
          <w:tcPr>
            <w:tcW w:w="1391" w:type="dxa"/>
            <w:tcBorders>
              <w:top w:val="single" w:sz="6" w:space="0" w:color="595959"/>
              <w:left w:val="single" w:sz="6" w:space="0" w:color="595959"/>
              <w:bottom w:val="single" w:sz="12" w:space="0" w:color="595959"/>
              <w:right w:val="single" w:sz="12" w:space="0" w:color="595959"/>
            </w:tcBorders>
            <w:vAlign w:val="center"/>
          </w:tcPr>
          <w:p w:rsidR="005D742D" w:rsidRPr="007B6160" w:rsidRDefault="005D742D" w:rsidP="005D742D">
            <w:pPr>
              <w:spacing w:line="259" w:lineRule="auto"/>
              <w:ind w:left="94"/>
              <w:jc w:val="center"/>
            </w:pPr>
            <w:r w:rsidRPr="007B6160">
              <w:t xml:space="preserve">500 </w:t>
            </w:r>
          </w:p>
        </w:tc>
      </w:tr>
    </w:tbl>
    <w:p w:rsidR="007C5904" w:rsidRDefault="007C5904" w:rsidP="006A1C85">
      <w:pPr>
        <w:pStyle w:val="a3"/>
        <w:spacing w:before="3"/>
        <w:rPr>
          <w:lang w:val="ru-RU"/>
        </w:rPr>
        <w:sectPr w:rsidR="007C5904" w:rsidSect="007C5904">
          <w:headerReference w:type="default" r:id="rId15"/>
          <w:pgSz w:w="16840" w:h="11910" w:orient="landscape"/>
          <w:pgMar w:top="1134" w:right="1134" w:bottom="567" w:left="1134" w:header="726" w:footer="0" w:gutter="0"/>
          <w:cols w:space="720"/>
          <w:docGrid w:linePitch="299"/>
        </w:sectPr>
      </w:pPr>
      <w:bookmarkStart w:id="5" w:name="_Toc35528454"/>
      <w:bookmarkStart w:id="6" w:name="_Toc35528894"/>
    </w:p>
    <w:p w:rsidR="005D742D" w:rsidRPr="0032260A" w:rsidRDefault="005D742D" w:rsidP="006A1C85">
      <w:pPr>
        <w:pStyle w:val="a3"/>
        <w:spacing w:before="3"/>
        <w:rPr>
          <w:lang w:val="ru-RU"/>
        </w:rPr>
      </w:pPr>
      <w:r>
        <w:lastRenderedPageBreak/>
        <w:t>II</w:t>
      </w:r>
      <w:r>
        <w:rPr>
          <w:lang w:val="ru-RU"/>
        </w:rPr>
        <w:t xml:space="preserve">. </w:t>
      </w:r>
      <w:r w:rsidRPr="0032260A">
        <w:rPr>
          <w:lang w:val="ru-RU"/>
        </w:rPr>
        <w:t>Материалы по обоснованию расчетных показателей,</w:t>
      </w:r>
      <w:r w:rsidRPr="0032260A">
        <w:rPr>
          <w:spacing w:val="-20"/>
          <w:lang w:val="ru-RU"/>
        </w:rPr>
        <w:t xml:space="preserve"> </w:t>
      </w:r>
      <w:r w:rsidRPr="0032260A">
        <w:rPr>
          <w:lang w:val="ru-RU"/>
        </w:rPr>
        <w:t>содержащихся в основной части местных нормативов градостроительного проектирования</w:t>
      </w:r>
      <w:bookmarkEnd w:id="5"/>
      <w:bookmarkEnd w:id="6"/>
    </w:p>
    <w:p w:rsidR="005D742D" w:rsidRPr="008974E3" w:rsidRDefault="005D742D" w:rsidP="005D742D">
      <w:pPr>
        <w:autoSpaceDE w:val="0"/>
        <w:autoSpaceDN w:val="0"/>
        <w:adjustRightInd w:val="0"/>
        <w:spacing w:before="120"/>
        <w:ind w:firstLine="851"/>
        <w:jc w:val="both"/>
        <w:rPr>
          <w:sz w:val="28"/>
          <w:szCs w:val="28"/>
          <w:lang w:val="ru-RU"/>
        </w:rPr>
      </w:pPr>
      <w:r w:rsidRPr="008974E3">
        <w:rPr>
          <w:sz w:val="28"/>
          <w:szCs w:val="28"/>
          <w:lang w:val="ru-RU"/>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B50539">
        <w:rPr>
          <w:sz w:val="28"/>
          <w:szCs w:val="28"/>
          <w:lang w:val="ru-RU"/>
        </w:rPr>
        <w:t xml:space="preserve">Самолшинского </w:t>
      </w:r>
      <w:r>
        <w:rPr>
          <w:sz w:val="28"/>
          <w:szCs w:val="28"/>
          <w:lang w:val="ru-RU"/>
        </w:rPr>
        <w:t xml:space="preserve"> сельского поселения Алексевского </w:t>
      </w:r>
      <w:r w:rsidRPr="008974E3">
        <w:rPr>
          <w:sz w:val="28"/>
          <w:szCs w:val="28"/>
          <w:lang w:val="ru-RU"/>
        </w:rPr>
        <w:t xml:space="preserve">муниципального района Волгоградской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Pr>
          <w:sz w:val="28"/>
          <w:szCs w:val="28"/>
          <w:lang w:val="ru-RU"/>
        </w:rPr>
        <w:t xml:space="preserve">Алексевского </w:t>
      </w:r>
      <w:r w:rsidRPr="008974E3">
        <w:rPr>
          <w:sz w:val="28"/>
          <w:szCs w:val="28"/>
          <w:lang w:val="ru-RU"/>
        </w:rPr>
        <w:t>муниципального района Волгоградской области, на основании параметров и условий социально-экономического развития</w:t>
      </w:r>
      <w:r>
        <w:rPr>
          <w:sz w:val="28"/>
          <w:szCs w:val="28"/>
          <w:lang w:val="ru-RU"/>
        </w:rPr>
        <w:t>,</w:t>
      </w:r>
      <w:r w:rsidRPr="008974E3">
        <w:rPr>
          <w:sz w:val="28"/>
          <w:szCs w:val="28"/>
          <w:lang w:val="ru-RU"/>
        </w:rPr>
        <w:t xml:space="preserve"> социальных, демографических, природно-экологических и иных условий развития территории, условий осуществления градостроительной деятельности на территории субъекта Российской Федерации в части формирования объектов местного значения </w:t>
      </w:r>
      <w:r w:rsidR="00B50539">
        <w:rPr>
          <w:sz w:val="28"/>
          <w:szCs w:val="28"/>
          <w:lang w:val="ru-RU"/>
        </w:rPr>
        <w:t xml:space="preserve">Самолшинского </w:t>
      </w:r>
      <w:r>
        <w:rPr>
          <w:sz w:val="28"/>
          <w:szCs w:val="28"/>
          <w:lang w:val="ru-RU"/>
        </w:rPr>
        <w:t xml:space="preserve"> сельского поселения Алексевского </w:t>
      </w:r>
      <w:r w:rsidRPr="008974E3">
        <w:rPr>
          <w:sz w:val="28"/>
          <w:szCs w:val="28"/>
          <w:lang w:val="ru-RU"/>
        </w:rPr>
        <w:t>муниципального района Волгоградской области.</w:t>
      </w:r>
    </w:p>
    <w:p w:rsidR="005D742D" w:rsidRPr="008974E3" w:rsidRDefault="005D742D" w:rsidP="005D742D">
      <w:pPr>
        <w:autoSpaceDE w:val="0"/>
        <w:autoSpaceDN w:val="0"/>
        <w:adjustRightInd w:val="0"/>
        <w:spacing w:before="120"/>
        <w:ind w:firstLine="851"/>
        <w:jc w:val="both"/>
        <w:rPr>
          <w:bCs/>
          <w:sz w:val="28"/>
          <w:szCs w:val="28"/>
          <w:lang w:val="ru-RU"/>
        </w:rPr>
      </w:pPr>
      <w:r w:rsidRPr="008974E3">
        <w:rPr>
          <w:bCs/>
          <w:sz w:val="28"/>
          <w:szCs w:val="28"/>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B50539">
        <w:rPr>
          <w:sz w:val="28"/>
          <w:szCs w:val="28"/>
          <w:lang w:val="ru-RU"/>
        </w:rPr>
        <w:t>Самолшинского</w:t>
      </w:r>
      <w:r>
        <w:rPr>
          <w:sz w:val="28"/>
          <w:szCs w:val="28"/>
          <w:lang w:val="ru-RU"/>
        </w:rPr>
        <w:t xml:space="preserve"> сельского поселения Алексевского</w:t>
      </w:r>
      <w:r w:rsidRPr="008974E3">
        <w:rPr>
          <w:bCs/>
          <w:sz w:val="28"/>
          <w:szCs w:val="28"/>
          <w:lang w:val="ru-RU"/>
        </w:rPr>
        <w:t xml:space="preserve"> муниципального района Волгоградской области представлены в Таблице 2.</w:t>
      </w:r>
    </w:p>
    <w:p w:rsidR="001B0A1E" w:rsidRPr="00017AE4" w:rsidRDefault="001B0A1E">
      <w:pPr>
        <w:pStyle w:val="a3"/>
        <w:spacing w:before="9"/>
        <w:rPr>
          <w:sz w:val="24"/>
          <w:lang w:val="ru-RU"/>
        </w:rPr>
      </w:pPr>
    </w:p>
    <w:tbl>
      <w:tblPr>
        <w:tblW w:w="10451" w:type="dxa"/>
        <w:tblInd w:w="-175" w:type="dxa"/>
        <w:tblLayout w:type="fixed"/>
        <w:tblCellMar>
          <w:top w:w="17" w:type="dxa"/>
          <w:left w:w="70" w:type="dxa"/>
          <w:right w:w="6" w:type="dxa"/>
        </w:tblCellMar>
        <w:tblLook w:val="00A0" w:firstRow="1" w:lastRow="0" w:firstColumn="1" w:lastColumn="0" w:noHBand="0" w:noVBand="0"/>
      </w:tblPr>
      <w:tblGrid>
        <w:gridCol w:w="766"/>
        <w:gridCol w:w="2314"/>
        <w:gridCol w:w="4111"/>
        <w:gridCol w:w="3260"/>
      </w:tblGrid>
      <w:tr w:rsidR="005D742D" w:rsidRPr="00802815" w:rsidTr="007C5904">
        <w:trPr>
          <w:trHeight w:val="848"/>
        </w:trPr>
        <w:tc>
          <w:tcPr>
            <w:tcW w:w="766" w:type="dxa"/>
            <w:vMerge w:val="restart"/>
            <w:tcBorders>
              <w:top w:val="single" w:sz="12" w:space="0" w:color="595959"/>
              <w:left w:val="single" w:sz="12"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256"/>
              <w:jc w:val="right"/>
            </w:pPr>
            <w:r w:rsidRPr="007B6160">
              <w:rPr>
                <w:b/>
              </w:rPr>
              <w:t xml:space="preserve">№    </w:t>
            </w:r>
          </w:p>
          <w:p w:rsidR="005D742D" w:rsidRPr="007B6160" w:rsidRDefault="005D742D" w:rsidP="005D742D">
            <w:pPr>
              <w:spacing w:line="259" w:lineRule="auto"/>
              <w:ind w:right="6"/>
              <w:jc w:val="center"/>
            </w:pPr>
            <w:r w:rsidRPr="007B6160">
              <w:rPr>
                <w:b/>
              </w:rPr>
              <w:t xml:space="preserve"> </w:t>
            </w:r>
          </w:p>
        </w:tc>
        <w:tc>
          <w:tcPr>
            <w:tcW w:w="2314" w:type="dxa"/>
            <w:vMerge w:val="restart"/>
            <w:tcBorders>
              <w:top w:val="single" w:sz="12" w:space="0" w:color="595959"/>
              <w:left w:val="single" w:sz="6" w:space="0" w:color="595959"/>
              <w:bottom w:val="single" w:sz="2" w:space="0" w:color="C4BC96"/>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7371" w:type="dxa"/>
            <w:gridSpan w:val="2"/>
            <w:tcBorders>
              <w:top w:val="single" w:sz="12" w:space="0" w:color="595959"/>
              <w:left w:val="single" w:sz="6" w:space="0" w:color="595959"/>
              <w:bottom w:val="single" w:sz="6" w:space="0" w:color="595959"/>
              <w:right w:val="single" w:sz="12"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Правовые и технические основания установления значений допустимого уровня обеспеченности объектами местного значения   и их территориальной доступности </w:t>
            </w:r>
          </w:p>
        </w:tc>
      </w:tr>
      <w:tr w:rsidR="005D742D" w:rsidTr="007C5904">
        <w:trPr>
          <w:trHeight w:val="851"/>
        </w:trPr>
        <w:tc>
          <w:tcPr>
            <w:tcW w:w="766" w:type="dxa"/>
            <w:vMerge/>
            <w:tcBorders>
              <w:top w:val="nil"/>
              <w:left w:val="single" w:sz="12"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2314" w:type="dxa"/>
            <w:vMerge/>
            <w:tcBorders>
              <w:top w:val="nil"/>
              <w:left w:val="single" w:sz="6"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4111" w:type="dxa"/>
            <w:tcBorders>
              <w:top w:val="single" w:sz="6" w:space="0" w:color="595959"/>
              <w:left w:val="single" w:sz="6" w:space="0" w:color="595959"/>
              <w:bottom w:val="single" w:sz="2" w:space="0" w:color="C4BC96"/>
              <w:right w:val="single" w:sz="6" w:space="0" w:color="595959"/>
            </w:tcBorders>
            <w:shd w:val="clear" w:color="auto" w:fill="F2F2F2"/>
          </w:tcPr>
          <w:p w:rsidR="005D742D" w:rsidRPr="005D742D" w:rsidRDefault="005D742D" w:rsidP="005D742D">
            <w:pPr>
              <w:spacing w:after="50" w:line="238" w:lineRule="auto"/>
              <w:jc w:val="center"/>
              <w:rPr>
                <w:lang w:val="ru-RU"/>
              </w:rPr>
            </w:pPr>
            <w:r w:rsidRPr="005D742D">
              <w:rPr>
                <w:b/>
                <w:lang w:val="ru-RU"/>
              </w:rPr>
              <w:t xml:space="preserve">Основания установления значений минимально допустимого уровня обеспеченности </w:t>
            </w:r>
          </w:p>
          <w:p w:rsidR="005D742D" w:rsidRPr="007B6160" w:rsidRDefault="005D742D" w:rsidP="005D742D">
            <w:pPr>
              <w:spacing w:line="259" w:lineRule="auto"/>
              <w:ind w:right="59"/>
              <w:jc w:val="center"/>
            </w:pPr>
            <w:r w:rsidRPr="007B6160">
              <w:rPr>
                <w:b/>
              </w:rPr>
              <w:t xml:space="preserve">объектами местного значения </w:t>
            </w:r>
          </w:p>
        </w:tc>
        <w:tc>
          <w:tcPr>
            <w:tcW w:w="3260" w:type="dxa"/>
            <w:tcBorders>
              <w:top w:val="single" w:sz="6" w:space="0" w:color="595959"/>
              <w:left w:val="single" w:sz="6" w:space="0" w:color="595959"/>
              <w:bottom w:val="single" w:sz="2" w:space="0" w:color="C4BC96"/>
              <w:right w:val="single" w:sz="12" w:space="0" w:color="595959"/>
            </w:tcBorders>
            <w:shd w:val="clear" w:color="auto" w:fill="F2F2F2"/>
          </w:tcPr>
          <w:p w:rsidR="005D742D" w:rsidRPr="005D742D" w:rsidRDefault="005D742D" w:rsidP="005D742D">
            <w:pPr>
              <w:spacing w:after="26" w:line="259" w:lineRule="auto"/>
              <w:ind w:right="53"/>
              <w:jc w:val="center"/>
              <w:rPr>
                <w:lang w:val="ru-RU"/>
              </w:rPr>
            </w:pPr>
            <w:r w:rsidRPr="005D742D">
              <w:rPr>
                <w:b/>
                <w:lang w:val="ru-RU"/>
              </w:rPr>
              <w:t xml:space="preserve">Основания установления значений  </w:t>
            </w:r>
          </w:p>
          <w:p w:rsidR="005D742D" w:rsidRPr="005D742D" w:rsidRDefault="005D742D" w:rsidP="005D742D">
            <w:pPr>
              <w:spacing w:after="25" w:line="259" w:lineRule="auto"/>
              <w:ind w:right="53"/>
              <w:jc w:val="center"/>
              <w:rPr>
                <w:lang w:val="ru-RU"/>
              </w:rPr>
            </w:pPr>
            <w:r w:rsidRPr="005D742D">
              <w:rPr>
                <w:b/>
                <w:lang w:val="ru-RU"/>
              </w:rPr>
              <w:t>максимально допустимого уровня территориальной до-</w:t>
            </w:r>
          </w:p>
          <w:p w:rsidR="005D742D" w:rsidRPr="007B6160" w:rsidRDefault="005D742D" w:rsidP="005D742D">
            <w:pPr>
              <w:spacing w:line="259" w:lineRule="auto"/>
              <w:ind w:right="54"/>
              <w:jc w:val="center"/>
            </w:pPr>
            <w:r w:rsidRPr="007B6160">
              <w:rPr>
                <w:b/>
              </w:rPr>
              <w:t xml:space="preserve">ступности объектов местного значения </w:t>
            </w:r>
          </w:p>
        </w:tc>
      </w:tr>
      <w:tr w:rsidR="007A015F" w:rsidTr="00413A12">
        <w:trPr>
          <w:trHeight w:val="297"/>
        </w:trPr>
        <w:tc>
          <w:tcPr>
            <w:tcW w:w="10451" w:type="dxa"/>
            <w:gridSpan w:val="4"/>
            <w:tcBorders>
              <w:top w:val="single" w:sz="2" w:space="0" w:color="C4BC96"/>
              <w:left w:val="single" w:sz="12" w:space="0" w:color="595959"/>
              <w:bottom w:val="single" w:sz="6" w:space="0" w:color="595959"/>
              <w:right w:val="single" w:sz="12" w:space="0" w:color="595959"/>
            </w:tcBorders>
            <w:shd w:val="clear" w:color="auto" w:fill="C4BC96"/>
          </w:tcPr>
          <w:p w:rsidR="007A015F" w:rsidRPr="007B6160" w:rsidRDefault="007A015F" w:rsidP="002F1451">
            <w:pPr>
              <w:spacing w:line="259" w:lineRule="auto"/>
              <w:ind w:left="1328"/>
              <w:jc w:val="center"/>
            </w:pPr>
            <w:r w:rsidRPr="007B6160">
              <w:rPr>
                <w:b/>
              </w:rPr>
              <w:t>Область инженерно-технического обеспечения</w:t>
            </w:r>
          </w:p>
        </w:tc>
      </w:tr>
      <w:tr w:rsidR="007A015F" w:rsidTr="00413A12">
        <w:trPr>
          <w:trHeight w:val="431"/>
        </w:trPr>
        <w:tc>
          <w:tcPr>
            <w:tcW w:w="766" w:type="dxa"/>
            <w:tcBorders>
              <w:top w:val="single" w:sz="6" w:space="0" w:color="595959"/>
              <w:left w:val="single" w:sz="12" w:space="0" w:color="595959"/>
              <w:bottom w:val="single" w:sz="6" w:space="0" w:color="595959"/>
              <w:right w:val="single" w:sz="6" w:space="0" w:color="595959"/>
            </w:tcBorders>
          </w:tcPr>
          <w:p w:rsidR="007A015F" w:rsidRPr="007B6160" w:rsidRDefault="007A015F" w:rsidP="005D742D">
            <w:pPr>
              <w:spacing w:line="259" w:lineRule="auto"/>
              <w:ind w:right="68"/>
              <w:jc w:val="center"/>
            </w:pPr>
            <w:r w:rsidRPr="007B6160">
              <w:rPr>
                <w:b/>
              </w:rPr>
              <w:t xml:space="preserve">1. </w:t>
            </w:r>
          </w:p>
        </w:tc>
        <w:tc>
          <w:tcPr>
            <w:tcW w:w="9685" w:type="dxa"/>
            <w:gridSpan w:val="3"/>
            <w:tcBorders>
              <w:top w:val="single" w:sz="6" w:space="0" w:color="595959"/>
              <w:left w:val="single" w:sz="6" w:space="0" w:color="595959"/>
              <w:bottom w:val="single" w:sz="6" w:space="0" w:color="595959"/>
              <w:right w:val="single" w:sz="12" w:space="0" w:color="595959"/>
            </w:tcBorders>
          </w:tcPr>
          <w:p w:rsidR="007A015F" w:rsidRPr="007B6160" w:rsidRDefault="007A015F" w:rsidP="002F1451">
            <w:pPr>
              <w:spacing w:line="259" w:lineRule="auto"/>
              <w:ind w:left="2244"/>
            </w:pPr>
            <w:r w:rsidRPr="007B6160">
              <w:rPr>
                <w:b/>
              </w:rPr>
              <w:t>Объекты электроснабжения сельского поселения</w:t>
            </w:r>
          </w:p>
        </w:tc>
      </w:tr>
      <w:tr w:rsidR="005D742D" w:rsidRPr="00802815" w:rsidTr="007C5904">
        <w:trPr>
          <w:trHeight w:val="2353"/>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8"/>
              <w:jc w:val="center"/>
            </w:pPr>
            <w:r w:rsidRPr="007B6160">
              <w:rPr>
                <w:b/>
              </w:rPr>
              <w:t xml:space="preserve">1.1 </w:t>
            </w:r>
          </w:p>
        </w:tc>
        <w:tc>
          <w:tcPr>
            <w:tcW w:w="2314" w:type="dxa"/>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pPr>
            <w:r w:rsidRPr="007B6160">
              <w:t xml:space="preserve">Комплекс сооружений электроснабжения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1"/>
              <w:rPr>
                <w:lang w:val="ru-RU"/>
              </w:rPr>
            </w:pPr>
            <w:r w:rsidRPr="005D742D">
              <w:rPr>
                <w:lang w:val="ru-RU"/>
              </w:rPr>
              <w:t xml:space="preserve">Объем электропотребления принят в соответствии с СП 42.13330.2016 «СНиП 2.07.01-89*» Планировка и застройка городских и сельских поселений. Актуализированная </w:t>
            </w:r>
            <w:r w:rsidR="00413A12" w:rsidRPr="005D742D">
              <w:rPr>
                <w:lang w:val="ru-RU"/>
              </w:rPr>
              <w:t>редакция (</w:t>
            </w:r>
            <w:r w:rsidRPr="005D742D">
              <w:rPr>
                <w:lang w:val="ru-RU"/>
              </w:rPr>
              <w:t xml:space="preserve">утв. Приказом Минстроя России от 30.12.2016 </w:t>
            </w:r>
            <w:r w:rsidRPr="007B6160">
              <w:t>N</w:t>
            </w:r>
            <w:r w:rsidRPr="005D742D">
              <w:rPr>
                <w:lang w:val="ru-RU"/>
              </w:rPr>
              <w:t xml:space="preserve"> 1034). Приложение Л.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0"/>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w:t>
            </w:r>
            <w:r w:rsidR="00413A12" w:rsidRPr="005D742D">
              <w:rPr>
                <w:lang w:val="ru-RU"/>
              </w:rPr>
              <w:t>в соответствии</w:t>
            </w:r>
            <w:r w:rsidRPr="005D742D">
              <w:rPr>
                <w:lang w:val="ru-RU"/>
              </w:rPr>
              <w:t xml:space="preserve">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Tr="00413A12">
        <w:tblPrEx>
          <w:tblCellMar>
            <w:top w:w="14" w:type="dxa"/>
          </w:tblCellMar>
        </w:tblPrEx>
        <w:trPr>
          <w:trHeight w:val="446"/>
        </w:trPr>
        <w:tc>
          <w:tcPr>
            <w:tcW w:w="766" w:type="dxa"/>
            <w:tcBorders>
              <w:top w:val="single" w:sz="12" w:space="0" w:color="595959"/>
              <w:left w:val="single" w:sz="12" w:space="0" w:color="595959"/>
              <w:bottom w:val="single" w:sz="6" w:space="0" w:color="595959"/>
              <w:right w:val="single" w:sz="6" w:space="0" w:color="595959"/>
            </w:tcBorders>
          </w:tcPr>
          <w:p w:rsidR="007A015F" w:rsidRPr="007B6160" w:rsidRDefault="007A015F" w:rsidP="005D742D">
            <w:pPr>
              <w:spacing w:line="259" w:lineRule="auto"/>
              <w:ind w:right="68"/>
              <w:jc w:val="center"/>
            </w:pPr>
            <w:r w:rsidRPr="007B6160">
              <w:rPr>
                <w:b/>
              </w:rPr>
              <w:t xml:space="preserve">2. </w:t>
            </w:r>
          </w:p>
        </w:tc>
        <w:tc>
          <w:tcPr>
            <w:tcW w:w="9685" w:type="dxa"/>
            <w:gridSpan w:val="3"/>
            <w:tcBorders>
              <w:top w:val="single" w:sz="12" w:space="0" w:color="595959"/>
              <w:left w:val="single" w:sz="6" w:space="0" w:color="595959"/>
              <w:bottom w:val="single" w:sz="6" w:space="0" w:color="595959"/>
              <w:right w:val="single" w:sz="12" w:space="0" w:color="595959"/>
            </w:tcBorders>
          </w:tcPr>
          <w:p w:rsidR="007A015F" w:rsidRPr="007B6160" w:rsidRDefault="007A015F" w:rsidP="002F1451">
            <w:pPr>
              <w:spacing w:line="259" w:lineRule="auto"/>
              <w:ind w:left="2244"/>
            </w:pPr>
            <w:r w:rsidRPr="007B6160">
              <w:rPr>
                <w:b/>
              </w:rPr>
              <w:t>Объекты газоснабжения сельского поселения</w:t>
            </w:r>
          </w:p>
        </w:tc>
      </w:tr>
      <w:tr w:rsidR="005D742D" w:rsidRPr="00802815" w:rsidTr="007C5904">
        <w:tblPrEx>
          <w:tblCellMar>
            <w:top w:w="14" w:type="dxa"/>
          </w:tblCellMar>
        </w:tblPrEx>
        <w:trPr>
          <w:trHeight w:val="3171"/>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lastRenderedPageBreak/>
              <w:t xml:space="preserve">2.1 </w:t>
            </w:r>
          </w:p>
        </w:tc>
        <w:tc>
          <w:tcPr>
            <w:tcW w:w="2314" w:type="dxa"/>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газоснабжения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2"/>
              <w:rPr>
                <w:lang w:val="ru-RU"/>
              </w:rPr>
            </w:pPr>
            <w:r w:rsidRPr="005D742D">
              <w:rPr>
                <w:lang w:val="ru-RU"/>
              </w:rPr>
              <w:t xml:space="preserve">Объем газопотребления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5D742D">
                <w:rPr>
                  <w:lang w:val="ru-RU"/>
                </w:rPr>
                <w:t>2003 г</w:t>
              </w:r>
            </w:smartTag>
            <w:r w:rsidRPr="005D742D">
              <w:rPr>
                <w:lang w:val="ru-RU"/>
              </w:rPr>
              <w:t xml:space="preserve">. № 32) п.3.12.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0"/>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Tr="00413A12">
        <w:tblPrEx>
          <w:tblCellMar>
            <w:top w:w="14" w:type="dxa"/>
          </w:tblCellMar>
        </w:tblPrEx>
        <w:trPr>
          <w:trHeight w:val="434"/>
        </w:trPr>
        <w:tc>
          <w:tcPr>
            <w:tcW w:w="766" w:type="dxa"/>
            <w:tcBorders>
              <w:top w:val="single" w:sz="6" w:space="0" w:color="595959"/>
              <w:left w:val="single" w:sz="12" w:space="0" w:color="595959"/>
              <w:bottom w:val="single" w:sz="12" w:space="0" w:color="595959"/>
              <w:right w:val="single" w:sz="6" w:space="0" w:color="595959"/>
            </w:tcBorders>
          </w:tcPr>
          <w:p w:rsidR="007A015F" w:rsidRPr="007B6160" w:rsidRDefault="007A015F" w:rsidP="005D742D">
            <w:pPr>
              <w:spacing w:line="259" w:lineRule="auto"/>
              <w:ind w:right="68"/>
              <w:jc w:val="center"/>
            </w:pPr>
            <w:r w:rsidRPr="007B6160">
              <w:rPr>
                <w:b/>
              </w:rPr>
              <w:t xml:space="preserve">3. </w:t>
            </w:r>
          </w:p>
        </w:tc>
        <w:tc>
          <w:tcPr>
            <w:tcW w:w="9685" w:type="dxa"/>
            <w:gridSpan w:val="3"/>
            <w:tcBorders>
              <w:top w:val="single" w:sz="6" w:space="0" w:color="595959"/>
              <w:left w:val="single" w:sz="6" w:space="0" w:color="595959"/>
              <w:bottom w:val="single" w:sz="12" w:space="0" w:color="595959"/>
              <w:right w:val="single" w:sz="12" w:space="0" w:color="595959"/>
            </w:tcBorders>
          </w:tcPr>
          <w:p w:rsidR="007A015F" w:rsidRPr="007B6160" w:rsidRDefault="007A015F" w:rsidP="002F1451">
            <w:pPr>
              <w:spacing w:line="259" w:lineRule="auto"/>
              <w:ind w:left="2244"/>
            </w:pPr>
            <w:r w:rsidRPr="007B6160">
              <w:rPr>
                <w:b/>
              </w:rPr>
              <w:t>Объекты теплоснабжения сельского поселения</w:t>
            </w:r>
          </w:p>
        </w:tc>
      </w:tr>
      <w:tr w:rsidR="005D742D" w:rsidRPr="00802815" w:rsidTr="007C5904">
        <w:tblPrEx>
          <w:tblCellMar>
            <w:top w:w="7" w:type="dxa"/>
            <w:right w:w="5" w:type="dxa"/>
          </w:tblCellMar>
        </w:tblPrEx>
        <w:trPr>
          <w:trHeight w:val="3557"/>
        </w:trPr>
        <w:tc>
          <w:tcPr>
            <w:tcW w:w="766" w:type="dxa"/>
            <w:tcBorders>
              <w:top w:val="single" w:sz="12"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9"/>
              <w:jc w:val="center"/>
            </w:pPr>
            <w:r w:rsidRPr="007B6160">
              <w:rPr>
                <w:b/>
              </w:rPr>
              <w:t xml:space="preserve">3.1 </w:t>
            </w:r>
          </w:p>
        </w:tc>
        <w:tc>
          <w:tcPr>
            <w:tcW w:w="2314" w:type="dxa"/>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теплоснабжения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7B6160" w:rsidRDefault="005D742D" w:rsidP="005D742D">
            <w:pPr>
              <w:spacing w:line="259" w:lineRule="auto"/>
              <w:ind w:right="64"/>
            </w:pPr>
            <w:r w:rsidRPr="005D742D">
              <w:rPr>
                <w:lang w:val="ru-RU"/>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5D742D">
                <w:rPr>
                  <w:lang w:val="ru-RU"/>
                </w:rPr>
                <w:t>2003 г</w:t>
              </w:r>
            </w:smartTag>
            <w:r w:rsidRPr="005D742D">
              <w:rPr>
                <w:lang w:val="ru-RU"/>
              </w:rPr>
              <w:t xml:space="preserve">. № 32). </w:t>
            </w:r>
            <w:r w:rsidRPr="007B6160">
              <w:t xml:space="preserve">Приложение А.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1"/>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RPr="005D742D" w:rsidTr="007A015F">
        <w:tblPrEx>
          <w:tblCellMar>
            <w:top w:w="7" w:type="dxa"/>
            <w:right w:w="5" w:type="dxa"/>
          </w:tblCellMar>
        </w:tblPrEx>
        <w:trPr>
          <w:trHeight w:val="401"/>
        </w:trPr>
        <w:tc>
          <w:tcPr>
            <w:tcW w:w="766" w:type="dxa"/>
            <w:tcBorders>
              <w:top w:val="single" w:sz="12" w:space="0" w:color="595959"/>
              <w:left w:val="single" w:sz="12" w:space="0" w:color="595959"/>
              <w:bottom w:val="single" w:sz="6" w:space="0" w:color="595959"/>
              <w:right w:val="single" w:sz="6" w:space="0" w:color="595959"/>
            </w:tcBorders>
          </w:tcPr>
          <w:p w:rsidR="007A015F" w:rsidRPr="007A015F" w:rsidRDefault="007A015F" w:rsidP="005D742D">
            <w:pPr>
              <w:spacing w:line="259" w:lineRule="auto"/>
              <w:ind w:right="69"/>
              <w:jc w:val="center"/>
              <w:rPr>
                <w:b/>
                <w:lang w:val="ru-RU"/>
              </w:rPr>
            </w:pPr>
            <w:r>
              <w:rPr>
                <w:b/>
                <w:lang w:val="ru-RU"/>
              </w:rPr>
              <w:t>4.</w:t>
            </w:r>
          </w:p>
        </w:tc>
        <w:tc>
          <w:tcPr>
            <w:tcW w:w="9685" w:type="dxa"/>
            <w:gridSpan w:val="3"/>
            <w:tcBorders>
              <w:top w:val="single" w:sz="12" w:space="0" w:color="595959"/>
              <w:left w:val="single" w:sz="6" w:space="0" w:color="595959"/>
              <w:bottom w:val="single" w:sz="6" w:space="0" w:color="595959"/>
              <w:right w:val="single" w:sz="12" w:space="0" w:color="595959"/>
            </w:tcBorders>
          </w:tcPr>
          <w:p w:rsidR="007A015F" w:rsidRPr="005D742D" w:rsidRDefault="007A015F" w:rsidP="002F1451">
            <w:pPr>
              <w:spacing w:after="96" w:line="259" w:lineRule="auto"/>
              <w:ind w:left="2244"/>
              <w:rPr>
                <w:lang w:val="ru-RU"/>
              </w:rPr>
            </w:pPr>
            <w:r w:rsidRPr="007B6160">
              <w:rPr>
                <w:b/>
              </w:rPr>
              <w:t>Объекты водоснабжения сельского поселения</w:t>
            </w:r>
          </w:p>
        </w:tc>
      </w:tr>
      <w:tr w:rsidR="007A015F" w:rsidRPr="00802815" w:rsidTr="007A015F">
        <w:tblPrEx>
          <w:tblCellMar>
            <w:top w:w="7" w:type="dxa"/>
            <w:right w:w="5" w:type="dxa"/>
          </w:tblCellMar>
        </w:tblPrEx>
        <w:trPr>
          <w:trHeight w:val="3377"/>
        </w:trPr>
        <w:tc>
          <w:tcPr>
            <w:tcW w:w="766" w:type="dxa"/>
            <w:tcBorders>
              <w:top w:val="single" w:sz="12" w:space="0" w:color="595959"/>
              <w:left w:val="single" w:sz="12" w:space="0" w:color="595959"/>
              <w:bottom w:val="single" w:sz="6" w:space="0" w:color="595959"/>
              <w:right w:val="single" w:sz="6" w:space="0" w:color="595959"/>
            </w:tcBorders>
          </w:tcPr>
          <w:p w:rsidR="007A015F" w:rsidRPr="007A015F" w:rsidRDefault="007A015F" w:rsidP="005D742D">
            <w:pPr>
              <w:spacing w:line="259" w:lineRule="auto"/>
              <w:ind w:right="69"/>
              <w:jc w:val="center"/>
              <w:rPr>
                <w:b/>
                <w:lang w:val="ru-RU"/>
              </w:rPr>
            </w:pPr>
            <w:r>
              <w:rPr>
                <w:b/>
                <w:lang w:val="ru-RU"/>
              </w:rPr>
              <w:t>4.1</w:t>
            </w:r>
          </w:p>
        </w:tc>
        <w:tc>
          <w:tcPr>
            <w:tcW w:w="2314" w:type="dxa"/>
            <w:tcBorders>
              <w:top w:val="single" w:sz="12" w:space="0" w:color="595959"/>
              <w:left w:val="single" w:sz="6" w:space="0" w:color="595959"/>
              <w:bottom w:val="single" w:sz="6" w:space="0" w:color="595959"/>
              <w:right w:val="single" w:sz="6" w:space="0" w:color="595959"/>
            </w:tcBorders>
          </w:tcPr>
          <w:p w:rsidR="007A015F" w:rsidRPr="007B6160" w:rsidRDefault="007A015F" w:rsidP="005D742D">
            <w:pPr>
              <w:spacing w:line="259" w:lineRule="auto"/>
            </w:pPr>
            <w:r w:rsidRPr="005D742D">
              <w:rPr>
                <w:lang w:val="ru-RU"/>
              </w:rPr>
              <w:t>Комплекс сооружени</w:t>
            </w:r>
            <w:r>
              <w:rPr>
                <w:lang w:val="ru-RU"/>
              </w:rPr>
              <w:t xml:space="preserve"> </w:t>
            </w:r>
            <w:r w:rsidRPr="005D742D">
              <w:rPr>
                <w:lang w:val="ru-RU"/>
              </w:rPr>
              <w:t>водоснабжения</w:t>
            </w:r>
          </w:p>
        </w:tc>
        <w:tc>
          <w:tcPr>
            <w:tcW w:w="4111" w:type="dxa"/>
            <w:tcBorders>
              <w:top w:val="single" w:sz="12" w:space="0" w:color="595959"/>
              <w:left w:val="single" w:sz="6" w:space="0" w:color="595959"/>
              <w:bottom w:val="single" w:sz="6" w:space="0" w:color="595959"/>
              <w:right w:val="single" w:sz="6" w:space="0" w:color="595959"/>
            </w:tcBorders>
          </w:tcPr>
          <w:p w:rsidR="007A015F" w:rsidRDefault="007A015F" w:rsidP="005D742D">
            <w:pPr>
              <w:spacing w:after="96" w:line="259" w:lineRule="auto"/>
              <w:ind w:left="137"/>
              <w:rPr>
                <w:lang w:val="ru-RU"/>
              </w:rPr>
            </w:pPr>
            <w:r w:rsidRPr="005D742D">
              <w:rPr>
                <w:lang w:val="ru-RU"/>
              </w:rPr>
              <w:t>Обоснование показателя:</w:t>
            </w:r>
          </w:p>
          <w:p w:rsidR="007A015F" w:rsidRPr="005D742D" w:rsidRDefault="007A015F" w:rsidP="005D742D">
            <w:pPr>
              <w:spacing w:after="96" w:line="259" w:lineRule="auto"/>
              <w:ind w:left="137"/>
              <w:rPr>
                <w:lang w:val="ru-RU"/>
              </w:rPr>
            </w:pPr>
            <w:r w:rsidRPr="007048FF">
              <w:rPr>
                <w:lang w:val="ru-RU"/>
              </w:rPr>
              <w:t>Объем водопотребления принят в соотствии с СП 31.13330.2012 Водоснабжение. Наружные сети и сооружения.</w:t>
            </w:r>
          </w:p>
        </w:tc>
        <w:tc>
          <w:tcPr>
            <w:tcW w:w="3260" w:type="dxa"/>
            <w:tcBorders>
              <w:top w:val="single" w:sz="12" w:space="0" w:color="595959"/>
              <w:left w:val="single" w:sz="6" w:space="0" w:color="595959"/>
              <w:bottom w:val="single" w:sz="6" w:space="0" w:color="595959"/>
              <w:right w:val="single" w:sz="12" w:space="0" w:color="595959"/>
            </w:tcBorders>
          </w:tcPr>
          <w:p w:rsidR="007A015F" w:rsidRPr="005D742D" w:rsidRDefault="007A015F" w:rsidP="007A015F">
            <w:pPr>
              <w:spacing w:after="96" w:line="259" w:lineRule="auto"/>
              <w:ind w:left="137"/>
              <w:rPr>
                <w:lang w:val="ru-RU"/>
              </w:rPr>
            </w:pPr>
            <w:r w:rsidRPr="005D742D">
              <w:rPr>
                <w:lang w:val="ru-RU"/>
              </w:rPr>
              <w:t xml:space="preserve">Обоснование показателя: </w:t>
            </w:r>
          </w:p>
          <w:p w:rsidR="007A015F" w:rsidRPr="005D742D" w:rsidRDefault="007A015F" w:rsidP="007A015F">
            <w:pPr>
              <w:spacing w:line="254" w:lineRule="auto"/>
              <w:ind w:right="61"/>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7A015F" w:rsidRPr="005D742D" w:rsidRDefault="007A015F" w:rsidP="005D742D">
            <w:pPr>
              <w:spacing w:after="96" w:line="259" w:lineRule="auto"/>
              <w:ind w:left="137"/>
              <w:rPr>
                <w:lang w:val="ru-RU"/>
              </w:rPr>
            </w:pPr>
          </w:p>
        </w:tc>
      </w:tr>
      <w:tr w:rsidR="005D742D" w:rsidTr="007C5904">
        <w:tblPrEx>
          <w:tblCellMar>
            <w:top w:w="7" w:type="dxa"/>
            <w:right w:w="5" w:type="dxa"/>
          </w:tblCellMar>
        </w:tblPrEx>
        <w:trPr>
          <w:trHeight w:val="449"/>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9"/>
              <w:jc w:val="center"/>
            </w:pPr>
            <w:r w:rsidRPr="007B6160">
              <w:rPr>
                <w:b/>
              </w:rPr>
              <w:t xml:space="preserve">5.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7B6160" w:rsidRDefault="005D742D" w:rsidP="002F1451">
            <w:pPr>
              <w:spacing w:line="259" w:lineRule="auto"/>
              <w:ind w:left="2244"/>
            </w:pPr>
            <w:r w:rsidRPr="007B6160">
              <w:rPr>
                <w:b/>
              </w:rPr>
              <w:t xml:space="preserve">Объекты водоотведения сельского поселения </w:t>
            </w:r>
          </w:p>
        </w:tc>
      </w:tr>
      <w:tr w:rsidR="005D742D" w:rsidRPr="00802815" w:rsidTr="007C5904">
        <w:tblPrEx>
          <w:tblCellMar>
            <w:top w:w="14" w:type="dxa"/>
          </w:tblCellMar>
        </w:tblPrEx>
        <w:trPr>
          <w:trHeight w:val="1962"/>
        </w:trPr>
        <w:tc>
          <w:tcPr>
            <w:tcW w:w="766" w:type="dxa"/>
            <w:tcBorders>
              <w:top w:val="single" w:sz="12"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5.1 </w:t>
            </w:r>
          </w:p>
        </w:tc>
        <w:tc>
          <w:tcPr>
            <w:tcW w:w="2314" w:type="dxa"/>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водоотведения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7B6160" w:rsidRDefault="005D742D" w:rsidP="005D742D">
            <w:pPr>
              <w:spacing w:line="252" w:lineRule="auto"/>
              <w:ind w:left="137" w:right="64"/>
            </w:pPr>
            <w:r w:rsidRPr="005D742D">
              <w:rPr>
                <w:lang w:val="ru-RU"/>
              </w:rPr>
              <w:t xml:space="preserve">Объем водоотведения принят в соответствии с СП 32.13330.2012 Канализация. Наружные сети и сооружения (утв. Приказом Минрегион России от 29.12.2011 </w:t>
            </w:r>
            <w:r w:rsidRPr="007B6160">
              <w:t>N</w:t>
            </w:r>
            <w:r w:rsidRPr="005D742D">
              <w:rPr>
                <w:lang w:val="ru-RU"/>
              </w:rPr>
              <w:t xml:space="preserve"> 635/11). </w:t>
            </w:r>
            <w:r w:rsidRPr="007B6160">
              <w:t xml:space="preserve">П.5.1.1. </w:t>
            </w:r>
          </w:p>
          <w:p w:rsidR="005D742D" w:rsidRPr="007B6160" w:rsidRDefault="005D742D" w:rsidP="005D742D">
            <w:pPr>
              <w:spacing w:line="259" w:lineRule="auto"/>
              <w:ind w:left="137"/>
            </w:pPr>
            <w:r w:rsidRPr="007B616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ight="58"/>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w:t>
            </w:r>
            <w:r w:rsidRPr="005D742D">
              <w:rPr>
                <w:lang w:val="ru-RU"/>
              </w:rPr>
              <w:lastRenderedPageBreak/>
              <w:t xml:space="preserve">при которых для строительства, реконструкции линейного объекта не требуется подготовка документации по планировке территории» </w:t>
            </w:r>
          </w:p>
        </w:tc>
      </w:tr>
      <w:tr w:rsidR="005D742D" w:rsidRPr="00802815" w:rsidTr="007C5904">
        <w:tblPrEx>
          <w:tblCellMar>
            <w:top w:w="14" w:type="dxa"/>
          </w:tblCellMar>
        </w:tblPrEx>
        <w:trPr>
          <w:trHeight w:val="292"/>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5D742D" w:rsidRDefault="005D742D" w:rsidP="002F1451">
            <w:pPr>
              <w:spacing w:line="259" w:lineRule="auto"/>
              <w:rPr>
                <w:lang w:val="ru-RU"/>
              </w:rPr>
            </w:pPr>
            <w:r w:rsidRPr="005D742D">
              <w:rPr>
                <w:b/>
                <w:lang w:val="ru-RU"/>
              </w:rPr>
              <w:t>Область автомобильных дорог и транспортного обслуживания</w:t>
            </w:r>
          </w:p>
        </w:tc>
      </w:tr>
      <w:tr w:rsidR="005D742D" w:rsidRPr="00802815" w:rsidTr="007C5904">
        <w:tblPrEx>
          <w:tblCellMar>
            <w:top w:w="14" w:type="dxa"/>
          </w:tblCellMar>
        </w:tblPrEx>
        <w:trPr>
          <w:trHeight w:val="434"/>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6. </w:t>
            </w:r>
          </w:p>
        </w:tc>
        <w:tc>
          <w:tcPr>
            <w:tcW w:w="2314" w:type="dxa"/>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7371" w:type="dxa"/>
            <w:gridSpan w:val="2"/>
            <w:tcBorders>
              <w:top w:val="single" w:sz="6" w:space="0" w:color="595959"/>
              <w:left w:val="nil"/>
              <w:bottom w:val="single" w:sz="6" w:space="0" w:color="595959"/>
              <w:right w:val="single" w:sz="12" w:space="0" w:color="595959"/>
            </w:tcBorders>
          </w:tcPr>
          <w:p w:rsidR="005D742D" w:rsidRPr="005D742D" w:rsidRDefault="005D742D" w:rsidP="002F1451">
            <w:pPr>
              <w:spacing w:line="259" w:lineRule="auto"/>
              <w:ind w:left="-70"/>
              <w:jc w:val="both"/>
              <w:rPr>
                <w:lang w:val="ru-RU"/>
              </w:rPr>
            </w:pPr>
            <w:r w:rsidRPr="005D742D">
              <w:rPr>
                <w:b/>
                <w:lang w:val="ru-RU"/>
              </w:rPr>
              <w:t>Объекты автомобильных дорог сельского поселения</w:t>
            </w:r>
            <w:r w:rsidRPr="005D742D">
              <w:rPr>
                <w:lang w:val="ru-RU"/>
              </w:rPr>
              <w:t xml:space="preserve"> </w:t>
            </w:r>
          </w:p>
        </w:tc>
      </w:tr>
      <w:tr w:rsidR="005D742D" w:rsidRPr="00802815" w:rsidTr="007C5904">
        <w:tblPrEx>
          <w:tblCellMar>
            <w:top w:w="14" w:type="dxa"/>
          </w:tblCellMar>
        </w:tblPrEx>
        <w:trPr>
          <w:trHeight w:val="2138"/>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6.1 </w:t>
            </w:r>
          </w:p>
        </w:tc>
        <w:tc>
          <w:tcPr>
            <w:tcW w:w="2314" w:type="dxa"/>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Улично-дорожная сеть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147"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4"/>
              <w:rPr>
                <w:lang w:val="ru-RU"/>
              </w:rPr>
            </w:pPr>
            <w:r w:rsidRPr="005D742D">
              <w:rPr>
                <w:lang w:val="ru-RU"/>
              </w:rPr>
              <w:t>Плотность сети 3,5 км/км</w:t>
            </w:r>
            <w:r w:rsidRPr="005D742D">
              <w:rPr>
                <w:vertAlign w:val="superscript"/>
                <w:lang w:val="ru-RU"/>
              </w:rPr>
              <w:t>2</w:t>
            </w:r>
            <w:r w:rsidRPr="005D742D">
              <w:rPr>
                <w:lang w:val="ru-RU"/>
              </w:rPr>
              <w:t xml:space="preserve"> принята в соответствии с п 1.15.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22"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ight="60"/>
              <w:rPr>
                <w:lang w:val="ru-RU"/>
              </w:rPr>
            </w:pPr>
            <w:r w:rsidRPr="005D742D">
              <w:rPr>
                <w:lang w:val="ru-RU"/>
              </w:rPr>
              <w:t xml:space="preserve">Удаленность принята в соответствии с п 1.14.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 </w:t>
            </w:r>
          </w:p>
        </w:tc>
      </w:tr>
      <w:tr w:rsidR="005D742D" w:rsidRPr="00802815" w:rsidTr="007C5904">
        <w:tblPrEx>
          <w:tblCellMar>
            <w:top w:w="14" w:type="dxa"/>
          </w:tblCellMar>
        </w:tblPrEx>
        <w:trPr>
          <w:trHeight w:val="287"/>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5D742D" w:rsidRDefault="005D742D" w:rsidP="002F1451">
            <w:pPr>
              <w:spacing w:line="259" w:lineRule="auto"/>
              <w:ind w:left="-70"/>
              <w:rPr>
                <w:lang w:val="ru-RU"/>
              </w:rPr>
            </w:pPr>
            <w:r w:rsidRPr="005D742D">
              <w:rPr>
                <w:b/>
                <w:lang w:val="ru-RU"/>
              </w:rPr>
              <w:t xml:space="preserve">Область физической культуры и массового спорта </w:t>
            </w:r>
          </w:p>
        </w:tc>
      </w:tr>
      <w:tr w:rsidR="005D742D" w:rsidRPr="00802815" w:rsidTr="007C5904">
        <w:tblPrEx>
          <w:tblCellMar>
            <w:top w:w="14" w:type="dxa"/>
          </w:tblCellMar>
        </w:tblPrEx>
        <w:trPr>
          <w:trHeight w:val="413"/>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8"/>
              <w:jc w:val="center"/>
            </w:pPr>
            <w:r w:rsidRPr="007B6160">
              <w:rPr>
                <w:b/>
              </w:rPr>
              <w:t xml:space="preserve">7. </w:t>
            </w:r>
          </w:p>
        </w:tc>
        <w:tc>
          <w:tcPr>
            <w:tcW w:w="2314" w:type="dxa"/>
            <w:tcBorders>
              <w:top w:val="single" w:sz="6" w:space="0" w:color="595959"/>
              <w:left w:val="single" w:sz="6" w:space="0" w:color="595959"/>
              <w:bottom w:val="single" w:sz="12" w:space="0" w:color="595959"/>
              <w:right w:val="nil"/>
            </w:tcBorders>
          </w:tcPr>
          <w:p w:rsidR="005D742D" w:rsidRPr="007B6160" w:rsidRDefault="005D742D" w:rsidP="005D742D">
            <w:pPr>
              <w:spacing w:after="160" w:line="259" w:lineRule="auto"/>
            </w:pPr>
          </w:p>
        </w:tc>
        <w:tc>
          <w:tcPr>
            <w:tcW w:w="7371" w:type="dxa"/>
            <w:gridSpan w:val="2"/>
            <w:tcBorders>
              <w:top w:val="single" w:sz="6" w:space="0" w:color="595959"/>
              <w:left w:val="nil"/>
              <w:bottom w:val="single" w:sz="12" w:space="0" w:color="595959"/>
              <w:right w:val="single" w:sz="12" w:space="0" w:color="595959"/>
            </w:tcBorders>
          </w:tcPr>
          <w:p w:rsidR="005D742D" w:rsidRPr="005D742D" w:rsidRDefault="005D742D" w:rsidP="002F1451">
            <w:pPr>
              <w:spacing w:line="259" w:lineRule="auto"/>
              <w:ind w:left="-70"/>
              <w:rPr>
                <w:lang w:val="ru-RU"/>
              </w:rPr>
            </w:pPr>
            <w:r w:rsidRPr="005D742D">
              <w:rPr>
                <w:b/>
                <w:lang w:val="ru-RU"/>
              </w:rPr>
              <w:t>Объекты физической культуры и массового спорта сельского поселения</w:t>
            </w:r>
            <w:r w:rsidRPr="005D742D">
              <w:rPr>
                <w:lang w:val="ru-RU"/>
              </w:rPr>
              <w:t xml:space="preserve"> </w:t>
            </w:r>
          </w:p>
        </w:tc>
      </w:tr>
      <w:tr w:rsidR="005D742D" w:rsidTr="007C5904">
        <w:tblPrEx>
          <w:tblCellMar>
            <w:top w:w="27" w:type="dxa"/>
            <w:right w:w="10" w:type="dxa"/>
          </w:tblCellMar>
        </w:tblPrEx>
        <w:trPr>
          <w:trHeight w:val="3624"/>
        </w:trPr>
        <w:tc>
          <w:tcPr>
            <w:tcW w:w="766" w:type="dxa"/>
            <w:tcBorders>
              <w:top w:val="single" w:sz="12"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5"/>
              <w:jc w:val="center"/>
            </w:pPr>
            <w:r w:rsidRPr="007B6160">
              <w:rPr>
                <w:b/>
              </w:rPr>
              <w:t xml:space="preserve">7.1 </w:t>
            </w:r>
          </w:p>
        </w:tc>
        <w:tc>
          <w:tcPr>
            <w:tcW w:w="2314" w:type="dxa"/>
            <w:tcBorders>
              <w:top w:val="single" w:sz="12" w:space="0" w:color="595959"/>
              <w:left w:val="single" w:sz="6" w:space="0" w:color="595959"/>
              <w:bottom w:val="single" w:sz="12" w:space="0" w:color="595959"/>
              <w:right w:val="single" w:sz="6" w:space="0" w:color="595959"/>
            </w:tcBorders>
          </w:tcPr>
          <w:p w:rsidR="005D742D" w:rsidRPr="005D742D" w:rsidRDefault="005D742D" w:rsidP="005D742D">
            <w:pPr>
              <w:spacing w:line="278" w:lineRule="auto"/>
              <w:rPr>
                <w:lang w:val="ru-RU"/>
              </w:rPr>
            </w:pPr>
            <w:r w:rsidRPr="005D742D">
              <w:rPr>
                <w:lang w:val="ru-RU"/>
              </w:rPr>
              <w:t xml:space="preserve">Помещения для физкультурно-оздоровительных </w:t>
            </w:r>
          </w:p>
          <w:p w:rsidR="005D742D" w:rsidRPr="005D742D" w:rsidRDefault="005D742D" w:rsidP="005D742D">
            <w:pPr>
              <w:spacing w:line="259" w:lineRule="auto"/>
              <w:rPr>
                <w:lang w:val="ru-RU"/>
              </w:rPr>
            </w:pPr>
            <w:r w:rsidRPr="005D742D">
              <w:rPr>
                <w:lang w:val="ru-RU"/>
              </w:rPr>
              <w:t xml:space="preserve">занятий </w:t>
            </w:r>
          </w:p>
        </w:tc>
        <w:tc>
          <w:tcPr>
            <w:tcW w:w="4111" w:type="dxa"/>
            <w:tcBorders>
              <w:top w:val="single" w:sz="12" w:space="0" w:color="595959"/>
              <w:left w:val="single" w:sz="6" w:space="0" w:color="595959"/>
              <w:bottom w:val="single" w:sz="12"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2F1451" w:rsidRPr="001F7C67" w:rsidRDefault="005D742D" w:rsidP="005D742D">
            <w:pPr>
              <w:spacing w:after="33" w:line="248" w:lineRule="auto"/>
              <w:ind w:left="137" w:right="60"/>
              <w:rPr>
                <w:lang w:val="ru-RU"/>
              </w:rPr>
            </w:pPr>
            <w:r w:rsidRPr="001F7C67">
              <w:rPr>
                <w:lang w:val="ru-RU"/>
              </w:rPr>
              <w:t>Методическим</w:t>
            </w:r>
            <w:r w:rsidR="002F1451" w:rsidRPr="001F7C67">
              <w:rPr>
                <w:lang w:val="ru-RU"/>
              </w:rPr>
              <w:t>е</w:t>
            </w:r>
            <w:r w:rsidRPr="001F7C67">
              <w:rPr>
                <w:lang w:val="ru-RU"/>
              </w:rPr>
              <w:t xml:space="preserve"> рекомендаци</w:t>
            </w:r>
            <w:r w:rsidR="002F1451" w:rsidRPr="001F7C67">
              <w:rPr>
                <w:lang w:val="ru-RU"/>
              </w:rPr>
              <w:t>и</w:t>
            </w:r>
            <w:r w:rsidRPr="001F7C67">
              <w:rPr>
                <w:lang w:val="ru-RU"/>
              </w:rPr>
              <w:t xml:space="preserve"> по развитию сети организаций сферы физической культуры и спорта и обеспеченности населения услугами таких организаций</w:t>
            </w:r>
          </w:p>
          <w:p w:rsidR="005D742D" w:rsidRPr="005D742D" w:rsidRDefault="005D742D" w:rsidP="002F1451">
            <w:pPr>
              <w:widowControl/>
              <w:spacing w:line="259" w:lineRule="auto"/>
              <w:ind w:right="402"/>
              <w:rPr>
                <w:lang w:val="ru-RU"/>
              </w:rPr>
            </w:pPr>
            <w:r w:rsidRPr="005D742D">
              <w:rPr>
                <w:lang w:val="ru-RU"/>
              </w:rPr>
              <w:t xml:space="preserve"> </w:t>
            </w:r>
          </w:p>
        </w:tc>
        <w:tc>
          <w:tcPr>
            <w:tcW w:w="3260" w:type="dxa"/>
            <w:tcBorders>
              <w:top w:val="single" w:sz="12"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7B6160" w:rsidRDefault="005D742D" w:rsidP="005D742D">
            <w:pPr>
              <w:spacing w:line="259" w:lineRule="auto"/>
              <w:ind w:left="137" w:right="58"/>
            </w:pPr>
            <w:r w:rsidRPr="005D742D">
              <w:rPr>
                <w:lang w:val="ru-RU"/>
              </w:rPr>
              <w:t xml:space="preserve">Пешеходная доступность </w:t>
            </w:r>
            <w:smartTag w:uri="urn:schemas-microsoft-com:office:smarttags" w:element="metricconverter">
              <w:smartTagPr>
                <w:attr w:name="ProductID" w:val="500 м"/>
              </w:smartTagPr>
              <w:r w:rsidRPr="005D742D">
                <w:rPr>
                  <w:lang w:val="ru-RU"/>
                </w:rPr>
                <w:t>500 м</w:t>
              </w:r>
            </w:smartTag>
            <w:r w:rsidRPr="005D742D">
              <w:rPr>
                <w:lang w:val="ru-RU"/>
              </w:rPr>
              <w:t xml:space="preserve"> принята в соответствии с таблицей 10.1 СП 42.13330. «СНиП 2.07.01-89*» Планировка и застройка городских и сельских поселений. Актуализированная редакция  (утв. </w:t>
            </w:r>
            <w:r w:rsidRPr="007B6160">
              <w:t xml:space="preserve">Приказом Минстроя России от 30.12.2016 N 1034/пр) </w:t>
            </w:r>
          </w:p>
        </w:tc>
      </w:tr>
      <w:tr w:rsidR="005D742D" w:rsidRPr="00802815" w:rsidTr="007C5904">
        <w:tblPrEx>
          <w:tblCellMar>
            <w:top w:w="16" w:type="dxa"/>
            <w:right w:w="13" w:type="dxa"/>
          </w:tblCellMar>
        </w:tblPrEx>
        <w:trPr>
          <w:trHeight w:val="288"/>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5D742D" w:rsidRDefault="005D742D" w:rsidP="005D742D">
            <w:pPr>
              <w:spacing w:line="259" w:lineRule="auto"/>
              <w:ind w:left="76"/>
              <w:jc w:val="center"/>
              <w:rPr>
                <w:lang w:val="ru-RU"/>
              </w:rPr>
            </w:pPr>
            <w:r w:rsidRPr="005D742D">
              <w:rPr>
                <w:b/>
                <w:lang w:val="ru-RU"/>
              </w:rPr>
              <w:t>Область обработки, утилизации, обезвреживания, размещения твердых коммунальных отходов</w:t>
            </w:r>
            <w:r w:rsidRPr="005D742D">
              <w:rPr>
                <w:lang w:val="ru-RU"/>
              </w:rPr>
              <w:t xml:space="preserve"> </w:t>
            </w:r>
          </w:p>
        </w:tc>
      </w:tr>
      <w:tr w:rsidR="005D742D" w:rsidRPr="00802815" w:rsidTr="007C5904">
        <w:tblPrEx>
          <w:tblCellMar>
            <w:top w:w="16" w:type="dxa"/>
            <w:right w:w="13" w:type="dxa"/>
          </w:tblCellMar>
        </w:tblPrEx>
        <w:trPr>
          <w:trHeight w:val="379"/>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1"/>
              <w:jc w:val="center"/>
            </w:pPr>
            <w:r w:rsidRPr="00877C50">
              <w:rPr>
                <w:b/>
              </w:rPr>
              <w:t xml:space="preserve">8.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6"/>
              <w:jc w:val="center"/>
              <w:rPr>
                <w:lang w:val="ru-RU"/>
              </w:rPr>
            </w:pPr>
            <w:r w:rsidRPr="005D742D">
              <w:rPr>
                <w:b/>
                <w:lang w:val="ru-RU"/>
              </w:rPr>
              <w:t>Объекты обработки, утилизации, обезвреживания, размещения твердых коммунальных отходов сельского поселения</w:t>
            </w:r>
            <w:r w:rsidRPr="005D742D">
              <w:rPr>
                <w:lang w:val="ru-RU"/>
              </w:rPr>
              <w:t xml:space="preserve"> </w:t>
            </w:r>
          </w:p>
        </w:tc>
      </w:tr>
      <w:tr w:rsidR="005D742D" w:rsidRPr="00802815" w:rsidTr="007C5904">
        <w:tblPrEx>
          <w:tblCellMar>
            <w:top w:w="16" w:type="dxa"/>
            <w:right w:w="10" w:type="dxa"/>
          </w:tblCellMar>
        </w:tblPrEx>
        <w:trPr>
          <w:trHeight w:val="6254"/>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4"/>
              <w:jc w:val="center"/>
            </w:pPr>
            <w:r w:rsidRPr="00877C50">
              <w:rPr>
                <w:b/>
              </w:rPr>
              <w:lastRenderedPageBreak/>
              <w:t xml:space="preserve">8.1 </w:t>
            </w:r>
          </w:p>
        </w:tc>
        <w:tc>
          <w:tcPr>
            <w:tcW w:w="2314" w:type="dxa"/>
            <w:tcBorders>
              <w:top w:val="single" w:sz="12" w:space="0" w:color="595959"/>
              <w:left w:val="single" w:sz="6" w:space="0" w:color="595959"/>
              <w:bottom w:val="single" w:sz="6" w:space="0" w:color="595959"/>
              <w:right w:val="single" w:sz="6" w:space="0" w:color="595959"/>
            </w:tcBorders>
          </w:tcPr>
          <w:p w:rsidR="005D742D" w:rsidRPr="00877C50" w:rsidRDefault="005D742D" w:rsidP="005D742D">
            <w:pPr>
              <w:spacing w:line="259" w:lineRule="auto"/>
            </w:pPr>
            <w:r w:rsidRPr="00877C50">
              <w:t xml:space="preserve">Вывоз бытового мусора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78" w:lineRule="auto"/>
              <w:ind w:left="137" w:right="58"/>
              <w:rPr>
                <w:lang w:val="ru-RU"/>
              </w:rPr>
            </w:pPr>
            <w:r w:rsidRPr="005D742D">
              <w:rPr>
                <w:lang w:val="ru-RU"/>
              </w:rPr>
              <w:t xml:space="preserve">В соответствии с СП 42.13330.2016 Приложение К (Таблица К.1) минимальная норма накопления твердо-коммунальных отходов </w:t>
            </w:r>
          </w:p>
          <w:p w:rsidR="005D742D" w:rsidRPr="005D742D" w:rsidRDefault="005D742D" w:rsidP="005D742D">
            <w:pPr>
              <w:spacing w:after="21" w:line="259" w:lineRule="auto"/>
              <w:ind w:left="137"/>
              <w:rPr>
                <w:lang w:val="ru-RU"/>
              </w:rPr>
            </w:pPr>
            <w:r w:rsidRPr="005D742D">
              <w:rPr>
                <w:lang w:val="ru-RU"/>
              </w:rPr>
              <w:t xml:space="preserve">(ТКО) в год составит 1 100 л/чел.год ,  </w:t>
            </w:r>
          </w:p>
          <w:p w:rsidR="005D742D" w:rsidRPr="005D742D" w:rsidRDefault="005D742D" w:rsidP="005D742D">
            <w:pPr>
              <w:spacing w:line="259" w:lineRule="auto"/>
              <w:ind w:left="137"/>
              <w:rPr>
                <w:lang w:val="ru-RU"/>
              </w:rPr>
            </w:pPr>
            <w:r w:rsidRPr="005D742D">
              <w:rPr>
                <w:lang w:val="ru-RU"/>
              </w:rPr>
              <w:t xml:space="preserve">Объем ТКО на человека в год составит:  </w:t>
            </w:r>
          </w:p>
          <w:p w:rsidR="005D742D" w:rsidRPr="005D742D" w:rsidRDefault="005D742D" w:rsidP="005D742D">
            <w:pPr>
              <w:spacing w:line="259" w:lineRule="auto"/>
              <w:ind w:left="137"/>
              <w:rPr>
                <w:lang w:val="ru-RU"/>
              </w:rPr>
            </w:pPr>
            <w:smartTag w:uri="urn:schemas-microsoft-com:office:smarttags" w:element="metricconverter">
              <w:smartTagPr>
                <w:attr w:name="ProductID" w:val="1,1 м3"/>
              </w:smartTagPr>
              <w:r w:rsidRPr="005D742D">
                <w:rPr>
                  <w:lang w:val="ru-RU"/>
                </w:rPr>
                <w:t>1,1 м3</w:t>
              </w:r>
            </w:smartTag>
            <w:r w:rsidRPr="005D742D">
              <w:rPr>
                <w:lang w:val="ru-RU"/>
              </w:rPr>
              <w:t xml:space="preserve">. </w:t>
            </w:r>
          </w:p>
          <w:p w:rsidR="005D742D" w:rsidRPr="005D742D" w:rsidRDefault="005D742D" w:rsidP="005D742D">
            <w:pPr>
              <w:spacing w:after="5" w:line="274" w:lineRule="auto"/>
              <w:ind w:left="137"/>
              <w:rPr>
                <w:lang w:val="ru-RU"/>
              </w:rPr>
            </w:pPr>
            <w:r w:rsidRPr="005D742D">
              <w:rPr>
                <w:lang w:val="ru-RU"/>
              </w:rPr>
              <w:t xml:space="preserve">Принимаем ориентировочный объем мусорного контейнера - </w:t>
            </w:r>
            <w:smartTag w:uri="urn:schemas-microsoft-com:office:smarttags" w:element="metricconverter">
              <w:smartTagPr>
                <w:attr w:name="ProductID" w:val="0,8 м3"/>
              </w:smartTagPr>
              <w:r w:rsidRPr="005D742D">
                <w:rPr>
                  <w:lang w:val="ru-RU"/>
                </w:rPr>
                <w:t>0,8 м3</w:t>
              </w:r>
            </w:smartTag>
            <w:r w:rsidRPr="005D742D">
              <w:rPr>
                <w:lang w:val="ru-RU"/>
              </w:rPr>
              <w:t xml:space="preserve">.  </w:t>
            </w:r>
          </w:p>
          <w:p w:rsidR="005D742D" w:rsidRPr="005D742D" w:rsidRDefault="005D742D" w:rsidP="005D742D">
            <w:pPr>
              <w:spacing w:after="8" w:line="272" w:lineRule="auto"/>
              <w:ind w:left="137" w:right="57"/>
              <w:rPr>
                <w:lang w:val="ru-RU"/>
              </w:rPr>
            </w:pPr>
            <w:r w:rsidRPr="005D742D">
              <w:rPr>
                <w:lang w:val="ru-RU"/>
              </w:rPr>
              <w:t xml:space="preserve">На основании полученных вводных данных, расчетный показатель составит:  (1,1 м3/365 дней)∙100/0,8 м3 = 0,38 </w:t>
            </w:r>
          </w:p>
          <w:p w:rsidR="005D742D" w:rsidRPr="005D742D" w:rsidRDefault="005D742D" w:rsidP="005D742D">
            <w:pPr>
              <w:spacing w:line="259" w:lineRule="auto"/>
              <w:ind w:left="137" w:right="57"/>
              <w:rPr>
                <w:lang w:val="ru-RU"/>
              </w:rPr>
            </w:pPr>
            <w:r w:rsidRPr="005D742D">
              <w:rPr>
                <w:lang w:val="ru-RU"/>
              </w:rPr>
              <w:t xml:space="preserve">На основании расчета население сельского поселения необходимо обеспечить контейнерными площадками с общим количеством контейнеров из расчета -  </w:t>
            </w:r>
            <w:r w:rsidRPr="005D742D">
              <w:rPr>
                <w:b/>
                <w:lang w:val="ru-RU"/>
              </w:rPr>
              <w:t>1</w:t>
            </w:r>
            <w:r w:rsidRPr="005D742D">
              <w:rPr>
                <w:lang w:val="ru-RU"/>
              </w:rPr>
              <w:t xml:space="preserve"> контейнер на 100 чел. с учетом обеспечения показателя территориальной доступности объекта.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Pr>
                <w:lang w:val="ru-RU"/>
              </w:rPr>
            </w:pPr>
            <w:r w:rsidRPr="005D742D">
              <w:rPr>
                <w:lang w:val="ru-RU"/>
              </w:rPr>
              <w:t xml:space="preserve">В соответствии с  п. 2.2.3 СанПиН 42-128-4690-88: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5D742D">
                <w:rPr>
                  <w:lang w:val="ru-RU"/>
                </w:rPr>
                <w:t>20 м</w:t>
              </w:r>
            </w:smartTag>
            <w:r w:rsidRPr="005D742D">
              <w:rPr>
                <w:lang w:val="ru-RU"/>
              </w:rPr>
              <w:t xml:space="preserve">, но не более </w:t>
            </w:r>
            <w:smartTag w:uri="urn:schemas-microsoft-com:office:smarttags" w:element="metricconverter">
              <w:smartTagPr>
                <w:attr w:name="ProductID" w:val="100 м"/>
              </w:smartTagPr>
              <w:r w:rsidRPr="005D742D">
                <w:rPr>
                  <w:lang w:val="ru-RU"/>
                </w:rPr>
                <w:t>100 м</w:t>
              </w:r>
            </w:smartTag>
            <w:r w:rsidRPr="005D742D">
              <w:rPr>
                <w:lang w:val="ru-RU"/>
              </w:rPr>
              <w:t xml:space="preserve">. Размер площадок должен быть рассчитан на установку необходимого числа контейнеров, но не более 5» </w:t>
            </w:r>
          </w:p>
        </w:tc>
      </w:tr>
      <w:tr w:rsidR="005D742D" w:rsidTr="007C5904">
        <w:tblPrEx>
          <w:tblCellMar>
            <w:top w:w="16" w:type="dxa"/>
            <w:right w:w="10" w:type="dxa"/>
          </w:tblCellMar>
        </w:tblPrEx>
        <w:trPr>
          <w:trHeight w:val="287"/>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877C50" w:rsidRDefault="005D742D" w:rsidP="005D742D">
            <w:pPr>
              <w:spacing w:line="259" w:lineRule="auto"/>
              <w:ind w:left="76"/>
              <w:jc w:val="center"/>
            </w:pPr>
            <w:r w:rsidRPr="00877C50">
              <w:rPr>
                <w:b/>
              </w:rPr>
              <w:t>Область культуры и искусства</w:t>
            </w:r>
            <w:r w:rsidRPr="00877C50">
              <w:t xml:space="preserve"> </w:t>
            </w:r>
          </w:p>
        </w:tc>
      </w:tr>
      <w:tr w:rsidR="005D742D" w:rsidRPr="00802815" w:rsidTr="007C5904">
        <w:tblPrEx>
          <w:tblCellMar>
            <w:top w:w="16" w:type="dxa"/>
            <w:right w:w="10" w:type="dxa"/>
          </w:tblCellMar>
        </w:tblPrEx>
        <w:trPr>
          <w:trHeight w:val="359"/>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4"/>
              <w:jc w:val="center"/>
            </w:pPr>
            <w:r w:rsidRPr="00877C50">
              <w:rPr>
                <w:b/>
              </w:rPr>
              <w:t xml:space="preserve">9.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5"/>
              <w:jc w:val="center"/>
              <w:rPr>
                <w:lang w:val="ru-RU"/>
              </w:rPr>
            </w:pPr>
            <w:r w:rsidRPr="005D742D">
              <w:rPr>
                <w:b/>
                <w:lang w:val="ru-RU"/>
              </w:rPr>
              <w:t xml:space="preserve">Объекты библиотечного обслуживания сельского поселения </w:t>
            </w:r>
          </w:p>
        </w:tc>
      </w:tr>
      <w:tr w:rsidR="005D742D" w:rsidRPr="00802815" w:rsidTr="007C5904">
        <w:tblPrEx>
          <w:tblCellMar>
            <w:top w:w="14" w:type="dxa"/>
          </w:tblCellMar>
        </w:tblPrEx>
        <w:trPr>
          <w:trHeight w:val="2908"/>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9"/>
              <w:jc w:val="center"/>
            </w:pPr>
            <w:r w:rsidRPr="00877C50">
              <w:rPr>
                <w:b/>
              </w:rPr>
              <w:t xml:space="preserve">9.1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Общедоступная библиотека с детским отделением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5" w:lineRule="auto"/>
              <w:ind w:right="64"/>
              <w:rPr>
                <w:lang w:val="ru-RU"/>
              </w:rPr>
            </w:pPr>
            <w:r w:rsidRPr="005D742D">
              <w:rPr>
                <w:lang w:val="ru-RU"/>
              </w:rPr>
              <w:t xml:space="preserve">Не менее 1 объекта принято в соответствии с таблицей 1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142"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right="59"/>
              <w:rPr>
                <w:lang w:val="ru-RU"/>
              </w:rPr>
            </w:pPr>
            <w:r w:rsidRPr="005D742D">
              <w:rPr>
                <w:lang w:val="ru-RU"/>
              </w:rPr>
              <w:t>Распоряжени</w:t>
            </w:r>
            <w:r w:rsidR="002F1451">
              <w:rPr>
                <w:lang w:val="ru-RU"/>
              </w:rPr>
              <w:t>е</w:t>
            </w:r>
            <w:r w:rsidRPr="005D742D">
              <w:rPr>
                <w:lang w:val="ru-RU"/>
              </w:rPr>
              <w:t xml:space="preserve">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RPr="00802815" w:rsidTr="007C5904">
        <w:tblPrEx>
          <w:tblCellMar>
            <w:top w:w="14" w:type="dxa"/>
          </w:tblCellMar>
        </w:tblPrEx>
        <w:trPr>
          <w:trHeight w:val="2895"/>
        </w:trPr>
        <w:tc>
          <w:tcPr>
            <w:tcW w:w="766" w:type="dxa"/>
            <w:tcBorders>
              <w:top w:val="single" w:sz="6"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9"/>
              <w:jc w:val="center"/>
            </w:pPr>
            <w:r w:rsidRPr="00877C50">
              <w:rPr>
                <w:b/>
              </w:rPr>
              <w:t xml:space="preserve">9.2 </w:t>
            </w:r>
          </w:p>
        </w:tc>
        <w:tc>
          <w:tcPr>
            <w:tcW w:w="2314"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Точка доступа к полнотекстовым информационным ресурсам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2F1451">
            <w:pPr>
              <w:spacing w:after="5" w:line="259" w:lineRule="auto"/>
              <w:rPr>
                <w:lang w:val="ru-RU"/>
              </w:rPr>
            </w:pPr>
            <w:r w:rsidRPr="005D742D">
              <w:rPr>
                <w:lang w:val="ru-RU"/>
              </w:rPr>
              <w:t xml:space="preserve">1 точка принята в соответствии с таблицей 1 Распоряжения Минкультуры России от </w:t>
            </w:r>
          </w:p>
          <w:p w:rsidR="005D742D" w:rsidRPr="005D742D" w:rsidRDefault="005D742D" w:rsidP="005D742D">
            <w:pPr>
              <w:spacing w:line="246" w:lineRule="auto"/>
              <w:ind w:right="66"/>
              <w:rPr>
                <w:lang w:val="ru-RU"/>
              </w:rPr>
            </w:pPr>
            <w:r w:rsidRPr="005D742D">
              <w:rPr>
                <w:lang w:val="ru-RU"/>
              </w:rPr>
              <w:t xml:space="preserve">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right="59"/>
              <w:rPr>
                <w:lang w:val="ru-RU"/>
              </w:rPr>
            </w:pPr>
            <w:r w:rsidRPr="005D742D">
              <w:rPr>
                <w:lang w:val="ru-RU"/>
              </w:rPr>
              <w:t>Распоряжени</w:t>
            </w:r>
            <w:r w:rsidR="002F1451">
              <w:rPr>
                <w:lang w:val="ru-RU"/>
              </w:rPr>
              <w:t>е</w:t>
            </w:r>
            <w:r w:rsidRPr="005D742D">
              <w:rPr>
                <w:lang w:val="ru-RU"/>
              </w:rPr>
              <w:t xml:space="preserve">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RPr="00802815" w:rsidTr="007C5904">
        <w:tblPrEx>
          <w:tblCellMar>
            <w:top w:w="14" w:type="dxa"/>
          </w:tblCellMar>
        </w:tblPrEx>
        <w:trPr>
          <w:trHeight w:val="434"/>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9"/>
              <w:jc w:val="center"/>
            </w:pPr>
            <w:r w:rsidRPr="00877C50">
              <w:rPr>
                <w:b/>
              </w:rPr>
              <w:t xml:space="preserve">10.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3"/>
              <w:jc w:val="center"/>
              <w:rPr>
                <w:lang w:val="ru-RU"/>
              </w:rPr>
            </w:pPr>
            <w:r w:rsidRPr="005D742D">
              <w:rPr>
                <w:b/>
                <w:lang w:val="ru-RU"/>
              </w:rPr>
              <w:t>Объекты культурно-досугового (клубного) типа сельского поселения</w:t>
            </w:r>
            <w:r w:rsidRPr="005D742D">
              <w:rPr>
                <w:lang w:val="ru-RU"/>
              </w:rPr>
              <w:t xml:space="preserve"> </w:t>
            </w:r>
          </w:p>
        </w:tc>
      </w:tr>
      <w:tr w:rsidR="005D742D" w:rsidRPr="00802815" w:rsidTr="007C5904">
        <w:tblPrEx>
          <w:tblCellMar>
            <w:top w:w="16" w:type="dxa"/>
            <w:right w:w="5" w:type="dxa"/>
          </w:tblCellMar>
        </w:tblPrEx>
        <w:trPr>
          <w:trHeight w:val="6113"/>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lastRenderedPageBreak/>
              <w:t xml:space="preserve">10.1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Дом культуры (административный центр сельского поселения)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after="81" w:line="258" w:lineRule="auto"/>
              <w:ind w:right="63"/>
              <w:rPr>
                <w:lang w:val="ru-RU"/>
              </w:rPr>
            </w:pPr>
            <w:r w:rsidRPr="005D742D">
              <w:rPr>
                <w:lang w:val="ru-RU"/>
              </w:rPr>
              <w:t xml:space="preserve">1 объект независимо от количества населения принято в соответствии с таблицей 6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right="62"/>
              <w:rPr>
                <w:lang w:val="ru-RU"/>
              </w:rPr>
            </w:pPr>
            <w:r w:rsidRPr="005D742D">
              <w:rPr>
                <w:lang w:val="ru-RU"/>
              </w:rPr>
              <w:t xml:space="preserve">Согласно рекомендаций СП 42.13330.2011 нормируемое количество мест в залах учреждений культуры, посетительское место на 1 тыс. чел. для сельских поселений:  230-190. </w:t>
            </w:r>
          </w:p>
          <w:p w:rsidR="005D742D" w:rsidRPr="005D742D" w:rsidRDefault="005D742D" w:rsidP="005D742D">
            <w:pPr>
              <w:spacing w:after="23" w:line="259" w:lineRule="auto"/>
              <w:rPr>
                <w:lang w:val="ru-RU"/>
              </w:rPr>
            </w:pPr>
            <w:r w:rsidRPr="005D742D">
              <w:rPr>
                <w:lang w:val="ru-RU"/>
              </w:rPr>
              <w:t xml:space="preserve">Принимаем средний норматив в размере: (230 + </w:t>
            </w:r>
          </w:p>
          <w:p w:rsidR="005D742D" w:rsidRPr="005D742D" w:rsidRDefault="005D742D" w:rsidP="005D742D">
            <w:pPr>
              <w:spacing w:line="259" w:lineRule="auto"/>
              <w:rPr>
                <w:lang w:val="ru-RU"/>
              </w:rPr>
            </w:pPr>
            <w:r w:rsidRPr="005D742D">
              <w:rPr>
                <w:lang w:val="ru-RU"/>
              </w:rPr>
              <w:t xml:space="preserve">190) / 2 = </w:t>
            </w:r>
            <w:r w:rsidRPr="005D742D">
              <w:rPr>
                <w:b/>
                <w:lang w:val="ru-RU"/>
              </w:rPr>
              <w:t>210 мест на 1 000 жителей</w:t>
            </w:r>
            <w:r w:rsidRPr="005D742D">
              <w:rPr>
                <w:lang w:val="ru-RU"/>
              </w:rPr>
              <w:t xml:space="preserve">. </w:t>
            </w:r>
          </w:p>
          <w:p w:rsidR="005D742D" w:rsidRPr="005D742D" w:rsidRDefault="005D742D" w:rsidP="005D742D">
            <w:pPr>
              <w:spacing w:after="2" w:line="259" w:lineRule="auto"/>
              <w:rPr>
                <w:lang w:val="ru-RU"/>
              </w:rPr>
            </w:pPr>
            <w:r w:rsidRPr="005D742D">
              <w:rPr>
                <w:lang w:val="ru-RU"/>
              </w:rPr>
              <w:t xml:space="preserve"> </w:t>
            </w:r>
          </w:p>
          <w:p w:rsidR="005D742D" w:rsidRPr="00877C50" w:rsidRDefault="005D742D" w:rsidP="005D742D">
            <w:pPr>
              <w:spacing w:line="259" w:lineRule="auto"/>
              <w:ind w:right="184"/>
            </w:pPr>
            <w:r w:rsidRPr="005D742D">
              <w:rPr>
                <w:lang w:val="ru-RU"/>
              </w:rPr>
              <w:t xml:space="preserve">Помещения для культурно-массовых мероприятий в учреждениях культуры принимаются согласно рекомендаций СП 42.13330.2011, Приложение Д (Таб. </w:t>
            </w:r>
            <w:r w:rsidRPr="00877C50">
              <w:t xml:space="preserve">Д1) </w:t>
            </w:r>
          </w:p>
          <w:p w:rsidR="005D742D" w:rsidRPr="00877C50" w:rsidRDefault="005D742D" w:rsidP="005D742D">
            <w:pPr>
              <w:spacing w:line="259" w:lineRule="auto"/>
            </w:pPr>
            <w:r w:rsidRPr="00877C5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в соответствии с таблицей 6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Tr="007C5904">
        <w:tblPrEx>
          <w:tblCellMar>
            <w:top w:w="16" w:type="dxa"/>
            <w:right w:w="5" w:type="dxa"/>
          </w:tblCellMar>
        </w:tblPrEx>
        <w:trPr>
          <w:trHeight w:val="287"/>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877C50" w:rsidRDefault="005D742D" w:rsidP="005D742D">
            <w:pPr>
              <w:spacing w:line="259" w:lineRule="auto"/>
              <w:ind w:left="75"/>
              <w:jc w:val="center"/>
            </w:pPr>
            <w:r w:rsidRPr="00877C50">
              <w:rPr>
                <w:b/>
              </w:rPr>
              <w:t>Область местного самоуправления</w:t>
            </w:r>
            <w:r w:rsidRPr="00877C50">
              <w:t xml:space="preserve"> </w:t>
            </w:r>
          </w:p>
        </w:tc>
      </w:tr>
      <w:tr w:rsidR="005D742D" w:rsidTr="007C5904">
        <w:tblPrEx>
          <w:tblCellMar>
            <w:top w:w="16" w:type="dxa"/>
            <w:right w:w="5" w:type="dxa"/>
          </w:tblCellMar>
        </w:tblPrEx>
        <w:trPr>
          <w:trHeight w:val="436"/>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70"/>
              <w:jc w:val="center"/>
            </w:pPr>
            <w:r w:rsidRPr="00877C50">
              <w:rPr>
                <w:b/>
              </w:rPr>
              <w:t xml:space="preserve">11.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877C50" w:rsidRDefault="005D742D" w:rsidP="002F1451">
            <w:pPr>
              <w:spacing w:line="259" w:lineRule="auto"/>
              <w:ind w:left="137"/>
              <w:jc w:val="center"/>
            </w:pPr>
            <w:r w:rsidRPr="00877C50">
              <w:rPr>
                <w:b/>
              </w:rPr>
              <w:t>Объекты услуг сельского поселения</w:t>
            </w:r>
          </w:p>
        </w:tc>
      </w:tr>
      <w:tr w:rsidR="005D742D" w:rsidRPr="00802815" w:rsidTr="007C5904">
        <w:tblPrEx>
          <w:tblCellMar>
            <w:top w:w="14" w:type="dxa"/>
            <w:right w:w="5" w:type="dxa"/>
          </w:tblCellMar>
        </w:tblPrEx>
        <w:trPr>
          <w:trHeight w:val="2284"/>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t xml:space="preserve">11.1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Административное здание органа местного самоуправления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1 объект независимо от численности населения принят в соответствии с полномочиями установленные ч.1 ст.15 Федерального закона от 06.10.2003 </w:t>
            </w:r>
            <w:r w:rsidRPr="00877C50">
              <w:t>N</w:t>
            </w:r>
            <w:r w:rsidRPr="005D742D">
              <w:rPr>
                <w:lang w:val="ru-RU"/>
              </w:rPr>
              <w:t xml:space="preserve"> 131-ФЗ» Об общих принципах организации местного самоуправления в Российской Федерации»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23"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left="137"/>
              <w:rPr>
                <w:lang w:val="ru-RU"/>
              </w:rPr>
            </w:pPr>
            <w:r w:rsidRPr="005D742D">
              <w:rPr>
                <w:lang w:val="ru-RU"/>
              </w:rPr>
              <w:t xml:space="preserve">Транспортная доступность принята исходя из времени, за которое можно добраться от самого удаленного населенного пункта муниципального образования  до объекта. </w:t>
            </w:r>
          </w:p>
        </w:tc>
      </w:tr>
      <w:tr w:rsidR="005D742D" w:rsidTr="007C5904">
        <w:tblPrEx>
          <w:tblCellMar>
            <w:top w:w="14" w:type="dxa"/>
            <w:right w:w="5" w:type="dxa"/>
          </w:tblCellMar>
        </w:tblPrEx>
        <w:trPr>
          <w:trHeight w:val="287"/>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877C50" w:rsidRDefault="005D742D" w:rsidP="002F1451">
            <w:pPr>
              <w:spacing w:line="259" w:lineRule="auto"/>
            </w:pPr>
            <w:r w:rsidRPr="00877C50">
              <w:rPr>
                <w:b/>
              </w:rPr>
              <w:t>Область благоустройства территории</w:t>
            </w:r>
            <w:r w:rsidRPr="00877C50">
              <w:t xml:space="preserve"> </w:t>
            </w:r>
          </w:p>
        </w:tc>
      </w:tr>
      <w:tr w:rsidR="005D742D" w:rsidRPr="00802815" w:rsidTr="007C5904">
        <w:tblPrEx>
          <w:tblCellMar>
            <w:top w:w="14" w:type="dxa"/>
            <w:right w:w="5" w:type="dxa"/>
          </w:tblCellMar>
        </w:tblPrEx>
        <w:trPr>
          <w:trHeight w:val="429"/>
        </w:trPr>
        <w:tc>
          <w:tcPr>
            <w:tcW w:w="766" w:type="dxa"/>
            <w:tcBorders>
              <w:top w:val="single" w:sz="6"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4"/>
              <w:jc w:val="center"/>
            </w:pPr>
            <w:r w:rsidRPr="00877C50">
              <w:rPr>
                <w:b/>
              </w:rPr>
              <w:t xml:space="preserve">12. </w:t>
            </w:r>
          </w:p>
        </w:tc>
        <w:tc>
          <w:tcPr>
            <w:tcW w:w="2314" w:type="dxa"/>
            <w:tcBorders>
              <w:top w:val="single" w:sz="6" w:space="0" w:color="595959"/>
              <w:left w:val="single" w:sz="6" w:space="0" w:color="595959"/>
              <w:bottom w:val="single" w:sz="6" w:space="0" w:color="595959"/>
              <w:right w:val="nil"/>
            </w:tcBorders>
          </w:tcPr>
          <w:p w:rsidR="005D742D" w:rsidRPr="00877C50" w:rsidRDefault="005D742D" w:rsidP="005D742D">
            <w:pPr>
              <w:spacing w:after="160" w:line="259" w:lineRule="auto"/>
            </w:pPr>
          </w:p>
        </w:tc>
        <w:tc>
          <w:tcPr>
            <w:tcW w:w="7371" w:type="dxa"/>
            <w:gridSpan w:val="2"/>
            <w:tcBorders>
              <w:top w:val="single" w:sz="6" w:space="0" w:color="595959"/>
              <w:left w:val="nil"/>
              <w:bottom w:val="single" w:sz="6" w:space="0" w:color="595959"/>
              <w:right w:val="single" w:sz="12" w:space="0" w:color="595959"/>
            </w:tcBorders>
          </w:tcPr>
          <w:p w:rsidR="005D742D" w:rsidRPr="005D742D" w:rsidRDefault="005D742D" w:rsidP="002F1451">
            <w:pPr>
              <w:spacing w:line="259" w:lineRule="auto"/>
              <w:rPr>
                <w:lang w:val="ru-RU"/>
              </w:rPr>
            </w:pPr>
            <w:r w:rsidRPr="005D742D">
              <w:rPr>
                <w:b/>
                <w:lang w:val="ru-RU"/>
              </w:rPr>
              <w:t>Объекты общественных пространств сельского поселения</w:t>
            </w:r>
            <w:r w:rsidRPr="005D742D">
              <w:rPr>
                <w:lang w:val="ru-RU"/>
              </w:rPr>
              <w:t xml:space="preserve"> </w:t>
            </w:r>
          </w:p>
        </w:tc>
      </w:tr>
      <w:tr w:rsidR="005D742D" w:rsidTr="007C5904">
        <w:tblPrEx>
          <w:tblCellMar>
            <w:top w:w="14" w:type="dxa"/>
            <w:right w:w="5" w:type="dxa"/>
          </w:tblCellMar>
        </w:tblPrEx>
        <w:trPr>
          <w:trHeight w:val="2825"/>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left="101"/>
            </w:pPr>
            <w:r w:rsidRPr="00877C50">
              <w:rPr>
                <w:b/>
              </w:rPr>
              <w:lastRenderedPageBreak/>
              <w:t xml:space="preserve">12.1 </w:t>
            </w:r>
          </w:p>
        </w:tc>
        <w:tc>
          <w:tcPr>
            <w:tcW w:w="2314" w:type="dxa"/>
            <w:tcBorders>
              <w:top w:val="single" w:sz="6" w:space="0" w:color="595959"/>
              <w:left w:val="single" w:sz="6" w:space="0" w:color="595959"/>
              <w:bottom w:val="single" w:sz="12" w:space="0" w:color="595959"/>
              <w:right w:val="single" w:sz="6" w:space="0" w:color="595959"/>
            </w:tcBorders>
          </w:tcPr>
          <w:p w:rsidR="005D742D" w:rsidRPr="00877C50" w:rsidRDefault="005D742D" w:rsidP="005D742D">
            <w:pPr>
              <w:spacing w:line="259" w:lineRule="auto"/>
            </w:pPr>
            <w:r w:rsidRPr="00877C50">
              <w:t xml:space="preserve">Территории рекреационного назначения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877C50" w:rsidRDefault="005D742D" w:rsidP="005D742D">
            <w:pPr>
              <w:spacing w:after="36" w:line="247" w:lineRule="auto"/>
              <w:ind w:right="58"/>
            </w:pPr>
            <w:r w:rsidRPr="005D742D">
              <w:rPr>
                <w:lang w:val="ru-RU"/>
              </w:rPr>
              <w:t xml:space="preserve">в соответствии с таблицей  9.2. СП 42.13330 «СНиП 2.07.01-89*» Планировка и застройка городских и сельских поселений. Актуализированная редакция  (утв. </w:t>
            </w:r>
            <w:r w:rsidRPr="00877C50">
              <w:t xml:space="preserve">Приказом Минстроя </w:t>
            </w:r>
          </w:p>
          <w:p w:rsidR="005D742D" w:rsidRPr="00877C50" w:rsidRDefault="005D742D" w:rsidP="005D742D">
            <w:pPr>
              <w:spacing w:line="259" w:lineRule="auto"/>
            </w:pPr>
            <w:r w:rsidRPr="00877C50">
              <w:t xml:space="preserve">России от 30.12.2016 N 1034/ пр) </w:t>
            </w:r>
          </w:p>
          <w:p w:rsidR="005D742D" w:rsidRPr="00877C50" w:rsidRDefault="005D742D" w:rsidP="005D742D">
            <w:pPr>
              <w:spacing w:line="259" w:lineRule="auto"/>
              <w:ind w:left="137"/>
            </w:pPr>
            <w:r w:rsidRPr="00877C50">
              <w:t xml:space="preserve">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after="20" w:line="259" w:lineRule="auto"/>
              <w:ind w:left="137"/>
              <w:rPr>
                <w:lang w:val="ru-RU"/>
              </w:rPr>
            </w:pPr>
            <w:r w:rsidRPr="005D742D">
              <w:rPr>
                <w:lang w:val="ru-RU"/>
              </w:rPr>
              <w:t xml:space="preserve">Обоснование показателя: </w:t>
            </w:r>
          </w:p>
          <w:p w:rsidR="005D742D" w:rsidRPr="00877C50" w:rsidRDefault="005D742D" w:rsidP="002F1451">
            <w:pPr>
              <w:spacing w:line="259" w:lineRule="auto"/>
              <w:ind w:left="137"/>
            </w:pPr>
            <w:r w:rsidRPr="005D742D">
              <w:rPr>
                <w:lang w:val="ru-RU"/>
              </w:rPr>
              <w:t xml:space="preserve">Транспортная доступность в соответствии с п 9.4. СП 42.13330 «СНиП 2.07.01-89*» Планировка и застройка городских и сельских поселений. </w:t>
            </w:r>
            <w:r w:rsidRPr="00877C50">
              <w:t xml:space="preserve">Актуализированная редакция  (утв. Приказом Минстроя России от 30.12.2016 N 1034/ пр) </w:t>
            </w:r>
          </w:p>
        </w:tc>
      </w:tr>
      <w:tr w:rsidR="005D742D" w:rsidRPr="00802815" w:rsidTr="007C5904">
        <w:tblPrEx>
          <w:tblCellMar>
            <w:top w:w="14" w:type="dxa"/>
            <w:right w:w="5" w:type="dxa"/>
          </w:tblCellMar>
        </w:tblPrEx>
        <w:trPr>
          <w:trHeight w:val="3185"/>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t xml:space="preserve">12.2 </w:t>
            </w:r>
          </w:p>
        </w:tc>
        <w:tc>
          <w:tcPr>
            <w:tcW w:w="2314" w:type="dxa"/>
            <w:tcBorders>
              <w:top w:val="single" w:sz="12" w:space="0" w:color="595959"/>
              <w:left w:val="single" w:sz="6" w:space="0" w:color="595959"/>
              <w:bottom w:val="single" w:sz="6" w:space="0" w:color="595959"/>
              <w:right w:val="single" w:sz="6" w:space="0" w:color="595959"/>
            </w:tcBorders>
          </w:tcPr>
          <w:p w:rsidR="005D742D" w:rsidRPr="00877C50" w:rsidRDefault="005D742D" w:rsidP="005D742D">
            <w:pPr>
              <w:spacing w:line="259" w:lineRule="auto"/>
            </w:pPr>
            <w:r w:rsidRPr="00877C50">
              <w:t xml:space="preserve">Детская площадка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9" w:line="259" w:lineRule="auto"/>
              <w:ind w:left="137"/>
              <w:rPr>
                <w:lang w:val="ru-RU"/>
              </w:rPr>
            </w:pPr>
            <w:r w:rsidRPr="005D742D">
              <w:rPr>
                <w:lang w:val="ru-RU"/>
              </w:rPr>
              <w:t xml:space="preserve">Обоснование показателя: </w:t>
            </w:r>
          </w:p>
          <w:p w:rsidR="005D742D" w:rsidRPr="005D742D" w:rsidRDefault="005D742D" w:rsidP="005D742D">
            <w:pPr>
              <w:spacing w:line="274" w:lineRule="auto"/>
              <w:ind w:right="62"/>
              <w:rPr>
                <w:lang w:val="ru-RU"/>
              </w:rPr>
            </w:pPr>
            <w:r w:rsidRPr="005D742D">
              <w:rPr>
                <w:lang w:val="ru-RU"/>
              </w:rPr>
              <w:t xml:space="preserve">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w:t>
            </w:r>
          </w:p>
          <w:p w:rsidR="005D742D" w:rsidRPr="00877C50" w:rsidRDefault="005D742D" w:rsidP="005D742D">
            <w:pPr>
              <w:spacing w:line="259" w:lineRule="auto"/>
            </w:pPr>
            <w:r w:rsidRPr="00877C50">
              <w:t xml:space="preserve">19.01.2017 </w:t>
            </w:r>
          </w:p>
          <w:p w:rsidR="005D742D" w:rsidRPr="00877C50" w:rsidRDefault="005D742D" w:rsidP="005D742D">
            <w:pPr>
              <w:spacing w:line="259" w:lineRule="auto"/>
              <w:ind w:left="137"/>
            </w:pPr>
            <w:r w:rsidRPr="00877C5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Детские площадки рекомендуется располагать в непосредственной близости от объектов культурно-досугового типа и объектов общеобразовательных учреждений, исходя из этого максимальная территориальная доступность объектов данного типа определятся в соответствии с параметрами территориальной доступности перечисленных объектов. </w:t>
            </w:r>
          </w:p>
        </w:tc>
      </w:tr>
      <w:tr w:rsidR="005D742D" w:rsidRPr="00802815" w:rsidTr="007C5904">
        <w:tblPrEx>
          <w:tblCellMar>
            <w:top w:w="14" w:type="dxa"/>
            <w:right w:w="5" w:type="dxa"/>
          </w:tblCellMar>
        </w:tblPrEx>
        <w:trPr>
          <w:trHeight w:val="3178"/>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left="101"/>
            </w:pPr>
            <w:r w:rsidRPr="00877C50">
              <w:rPr>
                <w:b/>
              </w:rPr>
              <w:t xml:space="preserve">12.3 </w:t>
            </w:r>
          </w:p>
        </w:tc>
        <w:tc>
          <w:tcPr>
            <w:tcW w:w="2314" w:type="dxa"/>
            <w:tcBorders>
              <w:top w:val="single" w:sz="6" w:space="0" w:color="595959"/>
              <w:left w:val="single" w:sz="6" w:space="0" w:color="595959"/>
              <w:bottom w:val="single" w:sz="12" w:space="0" w:color="595959"/>
              <w:right w:val="single" w:sz="6" w:space="0" w:color="595959"/>
            </w:tcBorders>
          </w:tcPr>
          <w:p w:rsidR="005D742D" w:rsidRPr="00877C50" w:rsidRDefault="005D742D" w:rsidP="005D742D">
            <w:pPr>
              <w:spacing w:line="259" w:lineRule="auto"/>
            </w:pPr>
            <w:r w:rsidRPr="00877C50">
              <w:t xml:space="preserve">Площадка отдыха и     досуга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8" w:line="259" w:lineRule="auto"/>
              <w:ind w:left="137"/>
              <w:rPr>
                <w:lang w:val="ru-RU"/>
              </w:rPr>
            </w:pPr>
            <w:r w:rsidRPr="005D742D">
              <w:rPr>
                <w:lang w:val="ru-RU"/>
              </w:rPr>
              <w:t xml:space="preserve">Обоснование показателя: </w:t>
            </w:r>
          </w:p>
          <w:p w:rsidR="005D742D" w:rsidRPr="005D742D" w:rsidRDefault="005D742D" w:rsidP="005D742D">
            <w:pPr>
              <w:spacing w:line="270" w:lineRule="auto"/>
              <w:ind w:right="62"/>
              <w:rPr>
                <w:lang w:val="ru-RU"/>
              </w:rPr>
            </w:pPr>
            <w:smartTag w:uri="urn:schemas-microsoft-com:office:smarttags" w:element="metricconverter">
              <w:smartTagPr>
                <w:attr w:name="ProductID" w:val="0,1 м2"/>
              </w:smartTagPr>
              <w:r w:rsidRPr="005D742D">
                <w:rPr>
                  <w:lang w:val="ru-RU"/>
                </w:rPr>
                <w:t>0,1 м</w:t>
              </w:r>
              <w:r w:rsidRPr="005D742D">
                <w:rPr>
                  <w:vertAlign w:val="superscript"/>
                  <w:lang w:val="ru-RU"/>
                </w:rPr>
                <w:t>2</w:t>
              </w:r>
            </w:smartTag>
            <w:r w:rsidRPr="005D742D">
              <w:rPr>
                <w:lang w:val="ru-RU"/>
              </w:rPr>
              <w:t xml:space="preserve"> на человека площадь территории принята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1F7C67">
            <w:pPr>
              <w:spacing w:line="259" w:lineRule="auto"/>
              <w:ind w:right="59" w:firstLine="137"/>
              <w:rPr>
                <w:lang w:val="ru-RU"/>
              </w:rPr>
            </w:pPr>
            <w:r w:rsidRPr="005D742D">
              <w:rPr>
                <w:lang w:val="ru-RU"/>
              </w:rPr>
              <w:t xml:space="preserve">Обоснование показателя: Пешеходная доступность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p>
        </w:tc>
      </w:tr>
    </w:tbl>
    <w:p w:rsidR="005D742D" w:rsidRDefault="005D742D">
      <w:pPr>
        <w:pStyle w:val="a3"/>
        <w:spacing w:before="6"/>
        <w:rPr>
          <w:lang w:val="ru-RU"/>
        </w:rPr>
      </w:pPr>
    </w:p>
    <w:p w:rsidR="005D742D" w:rsidRPr="00AB4BA1" w:rsidRDefault="005D742D" w:rsidP="005D742D">
      <w:pPr>
        <w:tabs>
          <w:tab w:val="left" w:pos="1710"/>
        </w:tabs>
        <w:jc w:val="center"/>
        <w:rPr>
          <w:b/>
          <w:sz w:val="28"/>
          <w:szCs w:val="28"/>
          <w:lang w:val="ru-RU"/>
        </w:rPr>
      </w:pPr>
      <w:r>
        <w:rPr>
          <w:lang w:val="ru-RU"/>
        </w:rPr>
        <w:br w:type="page"/>
      </w:r>
      <w:bookmarkStart w:id="7" w:name="_Toc35528455"/>
      <w:bookmarkStart w:id="8" w:name="_Toc35528895"/>
      <w:r w:rsidRPr="00AB4BA1">
        <w:rPr>
          <w:b/>
          <w:sz w:val="28"/>
          <w:szCs w:val="28"/>
        </w:rPr>
        <w:lastRenderedPageBreak/>
        <w:t>III</w:t>
      </w:r>
      <w:r w:rsidRPr="00AB4BA1">
        <w:rPr>
          <w:b/>
          <w:sz w:val="28"/>
          <w:szCs w:val="28"/>
          <w:lang w:val="ru-RU"/>
        </w:rPr>
        <w:t>. Правила и область применения расчетных показателей, содержащихся в основной части местных</w:t>
      </w:r>
      <w:r w:rsidRPr="00AB4BA1">
        <w:rPr>
          <w:b/>
          <w:spacing w:val="-9"/>
          <w:sz w:val="28"/>
          <w:szCs w:val="28"/>
          <w:lang w:val="ru-RU"/>
        </w:rPr>
        <w:t xml:space="preserve"> </w:t>
      </w:r>
      <w:r w:rsidRPr="00AB4BA1">
        <w:rPr>
          <w:b/>
          <w:sz w:val="28"/>
          <w:szCs w:val="28"/>
          <w:lang w:val="ru-RU"/>
        </w:rPr>
        <w:t>нормативов градостроительного проектирования</w:t>
      </w:r>
      <w:bookmarkEnd w:id="7"/>
      <w:bookmarkEnd w:id="8"/>
    </w:p>
    <w:p w:rsidR="001B0A1E" w:rsidRDefault="001B0A1E">
      <w:pPr>
        <w:pStyle w:val="a3"/>
        <w:spacing w:before="6"/>
        <w:rPr>
          <w:lang w:val="ru-RU"/>
        </w:rPr>
      </w:pPr>
    </w:p>
    <w:p w:rsidR="00FC34A4" w:rsidRPr="00FC34A4" w:rsidRDefault="00FC34A4" w:rsidP="00FC34A4">
      <w:pPr>
        <w:pStyle w:val="a3"/>
        <w:ind w:right="3" w:firstLine="709"/>
        <w:jc w:val="both"/>
        <w:rPr>
          <w:lang w:val="ru-RU"/>
        </w:rPr>
      </w:pPr>
      <w:r w:rsidRPr="00FC34A4">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сельского поселения</w:t>
      </w:r>
      <w:r w:rsidRPr="00FC34A4">
        <w:rPr>
          <w:i/>
          <w:lang w:val="ru-RU"/>
        </w:rPr>
        <w:t xml:space="preserve">, </w:t>
      </w:r>
      <w:r w:rsidRPr="00FC34A4">
        <w:rPr>
          <w:lang w:val="ru-RU"/>
        </w:rPr>
        <w:t xml:space="preserve">установленные в местных нормативах градостроительного проектирования </w:t>
      </w:r>
      <w:r w:rsidR="00B50539">
        <w:rPr>
          <w:lang w:val="ru-RU"/>
        </w:rPr>
        <w:t>Самолшинского</w:t>
      </w:r>
      <w:r w:rsidRPr="00FC34A4">
        <w:rPr>
          <w:lang w:val="ru-RU"/>
        </w:rPr>
        <w:t xml:space="preserve"> сельского поселения Алексеевского муниципального района Волгоградской области, применяются при подготовке документов территориального планирования, документации по планировке территорий, при принятии органами местного самоуправления Алексеевского муниципального района Волгоградской области решений о развитии застроенных территорий и подготовке градостроительных планов земельных участков, а также при внесении изменений в такие документы</w:t>
      </w:r>
    </w:p>
    <w:p w:rsidR="00FC34A4" w:rsidRPr="00FC34A4" w:rsidRDefault="00FC34A4" w:rsidP="00FC34A4">
      <w:pPr>
        <w:pStyle w:val="a3"/>
        <w:ind w:right="3" w:firstLine="709"/>
        <w:jc w:val="both"/>
        <w:rPr>
          <w:lang w:val="ru-RU"/>
        </w:rPr>
      </w:pPr>
      <w:r w:rsidRPr="00FC34A4">
        <w:rPr>
          <w:lang w:val="ru-RU"/>
        </w:rPr>
        <w:t xml:space="preserve">Утвержденные местные нормативы градостроительного проектирования </w:t>
      </w:r>
      <w:r w:rsidR="00B50539">
        <w:rPr>
          <w:lang w:val="ru-RU"/>
        </w:rPr>
        <w:t xml:space="preserve">Самолшинского </w:t>
      </w:r>
      <w:r w:rsidR="00B50539" w:rsidRPr="00FC34A4">
        <w:rPr>
          <w:lang w:val="ru-RU"/>
        </w:rPr>
        <w:t>сельского</w:t>
      </w:r>
      <w:r w:rsidRPr="00FC34A4">
        <w:rPr>
          <w:lang w:val="ru-RU"/>
        </w:rPr>
        <w:t xml:space="preserve"> поселения Алексеевского муниципального района Волгоградской области подлежат применению:</w:t>
      </w:r>
    </w:p>
    <w:p w:rsidR="00FC34A4" w:rsidRPr="00FC34A4" w:rsidRDefault="00FC34A4" w:rsidP="00FC34A4">
      <w:pPr>
        <w:pStyle w:val="a3"/>
        <w:ind w:right="3" w:firstLine="709"/>
        <w:jc w:val="both"/>
        <w:rPr>
          <w:lang w:val="ru-RU"/>
        </w:rPr>
      </w:pPr>
      <w:r w:rsidRPr="00FC34A4">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FC34A4" w:rsidRPr="00FC34A4" w:rsidRDefault="00FC34A4" w:rsidP="00FC34A4">
      <w:pPr>
        <w:pStyle w:val="a3"/>
        <w:ind w:right="3" w:firstLine="709"/>
        <w:jc w:val="both"/>
        <w:rPr>
          <w:lang w:val="ru-RU"/>
        </w:rPr>
      </w:pPr>
      <w:r w:rsidRPr="00FC34A4">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FC34A4" w:rsidRPr="00FC34A4" w:rsidRDefault="00FC34A4" w:rsidP="00FC34A4">
      <w:pPr>
        <w:pStyle w:val="a3"/>
        <w:ind w:right="3" w:firstLine="709"/>
        <w:jc w:val="both"/>
        <w:rPr>
          <w:lang w:val="ru-RU"/>
        </w:rPr>
      </w:pPr>
      <w:r w:rsidRPr="00FC34A4">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FC34A4">
        <w:rPr>
          <w:spacing w:val="-11"/>
          <w:lang w:val="ru-RU"/>
        </w:rPr>
        <w:t xml:space="preserve"> </w:t>
      </w:r>
      <w:r w:rsidRPr="00FC34A4">
        <w:rPr>
          <w:lang w:val="ru-RU"/>
        </w:rPr>
        <w:t>населения.</w:t>
      </w:r>
    </w:p>
    <w:p w:rsidR="00FC34A4" w:rsidRPr="00FC34A4" w:rsidRDefault="00FC34A4" w:rsidP="00FC34A4">
      <w:pPr>
        <w:pStyle w:val="a3"/>
        <w:ind w:right="3" w:firstLine="709"/>
        <w:jc w:val="both"/>
        <w:rPr>
          <w:lang w:val="ru-RU"/>
        </w:rPr>
      </w:pPr>
      <w:r w:rsidRPr="00FC34A4">
        <w:rPr>
          <w:lang w:val="ru-RU"/>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w:t>
      </w:r>
      <w:r w:rsidR="00B50539">
        <w:rPr>
          <w:lang w:val="ru-RU"/>
        </w:rPr>
        <w:t>Самолшинского</w:t>
      </w:r>
      <w:r w:rsidRPr="00FC34A4">
        <w:rPr>
          <w:lang w:val="ru-RU"/>
        </w:rPr>
        <w:t xml:space="preserve"> сельского поселения Алексеевского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в региональных нормативах градостроительного проектирования Волгоградской области.</w:t>
      </w:r>
    </w:p>
    <w:p w:rsidR="00FC34A4" w:rsidRPr="00FC34A4" w:rsidRDefault="00FC34A4" w:rsidP="00FC34A4">
      <w:pPr>
        <w:pStyle w:val="a3"/>
        <w:ind w:right="3" w:firstLine="709"/>
        <w:jc w:val="both"/>
        <w:rPr>
          <w:lang w:val="ru-RU"/>
        </w:rPr>
      </w:pPr>
      <w:r w:rsidRPr="00FC34A4">
        <w:rPr>
          <w:lang w:val="ru-RU"/>
        </w:rPr>
        <w:t xml:space="preserve">В случае внесения изменений в региональные нормативы градостроительного проектирования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w:t>
      </w:r>
      <w:r w:rsidR="00B50539">
        <w:rPr>
          <w:lang w:val="ru-RU"/>
        </w:rPr>
        <w:t>Самолшинского</w:t>
      </w:r>
      <w:r w:rsidRPr="00FC34A4">
        <w:rPr>
          <w:lang w:val="ru-RU"/>
        </w:rPr>
        <w:t xml:space="preserve"> сельского поселения Алексеевского </w:t>
      </w:r>
      <w:r w:rsidRPr="00FC34A4">
        <w:rPr>
          <w:lang w:val="ru-RU"/>
        </w:rPr>
        <w:lastRenderedPageBreak/>
        <w:t>муниципального района Волгоградской области, применению подлежат расчетные показатели региональных нормативов градостроительного проектирования Волгоградской области с учетом требований федерального</w:t>
      </w:r>
      <w:r w:rsidRPr="00FC34A4">
        <w:rPr>
          <w:spacing w:val="-7"/>
          <w:lang w:val="ru-RU"/>
        </w:rPr>
        <w:t xml:space="preserve"> </w:t>
      </w:r>
      <w:r w:rsidRPr="00FC34A4">
        <w:rPr>
          <w:lang w:val="ru-RU"/>
        </w:rPr>
        <w:t>законодательства.</w:t>
      </w:r>
    </w:p>
    <w:p w:rsidR="00FC34A4" w:rsidRPr="00FC34A4" w:rsidRDefault="00FC34A4" w:rsidP="00FC34A4">
      <w:pPr>
        <w:pStyle w:val="a3"/>
        <w:ind w:right="3" w:firstLine="709"/>
        <w:jc w:val="both"/>
        <w:rPr>
          <w:lang w:val="ru-RU"/>
        </w:rPr>
      </w:pPr>
      <w:r w:rsidRPr="00FC34A4">
        <w:rPr>
          <w:lang w:val="ru-RU"/>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w:t>
      </w:r>
      <w:r w:rsidR="00B50539">
        <w:rPr>
          <w:lang w:val="ru-RU"/>
        </w:rPr>
        <w:t>Самолшинского</w:t>
      </w:r>
      <w:r w:rsidRPr="00FC34A4">
        <w:rPr>
          <w:lang w:val="ru-RU"/>
        </w:rPr>
        <w:t xml:space="preserve"> сельского поселения Алексеевского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в региональных нормативах градостроительного проектирования Волгоградской области.</w:t>
      </w:r>
    </w:p>
    <w:p w:rsidR="00FC34A4" w:rsidRPr="00FC34A4" w:rsidRDefault="00FC34A4" w:rsidP="00FC34A4">
      <w:pPr>
        <w:pStyle w:val="a3"/>
        <w:ind w:right="3" w:firstLine="709"/>
        <w:jc w:val="both"/>
        <w:rPr>
          <w:lang w:val="ru-RU"/>
        </w:rPr>
      </w:pPr>
      <w:r w:rsidRPr="00FC34A4">
        <w:rPr>
          <w:lang w:val="ru-RU"/>
        </w:rPr>
        <w:t xml:space="preserve">В случае внесения изменений в региональные нормативы градостроительного проектирования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w:t>
      </w:r>
      <w:r w:rsidR="00B50539">
        <w:rPr>
          <w:lang w:val="ru-RU"/>
        </w:rPr>
        <w:t xml:space="preserve">Самолшинского </w:t>
      </w:r>
      <w:r w:rsidRPr="00FC34A4">
        <w:rPr>
          <w:lang w:val="ru-RU"/>
        </w:rPr>
        <w:t xml:space="preserve"> сельского поселения Алексеевского муниципального района Волгоградской области, применению подлежат расчетные показатели региональных нормативов градостроительного проектирования Волгоградской области с учетом требований федерального законодательства.</w:t>
      </w:r>
    </w:p>
    <w:p w:rsidR="00FC34A4" w:rsidRDefault="00FC34A4" w:rsidP="00FC34A4">
      <w:pPr>
        <w:tabs>
          <w:tab w:val="left" w:pos="1020"/>
        </w:tabs>
        <w:ind w:right="3" w:firstLine="709"/>
        <w:jc w:val="both"/>
        <w:rPr>
          <w:sz w:val="28"/>
          <w:szCs w:val="28"/>
          <w:lang w:val="ru-RU"/>
        </w:rPr>
      </w:pPr>
      <w:r w:rsidRPr="00FC34A4">
        <w:rPr>
          <w:sz w:val="28"/>
          <w:szCs w:val="28"/>
          <w:lang w:val="ru-RU"/>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B50539">
        <w:rPr>
          <w:sz w:val="28"/>
          <w:szCs w:val="28"/>
          <w:lang w:val="ru-RU"/>
        </w:rPr>
        <w:t xml:space="preserve">Самолшинского </w:t>
      </w:r>
      <w:r w:rsidR="00B50539" w:rsidRPr="00FC34A4">
        <w:rPr>
          <w:sz w:val="28"/>
          <w:szCs w:val="28"/>
          <w:lang w:val="ru-RU"/>
        </w:rPr>
        <w:t>сельского</w:t>
      </w:r>
      <w:r w:rsidRPr="00FC34A4">
        <w:rPr>
          <w:sz w:val="28"/>
          <w:szCs w:val="28"/>
          <w:lang w:val="ru-RU"/>
        </w:rPr>
        <w:t xml:space="preserve"> поселения Алексеевского муниципального района Волгоградской</w:t>
      </w:r>
      <w:r w:rsidRPr="00FC34A4">
        <w:rPr>
          <w:spacing w:val="-24"/>
          <w:sz w:val="28"/>
          <w:szCs w:val="28"/>
          <w:lang w:val="ru-RU"/>
        </w:rPr>
        <w:t xml:space="preserve"> </w:t>
      </w:r>
      <w:r w:rsidRPr="00FC34A4">
        <w:rPr>
          <w:sz w:val="28"/>
          <w:szCs w:val="28"/>
          <w:lang w:val="ru-RU"/>
        </w:rPr>
        <w:t>области.</w:t>
      </w:r>
    </w:p>
    <w:p w:rsidR="00FC34A4" w:rsidRDefault="00FC34A4" w:rsidP="00FC34A4">
      <w:pPr>
        <w:tabs>
          <w:tab w:val="left" w:pos="1020"/>
        </w:tabs>
        <w:ind w:right="3" w:firstLine="709"/>
        <w:jc w:val="both"/>
        <w:rPr>
          <w:sz w:val="28"/>
          <w:szCs w:val="28"/>
          <w:lang w:val="ru-RU"/>
        </w:rPr>
      </w:pPr>
    </w:p>
    <w:p w:rsidR="00FC34A4" w:rsidRDefault="00FC34A4" w:rsidP="00FC34A4">
      <w:pPr>
        <w:tabs>
          <w:tab w:val="left" w:pos="1020"/>
        </w:tabs>
        <w:ind w:right="3" w:firstLine="709"/>
        <w:jc w:val="both"/>
        <w:rPr>
          <w:sz w:val="28"/>
          <w:szCs w:val="28"/>
          <w:lang w:val="ru-RU"/>
        </w:rPr>
      </w:pPr>
    </w:p>
    <w:p w:rsidR="00FC34A4" w:rsidRPr="00AB4BA1" w:rsidRDefault="00FC34A4" w:rsidP="00FC34A4">
      <w:pPr>
        <w:ind w:firstLine="851"/>
        <w:jc w:val="right"/>
        <w:rPr>
          <w:b/>
          <w:sz w:val="28"/>
          <w:szCs w:val="28"/>
          <w:lang w:val="ru-RU"/>
        </w:rPr>
      </w:pPr>
      <w:r w:rsidRPr="00AB4BA1">
        <w:rPr>
          <w:b/>
          <w:sz w:val="28"/>
          <w:szCs w:val="28"/>
          <w:lang w:val="ru-RU"/>
        </w:rPr>
        <w:t>Приложение</w:t>
      </w:r>
    </w:p>
    <w:p w:rsidR="00FC34A4" w:rsidRPr="005818E4" w:rsidRDefault="00FC34A4" w:rsidP="00FC34A4">
      <w:pPr>
        <w:autoSpaceDE w:val="0"/>
        <w:spacing w:line="276" w:lineRule="auto"/>
        <w:ind w:firstLine="851"/>
        <w:jc w:val="center"/>
        <w:rPr>
          <w:rFonts w:eastAsia="TimesNewRomanPSMT"/>
          <w:b/>
          <w:lang w:val="ru-RU"/>
        </w:rPr>
      </w:pPr>
    </w:p>
    <w:p w:rsidR="00FC34A4" w:rsidRPr="005818E4" w:rsidRDefault="00FC34A4" w:rsidP="00FC34A4">
      <w:pPr>
        <w:autoSpaceDE w:val="0"/>
        <w:spacing w:line="276" w:lineRule="auto"/>
        <w:ind w:firstLine="851"/>
        <w:jc w:val="center"/>
        <w:rPr>
          <w:rFonts w:eastAsia="TimesNewRomanPSMT"/>
          <w:b/>
          <w:sz w:val="28"/>
          <w:szCs w:val="28"/>
          <w:lang w:val="ru-RU"/>
        </w:rPr>
      </w:pPr>
      <w:r w:rsidRPr="005818E4">
        <w:rPr>
          <w:rFonts w:eastAsia="TimesNewRomanPSMT"/>
          <w:b/>
          <w:sz w:val="28"/>
          <w:szCs w:val="28"/>
          <w:lang w:val="ru-RU"/>
        </w:rPr>
        <w:t>ПЕРЕЧЕНЬ НОРМАТИВНО-ПРАВОВЫХ АКТОВ</w:t>
      </w:r>
    </w:p>
    <w:p w:rsidR="00FC34A4" w:rsidRPr="005818E4" w:rsidRDefault="00FC34A4" w:rsidP="00FC34A4">
      <w:pPr>
        <w:autoSpaceDE w:val="0"/>
        <w:spacing w:line="276" w:lineRule="auto"/>
        <w:ind w:firstLine="851"/>
        <w:jc w:val="center"/>
        <w:rPr>
          <w:rFonts w:eastAsia="TimesNewRomanPSMT"/>
          <w:b/>
          <w:sz w:val="28"/>
          <w:szCs w:val="28"/>
          <w:lang w:val="ru-RU"/>
        </w:rPr>
      </w:pPr>
    </w:p>
    <w:p w:rsidR="00FC34A4" w:rsidRDefault="00FC34A4" w:rsidP="00FC34A4">
      <w:pPr>
        <w:pStyle w:val="a3"/>
        <w:ind w:right="2" w:firstLine="709"/>
        <w:jc w:val="both"/>
        <w:rPr>
          <w:lang w:val="ru-RU"/>
        </w:rPr>
      </w:pPr>
      <w:r w:rsidRPr="00AC2844">
        <w:rPr>
          <w:lang w:val="ru-RU"/>
        </w:rPr>
        <w:t xml:space="preserve">Водный </w:t>
      </w:r>
      <w:hyperlink r:id="rId16">
        <w:r w:rsidRPr="00AC2844">
          <w:rPr>
            <w:lang w:val="ru-RU"/>
          </w:rPr>
          <w:t>кодекс</w:t>
        </w:r>
      </w:hyperlink>
      <w:r w:rsidRPr="00AC2844">
        <w:rPr>
          <w:lang w:val="ru-RU"/>
        </w:rPr>
        <w:t xml:space="preserve"> Российской Федерации; </w:t>
      </w:r>
    </w:p>
    <w:p w:rsidR="00FC34A4" w:rsidRDefault="00FC34A4" w:rsidP="00FC34A4">
      <w:pPr>
        <w:pStyle w:val="a3"/>
        <w:ind w:right="2" w:firstLine="709"/>
        <w:jc w:val="both"/>
        <w:rPr>
          <w:lang w:val="ru-RU"/>
        </w:rPr>
      </w:pPr>
      <w:r w:rsidRPr="00AC2844">
        <w:rPr>
          <w:lang w:val="ru-RU"/>
        </w:rPr>
        <w:t xml:space="preserve">Градостроительный </w:t>
      </w:r>
      <w:hyperlink r:id="rId17">
        <w:r w:rsidRPr="00AC2844">
          <w:rPr>
            <w:lang w:val="ru-RU"/>
          </w:rPr>
          <w:t>кодекс</w:t>
        </w:r>
      </w:hyperlink>
      <w:r w:rsidRPr="00AC2844">
        <w:rPr>
          <w:lang w:val="ru-RU"/>
        </w:rPr>
        <w:t xml:space="preserve"> Российской Федерации; </w:t>
      </w:r>
    </w:p>
    <w:p w:rsidR="00FC34A4" w:rsidRPr="00AC2844" w:rsidRDefault="00FC34A4" w:rsidP="00FC34A4">
      <w:pPr>
        <w:pStyle w:val="a3"/>
        <w:ind w:right="2" w:firstLine="709"/>
        <w:jc w:val="both"/>
        <w:rPr>
          <w:lang w:val="ru-RU"/>
        </w:rPr>
      </w:pPr>
      <w:r w:rsidRPr="00AC2844">
        <w:rPr>
          <w:lang w:val="ru-RU"/>
        </w:rPr>
        <w:t xml:space="preserve">Земельный </w:t>
      </w:r>
      <w:hyperlink r:id="rId18">
        <w:r w:rsidRPr="00AC2844">
          <w:rPr>
            <w:lang w:val="ru-RU"/>
          </w:rPr>
          <w:t>кодекс</w:t>
        </w:r>
      </w:hyperlink>
      <w:r w:rsidRPr="00AC2844">
        <w:rPr>
          <w:lang w:val="ru-RU"/>
        </w:rPr>
        <w:t xml:space="preserve"> Российской</w:t>
      </w:r>
      <w:r>
        <w:rPr>
          <w:lang w:val="ru-RU"/>
        </w:rPr>
        <w:t xml:space="preserve"> </w:t>
      </w:r>
      <w:r w:rsidRPr="00AC2844">
        <w:rPr>
          <w:lang w:val="ru-RU"/>
        </w:rPr>
        <w:t>Федерации;</w:t>
      </w:r>
    </w:p>
    <w:p w:rsidR="00FC34A4" w:rsidRPr="00AC2844" w:rsidRDefault="00FC34A4" w:rsidP="00FC34A4">
      <w:pPr>
        <w:pStyle w:val="a3"/>
        <w:spacing w:line="321" w:lineRule="exact"/>
        <w:ind w:right="2" w:firstLine="709"/>
        <w:jc w:val="both"/>
        <w:rPr>
          <w:lang w:val="ru-RU"/>
        </w:rPr>
      </w:pPr>
      <w:r w:rsidRPr="00AC2844">
        <w:rPr>
          <w:lang w:val="ru-RU"/>
        </w:rPr>
        <w:t xml:space="preserve">Лесной </w:t>
      </w:r>
      <w:hyperlink r:id="rId19">
        <w:r w:rsidRPr="00AC2844">
          <w:rPr>
            <w:lang w:val="ru-RU"/>
          </w:rPr>
          <w:t>кодекс</w:t>
        </w:r>
      </w:hyperlink>
      <w:r w:rsidRPr="00AC2844">
        <w:rPr>
          <w:lang w:val="ru-RU"/>
        </w:rPr>
        <w:t xml:space="preserve"> Российской Федерации;</w:t>
      </w:r>
    </w:p>
    <w:p w:rsidR="00FC34A4" w:rsidRPr="00AC2844" w:rsidRDefault="00FC34A4" w:rsidP="00FC34A4">
      <w:pPr>
        <w:pStyle w:val="a3"/>
        <w:tabs>
          <w:tab w:val="left" w:pos="2718"/>
          <w:tab w:val="left" w:pos="3635"/>
          <w:tab w:val="left" w:pos="5481"/>
          <w:tab w:val="left" w:pos="6954"/>
          <w:tab w:val="left" w:pos="7693"/>
          <w:tab w:val="left" w:pos="8736"/>
        </w:tabs>
        <w:ind w:right="2" w:firstLine="709"/>
        <w:jc w:val="both"/>
        <w:rPr>
          <w:lang w:val="ru-RU"/>
        </w:rPr>
      </w:pPr>
      <w:r w:rsidRPr="00AC2844">
        <w:rPr>
          <w:lang w:val="ru-RU"/>
        </w:rPr>
        <w:t>Федеральный</w:t>
      </w:r>
      <w:r>
        <w:rPr>
          <w:lang w:val="ru-RU"/>
        </w:rPr>
        <w:t xml:space="preserve"> </w:t>
      </w:r>
      <w:hyperlink r:id="rId20">
        <w:r w:rsidRPr="00AC2844">
          <w:rPr>
            <w:lang w:val="ru-RU"/>
          </w:rPr>
          <w:t>закон</w:t>
        </w:r>
      </w:hyperlink>
      <w:r>
        <w:rPr>
          <w:lang w:val="ru-RU"/>
        </w:rPr>
        <w:t xml:space="preserve"> </w:t>
      </w:r>
      <w:r w:rsidRPr="00AC2844">
        <w:rPr>
          <w:lang w:val="ru-RU"/>
        </w:rPr>
        <w:t>от</w:t>
      </w:r>
      <w:r w:rsidRPr="00AC2844">
        <w:rPr>
          <w:spacing w:val="-6"/>
          <w:lang w:val="ru-RU"/>
        </w:rPr>
        <w:t xml:space="preserve"> </w:t>
      </w:r>
      <w:r w:rsidRPr="00AC2844">
        <w:rPr>
          <w:lang w:val="ru-RU"/>
        </w:rPr>
        <w:t>06.10.2003</w:t>
      </w:r>
      <w:r>
        <w:rPr>
          <w:lang w:val="ru-RU"/>
        </w:rPr>
        <w:t xml:space="preserve"> </w:t>
      </w:r>
      <w:r w:rsidRPr="00AC2844">
        <w:rPr>
          <w:lang w:val="ru-RU"/>
        </w:rPr>
        <w:t>№</w:t>
      </w:r>
      <w:r w:rsidRPr="00AC2844">
        <w:rPr>
          <w:spacing w:val="1"/>
          <w:lang w:val="ru-RU"/>
        </w:rPr>
        <w:t xml:space="preserve"> </w:t>
      </w:r>
      <w:r>
        <w:rPr>
          <w:lang w:val="ru-RU"/>
        </w:rPr>
        <w:t xml:space="preserve">131-ФЗ «Об общих </w:t>
      </w:r>
      <w:r w:rsidRPr="00AC2844">
        <w:rPr>
          <w:lang w:val="ru-RU"/>
        </w:rPr>
        <w:t>принципах</w:t>
      </w:r>
      <w:r>
        <w:rPr>
          <w:lang w:val="ru-RU"/>
        </w:rPr>
        <w:t xml:space="preserve"> </w:t>
      </w:r>
      <w:r w:rsidRPr="00AC2844">
        <w:rPr>
          <w:lang w:val="ru-RU"/>
        </w:rPr>
        <w:t>организации местн</w:t>
      </w:r>
      <w:r>
        <w:rPr>
          <w:lang w:val="ru-RU"/>
        </w:rPr>
        <w:t xml:space="preserve">ого самоуправления в Российской </w:t>
      </w:r>
      <w:r w:rsidRPr="00AC2844">
        <w:rPr>
          <w:lang w:val="ru-RU"/>
        </w:rPr>
        <w:t>Федерации»;</w:t>
      </w:r>
    </w:p>
    <w:p w:rsidR="00FC34A4" w:rsidRPr="00AC2844" w:rsidRDefault="00FC34A4" w:rsidP="00FC34A4">
      <w:pPr>
        <w:pStyle w:val="a3"/>
        <w:spacing w:line="321" w:lineRule="exact"/>
        <w:ind w:right="2" w:firstLine="709"/>
        <w:jc w:val="both"/>
        <w:rPr>
          <w:lang w:val="ru-RU"/>
        </w:rPr>
      </w:pPr>
      <w:r w:rsidRPr="00AC2844">
        <w:rPr>
          <w:lang w:val="ru-RU"/>
        </w:rPr>
        <w:t xml:space="preserve">Федеральный </w:t>
      </w:r>
      <w:hyperlink r:id="rId21">
        <w:r w:rsidRPr="00AC2844">
          <w:rPr>
            <w:lang w:val="ru-RU"/>
          </w:rPr>
          <w:t>закон</w:t>
        </w:r>
      </w:hyperlink>
      <w:r w:rsidRPr="00AC2844">
        <w:rPr>
          <w:lang w:val="ru-RU"/>
        </w:rPr>
        <w:t xml:space="preserve"> от 12.02.1998 № 28-ФЗ «О гражданской обороне»;</w:t>
      </w:r>
    </w:p>
    <w:p w:rsidR="00FC34A4" w:rsidRPr="00AC2844" w:rsidRDefault="00FC34A4" w:rsidP="00FC34A4">
      <w:pPr>
        <w:pStyle w:val="a3"/>
        <w:ind w:right="2" w:firstLine="709"/>
        <w:jc w:val="both"/>
        <w:rPr>
          <w:lang w:val="ru-RU"/>
        </w:rPr>
      </w:pPr>
      <w:r w:rsidRPr="00AC2844">
        <w:rPr>
          <w:lang w:val="ru-RU"/>
        </w:rPr>
        <w:t xml:space="preserve">Федеральный </w:t>
      </w:r>
      <w:hyperlink r:id="rId22">
        <w:r w:rsidRPr="00AC2844">
          <w:rPr>
            <w:lang w:val="ru-RU"/>
          </w:rPr>
          <w:t>закон</w:t>
        </w:r>
      </w:hyperlink>
      <w:r w:rsidRPr="00AC2844">
        <w:rPr>
          <w:lang w:val="ru-RU"/>
        </w:rPr>
        <w:t xml:space="preserve"> от 04.05.1999 № 96-ФЗ «Об охране атмосферного воздуха»;</w:t>
      </w:r>
    </w:p>
    <w:p w:rsidR="00FC34A4" w:rsidRPr="00AC2844" w:rsidRDefault="00FC34A4" w:rsidP="00FC34A4">
      <w:pPr>
        <w:pStyle w:val="a3"/>
        <w:spacing w:before="2"/>
        <w:ind w:right="2" w:firstLine="709"/>
        <w:jc w:val="both"/>
        <w:rPr>
          <w:lang w:val="ru-RU"/>
        </w:rPr>
      </w:pPr>
      <w:r w:rsidRPr="00AC2844">
        <w:rPr>
          <w:lang w:val="ru-RU"/>
        </w:rPr>
        <w:t>Федеральный закон от 25.06.2002 № 73-ФЗ «Об объектах культурного наследия (памятниках истории и культуры) народов Российской Федерации»;</w:t>
      </w:r>
    </w:p>
    <w:p w:rsidR="00FC34A4" w:rsidRDefault="00FC34A4" w:rsidP="00FC34A4">
      <w:pPr>
        <w:pStyle w:val="a3"/>
        <w:ind w:right="2" w:firstLine="709"/>
        <w:jc w:val="both"/>
        <w:rPr>
          <w:lang w:val="ru-RU"/>
        </w:rPr>
      </w:pPr>
      <w:r w:rsidRPr="00AC2844">
        <w:rPr>
          <w:lang w:val="ru-RU"/>
        </w:rPr>
        <w:t xml:space="preserve">Федеральный </w:t>
      </w:r>
      <w:hyperlink r:id="rId23">
        <w:r w:rsidRPr="00AC2844">
          <w:rPr>
            <w:lang w:val="ru-RU"/>
          </w:rPr>
          <w:t>закон</w:t>
        </w:r>
      </w:hyperlink>
      <w:r w:rsidRPr="00AC2844">
        <w:rPr>
          <w:lang w:val="ru-RU"/>
        </w:rPr>
        <w:t xml:space="preserve"> от 26.03.2003 № 35-ФЗ «Об электроэнергетике»; </w:t>
      </w:r>
    </w:p>
    <w:p w:rsidR="00FC34A4" w:rsidRPr="00AC2844" w:rsidRDefault="00FC34A4" w:rsidP="00FC34A4">
      <w:pPr>
        <w:pStyle w:val="a3"/>
        <w:ind w:right="2" w:firstLine="709"/>
        <w:jc w:val="both"/>
        <w:rPr>
          <w:lang w:val="ru-RU"/>
        </w:rPr>
      </w:pPr>
      <w:r w:rsidRPr="00AC2844">
        <w:rPr>
          <w:lang w:val="ru-RU"/>
        </w:rPr>
        <w:lastRenderedPageBreak/>
        <w:t xml:space="preserve">Федеральный </w:t>
      </w:r>
      <w:hyperlink r:id="rId24">
        <w:r w:rsidRPr="00AC2844">
          <w:rPr>
            <w:lang w:val="ru-RU"/>
          </w:rPr>
          <w:t>закон</w:t>
        </w:r>
      </w:hyperlink>
      <w:r w:rsidRPr="00AC2844">
        <w:rPr>
          <w:lang w:val="ru-RU"/>
        </w:rPr>
        <w:t xml:space="preserve"> от 31.03.1999 № 69-ФЗ «О газоснабжении в Российской</w:t>
      </w:r>
      <w:r>
        <w:rPr>
          <w:lang w:val="ru-RU"/>
        </w:rPr>
        <w:t xml:space="preserve"> </w:t>
      </w:r>
      <w:r w:rsidRPr="00AC2844">
        <w:rPr>
          <w:lang w:val="ru-RU"/>
        </w:rPr>
        <w:t>Федерации»;</w:t>
      </w:r>
    </w:p>
    <w:p w:rsidR="00FC34A4" w:rsidRPr="00AC2844" w:rsidRDefault="00FC34A4" w:rsidP="00FC34A4">
      <w:pPr>
        <w:pStyle w:val="a3"/>
        <w:ind w:right="2" w:firstLine="709"/>
        <w:jc w:val="both"/>
        <w:rPr>
          <w:lang w:val="ru-RU"/>
        </w:rPr>
      </w:pPr>
      <w:r w:rsidRPr="00AC2844">
        <w:rPr>
          <w:lang w:val="ru-RU"/>
        </w:rPr>
        <w:t xml:space="preserve">Федеральный </w:t>
      </w:r>
      <w:hyperlink r:id="rId25">
        <w:r w:rsidRPr="00AC2844">
          <w:rPr>
            <w:lang w:val="ru-RU"/>
          </w:rPr>
          <w:t>закон</w:t>
        </w:r>
      </w:hyperlink>
      <w:r w:rsidRPr="00AC2844">
        <w:rPr>
          <w:lang w:val="ru-RU"/>
        </w:rPr>
        <w:t xml:space="preserve"> от 28.12.2013 № 442-ФЗ «Об основах социального обслуживания граждан в Российской Федерации»;</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6">
        <w:r w:rsidRPr="00AC2844">
          <w:rPr>
            <w:lang w:val="ru-RU"/>
          </w:rPr>
          <w:t>закон</w:t>
        </w:r>
      </w:hyperlink>
      <w:r w:rsidRPr="00AC2844">
        <w:rPr>
          <w:lang w:val="ru-RU"/>
        </w:rPr>
        <w:t xml:space="preserve"> от 22.07.2008 № 123-ФЗ «Технический регламент о требованиях пожарной</w:t>
      </w:r>
      <w:r w:rsidRPr="00AC2844">
        <w:rPr>
          <w:spacing w:val="-20"/>
          <w:lang w:val="ru-RU"/>
        </w:rPr>
        <w:t xml:space="preserve"> </w:t>
      </w:r>
      <w:r w:rsidRPr="00AC2844">
        <w:rPr>
          <w:lang w:val="ru-RU"/>
        </w:rPr>
        <w:t>безопасности»;</w:t>
      </w:r>
    </w:p>
    <w:p w:rsidR="00FC34A4" w:rsidRPr="00AC2844" w:rsidRDefault="00FC34A4" w:rsidP="00FC34A4">
      <w:pPr>
        <w:pStyle w:val="a3"/>
        <w:spacing w:line="242" w:lineRule="auto"/>
        <w:ind w:right="2" w:firstLine="709"/>
        <w:jc w:val="both"/>
        <w:rPr>
          <w:lang w:val="ru-RU"/>
        </w:rPr>
      </w:pPr>
      <w:r w:rsidRPr="00AC2844">
        <w:rPr>
          <w:lang w:val="ru-RU"/>
        </w:rPr>
        <w:t xml:space="preserve">Федеральный </w:t>
      </w:r>
      <w:hyperlink r:id="rId27">
        <w:r w:rsidRPr="00AC2844">
          <w:rPr>
            <w:lang w:val="ru-RU"/>
          </w:rPr>
          <w:t>закон</w:t>
        </w:r>
      </w:hyperlink>
      <w:r w:rsidRPr="00AC2844">
        <w:rPr>
          <w:lang w:val="ru-RU"/>
        </w:rPr>
        <w:t xml:space="preserve"> от 29.12.2012 № 273-ФЗ «Об образовании в Российской Федерации»;</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8">
        <w:r w:rsidRPr="00AC2844">
          <w:rPr>
            <w:lang w:val="ru-RU"/>
          </w:rPr>
          <w:t>закон</w:t>
        </w:r>
      </w:hyperlink>
      <w:r w:rsidRPr="00AC2844">
        <w:rPr>
          <w:lang w:val="ru-RU"/>
        </w:rPr>
        <w:t xml:space="preserve"> от 24.06.1998 № 89-ФЗ «Об отходах производства и</w:t>
      </w:r>
      <w:r w:rsidRPr="00AC2844">
        <w:rPr>
          <w:spacing w:val="-5"/>
          <w:lang w:val="ru-RU"/>
        </w:rPr>
        <w:t xml:space="preserve"> </w:t>
      </w:r>
      <w:r w:rsidRPr="00AC2844">
        <w:rPr>
          <w:lang w:val="ru-RU"/>
        </w:rPr>
        <w:t>потребления»;</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9">
        <w:r w:rsidRPr="00AC2844">
          <w:rPr>
            <w:lang w:val="ru-RU"/>
          </w:rPr>
          <w:t>закон</w:t>
        </w:r>
      </w:hyperlink>
      <w:r w:rsidRPr="00AC2844">
        <w:rPr>
          <w:lang w:val="ru-RU"/>
        </w:rPr>
        <w:t xml:space="preserve"> от 30.03.1999 № 52-ФЗ «О санитарно- эпидемиологическом благополучии населения».</w:t>
      </w:r>
    </w:p>
    <w:p w:rsidR="00FC34A4" w:rsidRDefault="004D0A20" w:rsidP="00FC34A4">
      <w:pPr>
        <w:pStyle w:val="a3"/>
        <w:spacing w:before="2"/>
        <w:ind w:right="3" w:firstLine="707"/>
        <w:jc w:val="both"/>
        <w:rPr>
          <w:lang w:val="ru-RU"/>
        </w:rPr>
      </w:pPr>
      <w:hyperlink r:id="rId30">
        <w:r w:rsidR="00FC34A4" w:rsidRPr="00AC2844">
          <w:rPr>
            <w:lang w:val="ru-RU"/>
          </w:rPr>
          <w:t>распоряжение</w:t>
        </w:r>
      </w:hyperlink>
      <w:r w:rsidR="00FC34A4" w:rsidRPr="00AC2844">
        <w:rPr>
          <w:lang w:val="ru-RU"/>
        </w:rPr>
        <w:t xml:space="preserve"> Правительства Российской Федерации от 25.05.2004 </w:t>
      </w:r>
      <w:r w:rsidR="00FC34A4">
        <w:rPr>
          <w:lang w:val="ru-RU"/>
        </w:rPr>
        <w:t xml:space="preserve">№ </w:t>
      </w:r>
      <w:r w:rsidR="00FC34A4" w:rsidRPr="00AC2844">
        <w:rPr>
          <w:lang w:val="ru-RU"/>
        </w:rPr>
        <w:t>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00FC34A4" w:rsidRPr="00AC2844">
        <w:rPr>
          <w:spacing w:val="-18"/>
          <w:lang w:val="ru-RU"/>
        </w:rPr>
        <w:t xml:space="preserve"> </w:t>
      </w:r>
      <w:r w:rsidR="00FC34A4" w:rsidRPr="00AC2844">
        <w:rPr>
          <w:lang w:val="ru-RU"/>
        </w:rPr>
        <w:t>населения»;</w:t>
      </w:r>
    </w:p>
    <w:p w:rsidR="00FC34A4" w:rsidRDefault="004D0A20" w:rsidP="00FC34A4">
      <w:pPr>
        <w:pStyle w:val="a3"/>
        <w:spacing w:before="2"/>
        <w:ind w:right="3" w:firstLine="707"/>
        <w:jc w:val="both"/>
        <w:rPr>
          <w:lang w:val="ru-RU"/>
        </w:rPr>
      </w:pPr>
      <w:hyperlink r:id="rId31">
        <w:r w:rsidR="00FC34A4" w:rsidRPr="00AC2844">
          <w:rPr>
            <w:lang w:val="ru-RU"/>
          </w:rPr>
          <w:t>постановление</w:t>
        </w:r>
      </w:hyperlink>
      <w:r w:rsidR="00FC34A4" w:rsidRPr="00AC2844">
        <w:rPr>
          <w:lang w:val="ru-RU"/>
        </w:rPr>
        <w:t xml:space="preserve"> Правительства Российской Федерации от 29.10.2009</w:t>
      </w:r>
      <w:r w:rsidR="00FC34A4">
        <w:rPr>
          <w:lang w:val="ru-RU"/>
        </w:rPr>
        <w:t xml:space="preserve"> </w:t>
      </w:r>
      <w:r w:rsidR="00FC34A4" w:rsidRPr="00AC2844">
        <w:rPr>
          <w:lang w:val="ru-RU"/>
        </w:rPr>
        <w:t>№ 860</w:t>
      </w:r>
      <w:r w:rsidR="00FC34A4">
        <w:rPr>
          <w:lang w:val="ru-RU"/>
        </w:rPr>
        <w:t xml:space="preserve"> </w:t>
      </w:r>
      <w:r w:rsidR="00FC34A4" w:rsidRPr="00AC2844">
        <w:rPr>
          <w:lang w:val="ru-RU"/>
        </w:rPr>
        <w:t xml:space="preserve">«О требованиях к обеспеченности автомобильных дорог </w:t>
      </w:r>
      <w:r w:rsidR="00FC34A4">
        <w:rPr>
          <w:lang w:val="ru-RU"/>
        </w:rPr>
        <w:t>общего</w:t>
      </w:r>
      <w:r w:rsidR="00FC34A4" w:rsidRPr="00AC2844">
        <w:rPr>
          <w:lang w:val="ru-RU"/>
        </w:rPr>
        <w:t xml:space="preserve"> пользования</w:t>
      </w:r>
      <w:r w:rsidR="00FC34A4">
        <w:rPr>
          <w:lang w:val="ru-RU"/>
        </w:rPr>
        <w:t xml:space="preserve"> </w:t>
      </w:r>
      <w:r w:rsidR="00FC34A4" w:rsidRPr="00AC2844">
        <w:rPr>
          <w:lang w:val="ru-RU"/>
        </w:rPr>
        <w:t xml:space="preserve">объектами дорожного сервиса, размещаемыми в границах полос отвода»; </w:t>
      </w:r>
    </w:p>
    <w:p w:rsidR="00FC34A4" w:rsidRDefault="004D0A20" w:rsidP="00FC34A4">
      <w:pPr>
        <w:pStyle w:val="a3"/>
        <w:spacing w:before="2"/>
        <w:ind w:right="3" w:firstLine="707"/>
        <w:jc w:val="both"/>
        <w:rPr>
          <w:lang w:val="ru-RU"/>
        </w:rPr>
      </w:pPr>
      <w:hyperlink r:id="rId32">
        <w:r w:rsidR="00FC34A4" w:rsidRPr="00AC2844">
          <w:rPr>
            <w:lang w:val="ru-RU"/>
          </w:rPr>
          <w:t>постановление</w:t>
        </w:r>
      </w:hyperlink>
      <w:r w:rsidR="00FC34A4" w:rsidRPr="00AC2844">
        <w:rPr>
          <w:lang w:val="ru-RU"/>
        </w:rPr>
        <w:t xml:space="preserve"> Правительства Российской Федерации от 02.09.2009 </w:t>
      </w:r>
      <w:r w:rsidR="00FC34A4">
        <w:rPr>
          <w:lang w:val="ru-RU"/>
        </w:rPr>
        <w:t>№</w:t>
      </w:r>
      <w:r w:rsidR="00FC34A4" w:rsidRPr="00AC2844">
        <w:rPr>
          <w:lang w:val="ru-RU"/>
        </w:rPr>
        <w:t>717</w:t>
      </w:r>
      <w:r w:rsidR="00FC34A4">
        <w:rPr>
          <w:lang w:val="ru-RU"/>
        </w:rPr>
        <w:t xml:space="preserve"> </w:t>
      </w:r>
      <w:r w:rsidR="00FC34A4" w:rsidRPr="00AC2844">
        <w:rPr>
          <w:lang w:val="ru-RU"/>
        </w:rPr>
        <w:t>«О нормах отвода земель для размещения автомобильных дорог и (или) объектов дорожного сервиса»;</w:t>
      </w:r>
    </w:p>
    <w:p w:rsidR="00FC34A4" w:rsidRPr="00AC2844" w:rsidRDefault="004D0A20" w:rsidP="00FC34A4">
      <w:pPr>
        <w:pStyle w:val="a3"/>
        <w:spacing w:before="2"/>
        <w:ind w:right="3" w:firstLine="707"/>
        <w:jc w:val="both"/>
        <w:rPr>
          <w:lang w:val="ru-RU"/>
        </w:rPr>
      </w:pPr>
      <w:hyperlink r:id="rId33">
        <w:r w:rsidR="00FC34A4" w:rsidRPr="00AC2844">
          <w:rPr>
            <w:lang w:val="ru-RU"/>
          </w:rPr>
          <w:t>постановление</w:t>
        </w:r>
      </w:hyperlink>
      <w:r w:rsidR="00FC34A4" w:rsidRPr="00AC2844">
        <w:rPr>
          <w:lang w:val="ru-RU"/>
        </w:rPr>
        <w:t xml:space="preserve"> Правительства Российской Федерации от 15.04.2014 № 296</w:t>
      </w:r>
      <w:r w:rsidR="00FC34A4">
        <w:rPr>
          <w:lang w:val="ru-RU"/>
        </w:rPr>
        <w:t xml:space="preserve"> </w:t>
      </w:r>
      <w:r w:rsidR="00FC34A4" w:rsidRPr="00AC2844">
        <w:rPr>
          <w:lang w:val="ru-RU"/>
        </w:rPr>
        <w:t>«Об</w:t>
      </w:r>
      <w:r w:rsidR="00FC34A4">
        <w:rPr>
          <w:lang w:val="ru-RU"/>
        </w:rPr>
        <w:t xml:space="preserve"> </w:t>
      </w:r>
      <w:r w:rsidR="00FC34A4" w:rsidRPr="00AC2844">
        <w:rPr>
          <w:lang w:val="ru-RU"/>
        </w:rPr>
        <w:t>утверждении государственной программы Российской Федерации</w:t>
      </w:r>
      <w:r w:rsidR="00FC34A4">
        <w:rPr>
          <w:lang w:val="ru-RU"/>
        </w:rPr>
        <w:t xml:space="preserve"> </w:t>
      </w:r>
      <w:r w:rsidR="00FC34A4" w:rsidRPr="00AC2844">
        <w:rPr>
          <w:lang w:val="ru-RU"/>
        </w:rPr>
        <w:t>«Социальная поддержка граждан»;</w:t>
      </w:r>
    </w:p>
    <w:p w:rsidR="00FC34A4" w:rsidRPr="00AC2844" w:rsidRDefault="004D0A20" w:rsidP="00FC34A4">
      <w:pPr>
        <w:pStyle w:val="a3"/>
        <w:ind w:right="3" w:firstLine="707"/>
        <w:jc w:val="both"/>
        <w:rPr>
          <w:lang w:val="ru-RU"/>
        </w:rPr>
      </w:pPr>
      <w:hyperlink r:id="rId34">
        <w:r w:rsidR="00FC34A4" w:rsidRPr="00AC2844">
          <w:rPr>
            <w:lang w:val="ru-RU"/>
          </w:rPr>
          <w:t>приказ</w:t>
        </w:r>
      </w:hyperlink>
      <w:r w:rsidR="00FC34A4" w:rsidRPr="00AC2844">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00FC34A4" w:rsidRPr="00AC2844">
        <w:rPr>
          <w:spacing w:val="-21"/>
          <w:lang w:val="ru-RU"/>
        </w:rPr>
        <w:t xml:space="preserve"> </w:t>
      </w:r>
      <w:r w:rsidR="00FC34A4" w:rsidRPr="00AC2844">
        <w:rPr>
          <w:lang w:val="ru-RU"/>
        </w:rPr>
        <w:t>образования»;</w:t>
      </w:r>
    </w:p>
    <w:p w:rsidR="00FC34A4" w:rsidRPr="003D5DF9" w:rsidRDefault="00FC34A4" w:rsidP="00FC34A4">
      <w:pPr>
        <w:pStyle w:val="a3"/>
        <w:spacing w:line="242" w:lineRule="auto"/>
        <w:ind w:right="3" w:firstLine="709"/>
        <w:jc w:val="both"/>
        <w:rPr>
          <w:lang w:val="ru-RU"/>
        </w:rPr>
      </w:pPr>
      <w:r w:rsidRPr="003D5DF9">
        <w:rPr>
          <w:lang w:val="ru-RU"/>
        </w:rPr>
        <w:t>Закон Волгог</w:t>
      </w:r>
      <w:r>
        <w:rPr>
          <w:lang w:val="ru-RU"/>
        </w:rPr>
        <w:t>радской области от 07.06.2018 №72-ОД «</w:t>
      </w:r>
      <w:r w:rsidRPr="003D5DF9">
        <w:rPr>
          <w:lang w:val="ru-RU"/>
        </w:rPr>
        <w:t>О градостроительной деятельности на т</w:t>
      </w:r>
      <w:r>
        <w:rPr>
          <w:lang w:val="ru-RU"/>
        </w:rPr>
        <w:t>ерритории Волгоградской области»</w:t>
      </w:r>
      <w:r w:rsidRPr="003D5DF9">
        <w:rPr>
          <w:lang w:val="ru-RU"/>
        </w:rPr>
        <w:t>.</w:t>
      </w:r>
    </w:p>
    <w:p w:rsidR="00FC34A4" w:rsidRDefault="00FC34A4" w:rsidP="00FC34A4">
      <w:pPr>
        <w:autoSpaceDE w:val="0"/>
        <w:autoSpaceDN w:val="0"/>
        <w:adjustRightInd w:val="0"/>
        <w:ind w:firstLine="709"/>
        <w:jc w:val="both"/>
        <w:rPr>
          <w:sz w:val="28"/>
          <w:szCs w:val="28"/>
          <w:lang w:val="ru-RU"/>
        </w:rPr>
      </w:pPr>
      <w:r w:rsidRPr="00DC780D">
        <w:rPr>
          <w:sz w:val="28"/>
          <w:szCs w:val="28"/>
          <w:lang w:val="ru-RU"/>
        </w:rPr>
        <w:t>СП 42.13330.2016. Свод правил. Градостроительство. Планировка и застройка городских и сельских поселений. Актуализированная редакция СНиП 2.07.01-89*</w:t>
      </w:r>
      <w:r>
        <w:rPr>
          <w:sz w:val="28"/>
          <w:szCs w:val="28"/>
          <w:lang w:val="ru-RU"/>
        </w:rPr>
        <w:t>;</w:t>
      </w:r>
    </w:p>
    <w:p w:rsidR="00FC34A4" w:rsidRPr="003748F7" w:rsidRDefault="00FC34A4" w:rsidP="00FC34A4">
      <w:pPr>
        <w:pStyle w:val="a3"/>
        <w:tabs>
          <w:tab w:val="left" w:pos="3180"/>
          <w:tab w:val="left" w:pos="4353"/>
          <w:tab w:val="left" w:pos="4880"/>
          <w:tab w:val="left" w:pos="6701"/>
          <w:tab w:val="left" w:pos="8534"/>
        </w:tabs>
        <w:ind w:right="3" w:firstLine="707"/>
        <w:jc w:val="both"/>
        <w:rPr>
          <w:lang w:val="ru-RU"/>
        </w:rPr>
      </w:pPr>
      <w:r w:rsidRPr="003748F7">
        <w:rPr>
          <w:lang w:val="ru-RU"/>
        </w:rPr>
        <w:t xml:space="preserve">СП 252.1325800.2016. Свод правил. Здания дошкольных образовательных организаций. </w:t>
      </w:r>
      <w:r w:rsidRPr="00291D85">
        <w:rPr>
          <w:lang w:val="ru-RU"/>
        </w:rPr>
        <w:t>Правила проектирования</w:t>
      </w:r>
      <w:r>
        <w:rPr>
          <w:lang w:val="ru-RU"/>
        </w:rPr>
        <w:t>;</w:t>
      </w:r>
    </w:p>
    <w:p w:rsidR="00413A12" w:rsidRPr="00411D9D" w:rsidRDefault="00413A12" w:rsidP="00413A12">
      <w:pPr>
        <w:pStyle w:val="a3"/>
        <w:tabs>
          <w:tab w:val="left" w:pos="3382"/>
          <w:tab w:val="left" w:pos="4334"/>
          <w:tab w:val="left" w:pos="5589"/>
          <w:tab w:val="left" w:pos="7898"/>
          <w:tab w:val="left" w:pos="9512"/>
        </w:tabs>
        <w:spacing w:before="2"/>
        <w:ind w:right="3" w:firstLine="707"/>
        <w:jc w:val="both"/>
        <w:rPr>
          <w:lang w:val="ru-RU"/>
        </w:rPr>
      </w:pPr>
      <w:r w:rsidRPr="00411D9D">
        <w:rPr>
          <w:lang w:val="ru-RU"/>
        </w:rPr>
        <w:t>СП</w:t>
      </w:r>
      <w:r w:rsidRPr="00411D9D">
        <w:rPr>
          <w:spacing w:val="-6"/>
          <w:lang w:val="ru-RU"/>
        </w:rPr>
        <w:t xml:space="preserve"> </w:t>
      </w:r>
      <w:r w:rsidRPr="00411D9D">
        <w:rPr>
          <w:lang w:val="ru-RU"/>
        </w:rPr>
        <w:t xml:space="preserve">31.13330.2012. Свод правил. Водоснабжение. Наружные </w:t>
      </w:r>
      <w:r w:rsidRPr="00411D9D">
        <w:rPr>
          <w:spacing w:val="-1"/>
          <w:lang w:val="ru-RU"/>
        </w:rPr>
        <w:t xml:space="preserve">сети </w:t>
      </w:r>
      <w:r w:rsidRPr="00411D9D">
        <w:rPr>
          <w:lang w:val="ru-RU"/>
        </w:rPr>
        <w:t>и сооружения;</w:t>
      </w:r>
    </w:p>
    <w:p w:rsidR="00413A12" w:rsidRPr="00411D9D" w:rsidRDefault="00413A12" w:rsidP="00413A12">
      <w:pPr>
        <w:pStyle w:val="a3"/>
        <w:tabs>
          <w:tab w:val="left" w:pos="3418"/>
          <w:tab w:val="left" w:pos="4406"/>
          <w:tab w:val="left" w:pos="5696"/>
          <w:tab w:val="left" w:pos="8953"/>
        </w:tabs>
        <w:spacing w:line="322" w:lineRule="exact"/>
        <w:ind w:right="3" w:firstLine="707"/>
        <w:jc w:val="both"/>
        <w:rPr>
          <w:lang w:val="ru-RU"/>
        </w:rPr>
      </w:pPr>
      <w:r w:rsidRPr="00411D9D">
        <w:rPr>
          <w:lang w:val="ru-RU"/>
        </w:rPr>
        <w:t>СП</w:t>
      </w:r>
      <w:r w:rsidRPr="00411D9D">
        <w:rPr>
          <w:spacing w:val="-6"/>
          <w:lang w:val="ru-RU"/>
        </w:rPr>
        <w:t xml:space="preserve"> </w:t>
      </w:r>
      <w:r w:rsidRPr="00411D9D">
        <w:rPr>
          <w:lang w:val="ru-RU"/>
        </w:rPr>
        <w:t>62.13330.2011. Свод правил. Газораспределительные системы.</w:t>
      </w:r>
    </w:p>
    <w:p w:rsidR="00413A12" w:rsidRPr="00411D9D" w:rsidRDefault="00413A12" w:rsidP="00413A12">
      <w:pPr>
        <w:pStyle w:val="a3"/>
        <w:ind w:right="3" w:firstLine="707"/>
        <w:jc w:val="both"/>
        <w:rPr>
          <w:lang w:val="ru-RU"/>
        </w:rPr>
      </w:pPr>
      <w:r w:rsidRPr="00411D9D">
        <w:rPr>
          <w:lang w:val="ru-RU"/>
        </w:rPr>
        <w:t>СП 113.13330.2012. Свод правил. Стоянки автомобилей. Актуализированная редакция СНиП 21-02-99*;</w:t>
      </w:r>
    </w:p>
    <w:p w:rsidR="00413A12" w:rsidRPr="00411D9D" w:rsidRDefault="00413A12" w:rsidP="00413A12">
      <w:pPr>
        <w:pStyle w:val="a3"/>
        <w:tabs>
          <w:tab w:val="left" w:pos="3696"/>
          <w:tab w:val="left" w:pos="4966"/>
          <w:tab w:val="left" w:pos="6535"/>
          <w:tab w:val="left" w:pos="9137"/>
        </w:tabs>
        <w:spacing w:line="321" w:lineRule="exact"/>
        <w:ind w:right="3" w:firstLine="707"/>
        <w:jc w:val="both"/>
        <w:rPr>
          <w:lang w:val="ru-RU"/>
        </w:rPr>
      </w:pPr>
      <w:r w:rsidRPr="00411D9D">
        <w:rPr>
          <w:lang w:val="ru-RU"/>
        </w:rPr>
        <w:t>СП</w:t>
      </w:r>
      <w:r w:rsidRPr="00411D9D">
        <w:rPr>
          <w:spacing w:val="-6"/>
          <w:lang w:val="ru-RU"/>
        </w:rPr>
        <w:t xml:space="preserve"> </w:t>
      </w:r>
      <w:r w:rsidRPr="00411D9D">
        <w:rPr>
          <w:lang w:val="ru-RU"/>
        </w:rPr>
        <w:t>34.13330.2012. Свод правил. Автомобильные дороги. Актуализированная редакция СНиП 2.05.02-85*;</w:t>
      </w:r>
    </w:p>
    <w:p w:rsidR="00413A12" w:rsidRPr="00411D9D" w:rsidRDefault="00413A12" w:rsidP="00413A12">
      <w:pPr>
        <w:pStyle w:val="a3"/>
        <w:tabs>
          <w:tab w:val="left" w:pos="3666"/>
          <w:tab w:val="left" w:pos="4760"/>
          <w:tab w:val="left" w:pos="6156"/>
          <w:tab w:val="left" w:pos="8303"/>
        </w:tabs>
        <w:spacing w:line="322" w:lineRule="exact"/>
        <w:ind w:right="3" w:firstLine="707"/>
        <w:jc w:val="both"/>
        <w:rPr>
          <w:lang w:val="ru-RU"/>
        </w:rPr>
      </w:pPr>
      <w:r w:rsidRPr="00411D9D">
        <w:rPr>
          <w:lang w:val="ru-RU"/>
        </w:rPr>
        <w:t>СП</w:t>
      </w:r>
      <w:r w:rsidRPr="00411D9D">
        <w:rPr>
          <w:spacing w:val="-4"/>
          <w:lang w:val="ru-RU"/>
        </w:rPr>
        <w:t xml:space="preserve"> </w:t>
      </w:r>
      <w:r w:rsidRPr="00411D9D">
        <w:rPr>
          <w:lang w:val="ru-RU"/>
        </w:rPr>
        <w:t>131.13330.2012. Свод правил. Строительная климатология. Актуализированная редакция СНиП 23-01-99*;</w:t>
      </w:r>
    </w:p>
    <w:p w:rsidR="00413A12" w:rsidRPr="00411D9D" w:rsidRDefault="00413A12" w:rsidP="00413A12">
      <w:pPr>
        <w:pStyle w:val="a3"/>
        <w:tabs>
          <w:tab w:val="left" w:pos="3228"/>
          <w:tab w:val="left" w:pos="4878"/>
          <w:tab w:val="left" w:pos="6841"/>
        </w:tabs>
        <w:ind w:right="3" w:firstLine="707"/>
        <w:jc w:val="both"/>
        <w:rPr>
          <w:lang w:val="ru-RU"/>
        </w:rPr>
      </w:pPr>
      <w:r w:rsidRPr="00411D9D">
        <w:rPr>
          <w:lang w:val="ru-RU"/>
        </w:rPr>
        <w:t>СП</w:t>
      </w:r>
      <w:r w:rsidRPr="00411D9D">
        <w:rPr>
          <w:spacing w:val="-4"/>
          <w:lang w:val="ru-RU"/>
        </w:rPr>
        <w:t xml:space="preserve"> </w:t>
      </w:r>
      <w:r w:rsidRPr="00411D9D">
        <w:rPr>
          <w:lang w:val="ru-RU"/>
        </w:rPr>
        <w:t xml:space="preserve">31-115-2006. Открытые плоскостные </w:t>
      </w:r>
      <w:r w:rsidRPr="00411D9D">
        <w:rPr>
          <w:spacing w:val="-1"/>
          <w:lang w:val="ru-RU"/>
        </w:rPr>
        <w:t xml:space="preserve">физкультурно-спортивные </w:t>
      </w:r>
      <w:r w:rsidRPr="00411D9D">
        <w:rPr>
          <w:lang w:val="ru-RU"/>
        </w:rPr>
        <w:t>сооружения;</w:t>
      </w:r>
    </w:p>
    <w:p w:rsidR="00413A12" w:rsidRPr="00411D9D" w:rsidRDefault="00413A12" w:rsidP="00413A12">
      <w:pPr>
        <w:pStyle w:val="a3"/>
        <w:spacing w:line="322" w:lineRule="exact"/>
        <w:ind w:right="3" w:firstLine="707"/>
        <w:jc w:val="both"/>
        <w:rPr>
          <w:lang w:val="ru-RU"/>
        </w:rPr>
      </w:pPr>
      <w:r w:rsidRPr="00411D9D">
        <w:rPr>
          <w:lang w:val="ru-RU"/>
        </w:rPr>
        <w:lastRenderedPageBreak/>
        <w:t>СП 31-113-2004. Бассейны для плавания;</w:t>
      </w:r>
    </w:p>
    <w:p w:rsidR="00413A12" w:rsidRPr="00411D9D" w:rsidRDefault="00413A12" w:rsidP="00413A12">
      <w:pPr>
        <w:pStyle w:val="a3"/>
        <w:spacing w:before="2" w:line="322" w:lineRule="exact"/>
        <w:ind w:right="3" w:firstLine="707"/>
        <w:jc w:val="both"/>
        <w:rPr>
          <w:lang w:val="ru-RU"/>
        </w:rPr>
      </w:pPr>
      <w:r w:rsidRPr="00411D9D">
        <w:rPr>
          <w:lang w:val="ru-RU"/>
        </w:rPr>
        <w:t>СП 31-112-2004. Физкультурно-спортивные залы. Части 1 и 2;</w:t>
      </w:r>
    </w:p>
    <w:p w:rsidR="00413A12" w:rsidRPr="00411D9D" w:rsidRDefault="00413A12" w:rsidP="00413A12">
      <w:pPr>
        <w:pStyle w:val="a3"/>
        <w:ind w:right="3" w:firstLine="707"/>
        <w:jc w:val="both"/>
        <w:rPr>
          <w:lang w:val="ru-RU"/>
        </w:rPr>
      </w:pPr>
      <w:r w:rsidRPr="00411D9D">
        <w:rPr>
          <w:lang w:val="ru-RU"/>
        </w:rPr>
        <w:t>СП 59.13330.2012. Свод правил. Доступность зданий и сооружений для маломобильных групп населения. Актуализированная редакция СНиП 35-01-2001;</w:t>
      </w:r>
    </w:p>
    <w:p w:rsidR="00413A12" w:rsidRPr="00411D9D" w:rsidRDefault="00413A12" w:rsidP="00413A12">
      <w:pPr>
        <w:pStyle w:val="a3"/>
        <w:tabs>
          <w:tab w:val="left" w:pos="3112"/>
          <w:tab w:val="left" w:pos="5398"/>
          <w:tab w:val="left" w:pos="6535"/>
          <w:tab w:val="left" w:pos="6995"/>
          <w:tab w:val="left" w:pos="8757"/>
          <w:tab w:val="left" w:pos="9191"/>
        </w:tabs>
        <w:ind w:right="3" w:firstLine="707"/>
        <w:jc w:val="both"/>
        <w:rPr>
          <w:lang w:val="ru-RU"/>
        </w:rPr>
      </w:pPr>
      <w:r w:rsidRPr="00411D9D">
        <w:rPr>
          <w:lang w:val="ru-RU"/>
        </w:rPr>
        <w:t>СП</w:t>
      </w:r>
      <w:r w:rsidRPr="00411D9D">
        <w:rPr>
          <w:spacing w:val="-4"/>
          <w:lang w:val="ru-RU"/>
        </w:rPr>
        <w:t xml:space="preserve"> </w:t>
      </w:r>
      <w:r w:rsidRPr="00411D9D">
        <w:rPr>
          <w:lang w:val="ru-RU"/>
        </w:rPr>
        <w:t>35-101-2001. Проектирование зданий и сооружений с учетом доступности для маломобильных групп населения. Общие</w:t>
      </w:r>
      <w:r w:rsidRPr="00411D9D">
        <w:rPr>
          <w:spacing w:val="-22"/>
          <w:lang w:val="ru-RU"/>
        </w:rPr>
        <w:t xml:space="preserve"> </w:t>
      </w:r>
      <w:r w:rsidRPr="00411D9D">
        <w:rPr>
          <w:lang w:val="ru-RU"/>
        </w:rPr>
        <w:t>положения;</w:t>
      </w:r>
    </w:p>
    <w:p w:rsidR="00413A12" w:rsidRPr="00411D9D" w:rsidRDefault="00413A12" w:rsidP="00413A12">
      <w:pPr>
        <w:pStyle w:val="a3"/>
        <w:ind w:right="3" w:firstLine="707"/>
        <w:jc w:val="both"/>
        <w:rPr>
          <w:lang w:val="ru-RU"/>
        </w:rPr>
      </w:pPr>
      <w:r w:rsidRPr="00411D9D">
        <w:rPr>
          <w:lang w:val="ru-RU"/>
        </w:rPr>
        <w:t>СНиП 2.05.02-85. Автомобильные дороги;</w:t>
      </w:r>
    </w:p>
    <w:p w:rsidR="00413A12" w:rsidRPr="00411D9D" w:rsidRDefault="004D0A20" w:rsidP="00413A12">
      <w:pPr>
        <w:pStyle w:val="a3"/>
        <w:tabs>
          <w:tab w:val="left" w:pos="9356"/>
        </w:tabs>
        <w:ind w:right="3" w:firstLine="707"/>
        <w:jc w:val="both"/>
        <w:rPr>
          <w:lang w:val="ru-RU"/>
        </w:rPr>
      </w:pPr>
      <w:hyperlink r:id="rId35">
        <w:r w:rsidR="00413A12" w:rsidRPr="00411D9D">
          <w:rPr>
            <w:lang w:val="ru-RU"/>
          </w:rPr>
          <w:t>СанПиН</w:t>
        </w:r>
      </w:hyperlink>
      <w:r w:rsidR="00413A12" w:rsidRPr="00411D9D">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00413A12" w:rsidRPr="00411D9D">
        <w:rPr>
          <w:spacing w:val="-16"/>
          <w:lang w:val="ru-RU"/>
        </w:rPr>
        <w:t xml:space="preserve"> </w:t>
      </w:r>
      <w:r w:rsidR="00413A12" w:rsidRPr="00411D9D">
        <w:rPr>
          <w:lang w:val="ru-RU"/>
        </w:rPr>
        <w:t>организаций»;</w:t>
      </w:r>
    </w:p>
    <w:p w:rsidR="00413A12" w:rsidRPr="00411D9D" w:rsidRDefault="004D0A20" w:rsidP="00413A12">
      <w:pPr>
        <w:pStyle w:val="a3"/>
        <w:tabs>
          <w:tab w:val="left" w:pos="9356"/>
        </w:tabs>
        <w:ind w:right="3" w:firstLine="707"/>
        <w:jc w:val="both"/>
        <w:rPr>
          <w:lang w:val="ru-RU"/>
        </w:rPr>
      </w:pPr>
      <w:hyperlink r:id="rId36">
        <w:r w:rsidR="00413A12" w:rsidRPr="00411D9D">
          <w:rPr>
            <w:lang w:val="ru-RU"/>
          </w:rPr>
          <w:t>СанПиН</w:t>
        </w:r>
      </w:hyperlink>
      <w:r w:rsidR="00413A12" w:rsidRPr="00411D9D">
        <w:rPr>
          <w:lang w:val="ru-RU"/>
        </w:rPr>
        <w:t xml:space="preserve"> 2.4.2.2821-10 «Санитарно-эпидемиологические требования к условиям и организации обучения в общеобразовательных</w:t>
      </w:r>
      <w:r w:rsidR="00413A12" w:rsidRPr="00411D9D">
        <w:rPr>
          <w:spacing w:val="-20"/>
          <w:lang w:val="ru-RU"/>
        </w:rPr>
        <w:t xml:space="preserve"> </w:t>
      </w:r>
      <w:r w:rsidR="00413A12" w:rsidRPr="00411D9D">
        <w:rPr>
          <w:lang w:val="ru-RU"/>
        </w:rPr>
        <w:t>учреждениях»;</w:t>
      </w:r>
    </w:p>
    <w:p w:rsidR="00413A12" w:rsidRPr="00411D9D" w:rsidRDefault="004D0A20" w:rsidP="00413A12">
      <w:pPr>
        <w:pStyle w:val="a3"/>
        <w:tabs>
          <w:tab w:val="left" w:pos="9356"/>
        </w:tabs>
        <w:spacing w:before="2"/>
        <w:ind w:right="3" w:firstLine="707"/>
        <w:jc w:val="both"/>
        <w:rPr>
          <w:lang w:val="ru-RU"/>
        </w:rPr>
      </w:pPr>
      <w:hyperlink r:id="rId37">
        <w:r w:rsidR="00413A12" w:rsidRPr="00411D9D">
          <w:rPr>
            <w:lang w:val="ru-RU"/>
          </w:rPr>
          <w:t>СП</w:t>
        </w:r>
      </w:hyperlink>
      <w:r w:rsidR="00413A12" w:rsidRPr="00411D9D">
        <w:rPr>
          <w:lang w:val="ru-RU"/>
        </w:rPr>
        <w:t xml:space="preserve"> 2.1.7.1038-01 «Гигиенические требования к устройству и содержанию полигонов для твердых бытовых отходов»;</w:t>
      </w:r>
    </w:p>
    <w:p w:rsidR="00413A12" w:rsidRPr="00411D9D" w:rsidRDefault="00413A12" w:rsidP="00413A12">
      <w:pPr>
        <w:pStyle w:val="a3"/>
        <w:ind w:right="3" w:firstLine="707"/>
        <w:jc w:val="both"/>
        <w:rPr>
          <w:lang w:val="ru-RU"/>
        </w:rPr>
      </w:pPr>
      <w:r w:rsidRPr="00411D9D">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413A12" w:rsidRPr="00AC2844" w:rsidRDefault="004D0A20" w:rsidP="00413A12">
      <w:pPr>
        <w:pStyle w:val="a3"/>
        <w:tabs>
          <w:tab w:val="left" w:pos="1774"/>
          <w:tab w:val="left" w:pos="3421"/>
          <w:tab w:val="left" w:pos="6280"/>
          <w:tab w:val="left" w:pos="7627"/>
        </w:tabs>
        <w:spacing w:line="322" w:lineRule="exact"/>
        <w:ind w:right="3" w:firstLine="707"/>
        <w:jc w:val="both"/>
        <w:rPr>
          <w:lang w:val="ru-RU"/>
        </w:rPr>
      </w:pPr>
      <w:hyperlink r:id="rId38">
        <w:r w:rsidR="00413A12" w:rsidRPr="00411D9D">
          <w:rPr>
            <w:lang w:val="ru-RU"/>
          </w:rPr>
          <w:t>ГОСТ</w:t>
        </w:r>
      </w:hyperlink>
      <w:r w:rsidR="00413A12" w:rsidRPr="00411D9D">
        <w:rPr>
          <w:lang w:val="ru-RU"/>
        </w:rPr>
        <w:tab/>
        <w:t>30772-2001. Межгосударственный стандарт. Ресурсосбережение. Обращение с отходами. Термины и определения.</w:t>
      </w:r>
    </w:p>
    <w:p w:rsidR="00FC34A4" w:rsidRPr="00FC34A4" w:rsidRDefault="00FC34A4" w:rsidP="00413A12">
      <w:pPr>
        <w:pStyle w:val="a3"/>
        <w:tabs>
          <w:tab w:val="left" w:pos="3382"/>
          <w:tab w:val="left" w:pos="4334"/>
          <w:tab w:val="left" w:pos="5589"/>
          <w:tab w:val="left" w:pos="7898"/>
          <w:tab w:val="left" w:pos="9512"/>
        </w:tabs>
        <w:spacing w:before="2"/>
        <w:ind w:right="3" w:firstLine="707"/>
        <w:jc w:val="both"/>
        <w:rPr>
          <w:lang w:val="ru-RU"/>
        </w:rPr>
      </w:pPr>
    </w:p>
    <w:sectPr w:rsidR="00FC34A4" w:rsidRPr="00FC34A4" w:rsidSect="007C5904">
      <w:pgSz w:w="11910" w:h="16840"/>
      <w:pgMar w:top="1134" w:right="567" w:bottom="1134" w:left="1134" w:header="72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A20" w:rsidRDefault="004D0A20">
      <w:r>
        <w:separator/>
      </w:r>
    </w:p>
  </w:endnote>
  <w:endnote w:type="continuationSeparator" w:id="0">
    <w:p w:rsidR="004D0A20" w:rsidRDefault="004D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A20" w:rsidRDefault="004D0A20">
      <w:r>
        <w:separator/>
      </w:r>
    </w:p>
  </w:footnote>
  <w:footnote w:type="continuationSeparator" w:id="0">
    <w:p w:rsidR="004D0A20" w:rsidRDefault="004D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12" w:rsidRDefault="00B50539">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3994150</wp:posOffset>
              </wp:positionH>
              <wp:positionV relativeFrom="page">
                <wp:posOffset>449580</wp:posOffset>
              </wp:positionV>
              <wp:extent cx="114300" cy="152400"/>
              <wp:effectExtent l="317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A12" w:rsidRDefault="00413A12">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sidR="00802815">
                            <w:rPr>
                              <w:noProof/>
                              <w:w w:val="99"/>
                              <w:sz w:val="20"/>
                            </w:rPr>
                            <w:t>8</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4.5pt;margin-top:35.4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goHkld8AAAAJAQAADwAA&#10;AGRycy9kb3ducmV2LnhtbEyPwU7DMAyG70i8Q2Qkbixlmrq1NJ0mBCckRFcOHNPGa6M1Tmmyrbw9&#10;5sSOtn/9/r5iO7tBnHEK1pOCx0UCAqn1xlKn4LN+fdiACFGT0YMnVPCDAbbl7U2hc+MvVOF5HzvB&#10;JRRyraCPccylDG2PToeFH5H4dvCT05HHqZNm0hcud4NcJkkqnbbEH3o94nOP7XF/cgp2X1S92O/3&#10;5qM6VLaus4Te0qNS93fz7glExDn+h+EPn9GhZKbGn8gEMShIlxm7RAXrhBU4kK7WvGgUZKsNyLKQ&#10;1wblLwAAAP//AwBQSwECLQAUAAYACAAAACEAtoM4kv4AAADhAQAAEwAAAAAAAAAAAAAAAAAAAAAA&#10;W0NvbnRlbnRfVHlwZXNdLnhtbFBLAQItABQABgAIAAAAIQA4/SH/1gAAAJQBAAALAAAAAAAAAAAA&#10;AAAAAC8BAABfcmVscy8ucmVsc1BLAQItABQABgAIAAAAIQADQjYgqAIAAKgFAAAOAAAAAAAAAAAA&#10;AAAAAC4CAABkcnMvZTJvRG9jLnhtbFBLAQItABQABgAIAAAAIQCCgeSV3wAAAAkBAAAPAAAAAAAA&#10;AAAAAAAAAAIFAABkcnMvZG93bnJldi54bWxQSwUGAAAAAAQABADzAAAADgYAAAAA&#10;" filled="f" stroked="f">
              <v:textbox inset="0,0,0,0">
                <w:txbxContent>
                  <w:p w:rsidR="00413A12" w:rsidRDefault="00413A12">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sidR="00802815">
                      <w:rPr>
                        <w:noProof/>
                        <w:w w:val="99"/>
                        <w:sz w:val="20"/>
                      </w:rPr>
                      <w:t>8</w:t>
                    </w:r>
                    <w:r>
                      <w:rPr>
                        <w:w w:val="99"/>
                        <w:sz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12" w:rsidRDefault="00413A12">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15:restartNumberingAfterBreak="0">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848"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15:restartNumberingAfterBreak="0">
    <w:nsid w:val="051531F0"/>
    <w:multiLevelType w:val="hybridMultilevel"/>
    <w:tmpl w:val="290E4ED4"/>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15:restartNumberingAfterBreak="0">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15:restartNumberingAfterBreak="0">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15:restartNumberingAfterBreak="0">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15:restartNumberingAfterBreak="0">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15:restartNumberingAfterBreak="0">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15:restartNumberingAfterBreak="0">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15:restartNumberingAfterBreak="0">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15:restartNumberingAfterBreak="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15:restartNumberingAfterBreak="0">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15:restartNumberingAfterBreak="0">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15:restartNumberingAfterBreak="0">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15:restartNumberingAfterBreak="0">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15:restartNumberingAfterBreak="0">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15:restartNumberingAfterBreak="0">
    <w:nsid w:val="405E26B6"/>
    <w:multiLevelType w:val="hybridMultilevel"/>
    <w:tmpl w:val="950C5ADE"/>
    <w:lvl w:ilvl="0" w:tplc="5A7CE2CE">
      <w:start w:val="1"/>
      <w:numFmt w:val="bullet"/>
      <w:lvlText w:val="-"/>
      <w:lvlJc w:val="left"/>
      <w:pPr>
        <w:ind w:left="137"/>
      </w:pPr>
      <w:rPr>
        <w:rFonts w:ascii="Times New Roman" w:eastAsia="Times New Roman" w:hAnsi="Times New Roman"/>
        <w:b w:val="0"/>
        <w:i w:val="0"/>
        <w:strike w:val="0"/>
        <w:dstrike w:val="0"/>
        <w:color w:val="000000"/>
        <w:sz w:val="24"/>
        <w:u w:val="none" w:color="000000"/>
        <w:vertAlign w:val="baseline"/>
      </w:rPr>
    </w:lvl>
    <w:lvl w:ilvl="1" w:tplc="A00C55A8">
      <w:start w:val="1"/>
      <w:numFmt w:val="bullet"/>
      <w:lvlText w:val="o"/>
      <w:lvlJc w:val="left"/>
      <w:pPr>
        <w:ind w:left="1286"/>
      </w:pPr>
      <w:rPr>
        <w:rFonts w:ascii="Times New Roman" w:eastAsia="Times New Roman" w:hAnsi="Times New Roman"/>
        <w:b w:val="0"/>
        <w:i w:val="0"/>
        <w:strike w:val="0"/>
        <w:dstrike w:val="0"/>
        <w:color w:val="000000"/>
        <w:sz w:val="24"/>
        <w:u w:val="none" w:color="000000"/>
        <w:vertAlign w:val="baseline"/>
      </w:rPr>
    </w:lvl>
    <w:lvl w:ilvl="2" w:tplc="60FAB48E">
      <w:start w:val="1"/>
      <w:numFmt w:val="bullet"/>
      <w:lvlText w:val="▪"/>
      <w:lvlJc w:val="left"/>
      <w:pPr>
        <w:ind w:left="2006"/>
      </w:pPr>
      <w:rPr>
        <w:rFonts w:ascii="Times New Roman" w:eastAsia="Times New Roman" w:hAnsi="Times New Roman"/>
        <w:b w:val="0"/>
        <w:i w:val="0"/>
        <w:strike w:val="0"/>
        <w:dstrike w:val="0"/>
        <w:color w:val="000000"/>
        <w:sz w:val="24"/>
        <w:u w:val="none" w:color="000000"/>
        <w:vertAlign w:val="baseline"/>
      </w:rPr>
    </w:lvl>
    <w:lvl w:ilvl="3" w:tplc="2C38CD0E">
      <w:start w:val="1"/>
      <w:numFmt w:val="bullet"/>
      <w:lvlText w:val="•"/>
      <w:lvlJc w:val="left"/>
      <w:pPr>
        <w:ind w:left="2726"/>
      </w:pPr>
      <w:rPr>
        <w:rFonts w:ascii="Times New Roman" w:eastAsia="Times New Roman" w:hAnsi="Times New Roman"/>
        <w:b w:val="0"/>
        <w:i w:val="0"/>
        <w:strike w:val="0"/>
        <w:dstrike w:val="0"/>
        <w:color w:val="000000"/>
        <w:sz w:val="24"/>
        <w:u w:val="none" w:color="000000"/>
        <w:vertAlign w:val="baseline"/>
      </w:rPr>
    </w:lvl>
    <w:lvl w:ilvl="4" w:tplc="4F84CCC4">
      <w:start w:val="1"/>
      <w:numFmt w:val="bullet"/>
      <w:lvlText w:val="o"/>
      <w:lvlJc w:val="left"/>
      <w:pPr>
        <w:ind w:left="3446"/>
      </w:pPr>
      <w:rPr>
        <w:rFonts w:ascii="Times New Roman" w:eastAsia="Times New Roman" w:hAnsi="Times New Roman"/>
        <w:b w:val="0"/>
        <w:i w:val="0"/>
        <w:strike w:val="0"/>
        <w:dstrike w:val="0"/>
        <w:color w:val="000000"/>
        <w:sz w:val="24"/>
        <w:u w:val="none" w:color="000000"/>
        <w:vertAlign w:val="baseline"/>
      </w:rPr>
    </w:lvl>
    <w:lvl w:ilvl="5" w:tplc="1E84FB1E">
      <w:start w:val="1"/>
      <w:numFmt w:val="bullet"/>
      <w:lvlText w:val="▪"/>
      <w:lvlJc w:val="left"/>
      <w:pPr>
        <w:ind w:left="4166"/>
      </w:pPr>
      <w:rPr>
        <w:rFonts w:ascii="Times New Roman" w:eastAsia="Times New Roman" w:hAnsi="Times New Roman"/>
        <w:b w:val="0"/>
        <w:i w:val="0"/>
        <w:strike w:val="0"/>
        <w:dstrike w:val="0"/>
        <w:color w:val="000000"/>
        <w:sz w:val="24"/>
        <w:u w:val="none" w:color="000000"/>
        <w:vertAlign w:val="baseline"/>
      </w:rPr>
    </w:lvl>
    <w:lvl w:ilvl="6" w:tplc="463AB636">
      <w:start w:val="1"/>
      <w:numFmt w:val="bullet"/>
      <w:lvlText w:val="•"/>
      <w:lvlJc w:val="left"/>
      <w:pPr>
        <w:ind w:left="4886"/>
      </w:pPr>
      <w:rPr>
        <w:rFonts w:ascii="Times New Roman" w:eastAsia="Times New Roman" w:hAnsi="Times New Roman"/>
        <w:b w:val="0"/>
        <w:i w:val="0"/>
        <w:strike w:val="0"/>
        <w:dstrike w:val="0"/>
        <w:color w:val="000000"/>
        <w:sz w:val="24"/>
        <w:u w:val="none" w:color="000000"/>
        <w:vertAlign w:val="baseline"/>
      </w:rPr>
    </w:lvl>
    <w:lvl w:ilvl="7" w:tplc="C15A4A70">
      <w:start w:val="1"/>
      <w:numFmt w:val="bullet"/>
      <w:lvlText w:val="o"/>
      <w:lvlJc w:val="left"/>
      <w:pPr>
        <w:ind w:left="5606"/>
      </w:pPr>
      <w:rPr>
        <w:rFonts w:ascii="Times New Roman" w:eastAsia="Times New Roman" w:hAnsi="Times New Roman"/>
        <w:b w:val="0"/>
        <w:i w:val="0"/>
        <w:strike w:val="0"/>
        <w:dstrike w:val="0"/>
        <w:color w:val="000000"/>
        <w:sz w:val="24"/>
        <w:u w:val="none" w:color="000000"/>
        <w:vertAlign w:val="baseline"/>
      </w:rPr>
    </w:lvl>
    <w:lvl w:ilvl="8" w:tplc="FB325D92">
      <w:start w:val="1"/>
      <w:numFmt w:val="bullet"/>
      <w:lvlText w:val="▪"/>
      <w:lvlJc w:val="left"/>
      <w:pPr>
        <w:ind w:left="6326"/>
      </w:pPr>
      <w:rPr>
        <w:rFonts w:ascii="Times New Roman" w:eastAsia="Times New Roman" w:hAnsi="Times New Roman"/>
        <w:b w:val="0"/>
        <w:i w:val="0"/>
        <w:strike w:val="0"/>
        <w:dstrike w:val="0"/>
        <w:color w:val="000000"/>
        <w:sz w:val="24"/>
        <w:u w:val="none" w:color="000000"/>
        <w:vertAlign w:val="baseline"/>
      </w:rPr>
    </w:lvl>
  </w:abstractNum>
  <w:abstractNum w:abstractNumId="17" w15:restartNumberingAfterBreak="0">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8" w15:restartNumberingAfterBreak="0">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7"/>
  </w:num>
  <w:num w:numId="2">
    <w:abstractNumId w:val="7"/>
  </w:num>
  <w:num w:numId="3">
    <w:abstractNumId w:val="3"/>
  </w:num>
  <w:num w:numId="4">
    <w:abstractNumId w:val="13"/>
  </w:num>
  <w:num w:numId="5">
    <w:abstractNumId w:val="5"/>
  </w:num>
  <w:num w:numId="6">
    <w:abstractNumId w:val="18"/>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9F"/>
    <w:rsid w:val="00010087"/>
    <w:rsid w:val="00017AE4"/>
    <w:rsid w:val="00034D70"/>
    <w:rsid w:val="00045679"/>
    <w:rsid w:val="00066B1E"/>
    <w:rsid w:val="0007619C"/>
    <w:rsid w:val="00084263"/>
    <w:rsid w:val="0009134D"/>
    <w:rsid w:val="000B0671"/>
    <w:rsid w:val="000C07D9"/>
    <w:rsid w:val="000D2D93"/>
    <w:rsid w:val="000D7AE8"/>
    <w:rsid w:val="000E4C29"/>
    <w:rsid w:val="000E7637"/>
    <w:rsid w:val="000E7B91"/>
    <w:rsid w:val="00142377"/>
    <w:rsid w:val="0016714B"/>
    <w:rsid w:val="001A26F1"/>
    <w:rsid w:val="001A4E57"/>
    <w:rsid w:val="001B0A1E"/>
    <w:rsid w:val="001C3569"/>
    <w:rsid w:val="001F7C67"/>
    <w:rsid w:val="00211B3C"/>
    <w:rsid w:val="00214B21"/>
    <w:rsid w:val="00222152"/>
    <w:rsid w:val="00222AF9"/>
    <w:rsid w:val="00243088"/>
    <w:rsid w:val="002744DE"/>
    <w:rsid w:val="002E2AED"/>
    <w:rsid w:val="002F05F8"/>
    <w:rsid w:val="002F1451"/>
    <w:rsid w:val="0031574E"/>
    <w:rsid w:val="003347ED"/>
    <w:rsid w:val="00367D9D"/>
    <w:rsid w:val="00370891"/>
    <w:rsid w:val="00383132"/>
    <w:rsid w:val="003B2346"/>
    <w:rsid w:val="003B4DF9"/>
    <w:rsid w:val="003C17B2"/>
    <w:rsid w:val="003C3B8C"/>
    <w:rsid w:val="003D4126"/>
    <w:rsid w:val="003E6652"/>
    <w:rsid w:val="003F6BE8"/>
    <w:rsid w:val="004121B1"/>
    <w:rsid w:val="00413A12"/>
    <w:rsid w:val="00413C5D"/>
    <w:rsid w:val="0043226B"/>
    <w:rsid w:val="00436388"/>
    <w:rsid w:val="00440E35"/>
    <w:rsid w:val="00441D79"/>
    <w:rsid w:val="00453238"/>
    <w:rsid w:val="00457929"/>
    <w:rsid w:val="00487487"/>
    <w:rsid w:val="004A0578"/>
    <w:rsid w:val="004B6F36"/>
    <w:rsid w:val="004D0A20"/>
    <w:rsid w:val="0054398C"/>
    <w:rsid w:val="005960AE"/>
    <w:rsid w:val="005C0A0E"/>
    <w:rsid w:val="005D0A6C"/>
    <w:rsid w:val="005D742D"/>
    <w:rsid w:val="005F2977"/>
    <w:rsid w:val="0060746A"/>
    <w:rsid w:val="006116FD"/>
    <w:rsid w:val="00613729"/>
    <w:rsid w:val="00626D50"/>
    <w:rsid w:val="006315F5"/>
    <w:rsid w:val="0064684C"/>
    <w:rsid w:val="006A1C85"/>
    <w:rsid w:val="006B5147"/>
    <w:rsid w:val="006C3683"/>
    <w:rsid w:val="007042D8"/>
    <w:rsid w:val="007048FF"/>
    <w:rsid w:val="007051BA"/>
    <w:rsid w:val="00713D3C"/>
    <w:rsid w:val="0071526D"/>
    <w:rsid w:val="0072403F"/>
    <w:rsid w:val="00742BE6"/>
    <w:rsid w:val="00745ACC"/>
    <w:rsid w:val="00752281"/>
    <w:rsid w:val="00752C50"/>
    <w:rsid w:val="007625C8"/>
    <w:rsid w:val="00767134"/>
    <w:rsid w:val="007A015F"/>
    <w:rsid w:val="007A194A"/>
    <w:rsid w:val="007C2617"/>
    <w:rsid w:val="007C5904"/>
    <w:rsid w:val="007E4B79"/>
    <w:rsid w:val="007E6303"/>
    <w:rsid w:val="00802815"/>
    <w:rsid w:val="00824733"/>
    <w:rsid w:val="00825EE1"/>
    <w:rsid w:val="0083483F"/>
    <w:rsid w:val="00850220"/>
    <w:rsid w:val="00860B48"/>
    <w:rsid w:val="00864440"/>
    <w:rsid w:val="0087043C"/>
    <w:rsid w:val="0087648D"/>
    <w:rsid w:val="008B4963"/>
    <w:rsid w:val="008B6259"/>
    <w:rsid w:val="008F27B0"/>
    <w:rsid w:val="008F7CF4"/>
    <w:rsid w:val="00935F9F"/>
    <w:rsid w:val="009552B9"/>
    <w:rsid w:val="00993EFE"/>
    <w:rsid w:val="00994145"/>
    <w:rsid w:val="009E0FBA"/>
    <w:rsid w:val="009E376F"/>
    <w:rsid w:val="00A345B8"/>
    <w:rsid w:val="00A70DD7"/>
    <w:rsid w:val="00A8144C"/>
    <w:rsid w:val="00AA36A6"/>
    <w:rsid w:val="00AB2C01"/>
    <w:rsid w:val="00AB4E3F"/>
    <w:rsid w:val="00AC2844"/>
    <w:rsid w:val="00AC7A34"/>
    <w:rsid w:val="00AE4B10"/>
    <w:rsid w:val="00B1107C"/>
    <w:rsid w:val="00B11D0E"/>
    <w:rsid w:val="00B2043A"/>
    <w:rsid w:val="00B230FE"/>
    <w:rsid w:val="00B35860"/>
    <w:rsid w:val="00B50539"/>
    <w:rsid w:val="00B510F2"/>
    <w:rsid w:val="00B5482C"/>
    <w:rsid w:val="00B61EA3"/>
    <w:rsid w:val="00BD36C0"/>
    <w:rsid w:val="00BD7C72"/>
    <w:rsid w:val="00BE1F38"/>
    <w:rsid w:val="00BE5F18"/>
    <w:rsid w:val="00C464A2"/>
    <w:rsid w:val="00C81423"/>
    <w:rsid w:val="00CA2389"/>
    <w:rsid w:val="00CA5B0F"/>
    <w:rsid w:val="00CE4D24"/>
    <w:rsid w:val="00CF4F81"/>
    <w:rsid w:val="00D12A66"/>
    <w:rsid w:val="00D20DB6"/>
    <w:rsid w:val="00D34E26"/>
    <w:rsid w:val="00D62611"/>
    <w:rsid w:val="00DE1CB6"/>
    <w:rsid w:val="00E0233E"/>
    <w:rsid w:val="00E3268B"/>
    <w:rsid w:val="00E32757"/>
    <w:rsid w:val="00E474E6"/>
    <w:rsid w:val="00E5609D"/>
    <w:rsid w:val="00E850DB"/>
    <w:rsid w:val="00EB54B7"/>
    <w:rsid w:val="00EC412E"/>
    <w:rsid w:val="00EC4939"/>
    <w:rsid w:val="00F0172D"/>
    <w:rsid w:val="00F804F8"/>
    <w:rsid w:val="00F8677E"/>
    <w:rsid w:val="00F868FD"/>
    <w:rsid w:val="00FC34A4"/>
    <w:rsid w:val="00FF4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9F501AC"/>
  <w15:docId w15:val="{C19AD1E0-E556-4E1F-8E0A-E574B595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D79"/>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034D70"/>
    <w:pPr>
      <w:ind w:left="136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034D70"/>
    <w:rPr>
      <w:sz w:val="28"/>
      <w:szCs w:val="28"/>
    </w:rPr>
  </w:style>
  <w:style w:type="character" w:customStyle="1" w:styleId="a4">
    <w:name w:val="Основной текст Знак"/>
    <w:link w:val="a3"/>
    <w:uiPriority w:val="99"/>
    <w:locked/>
    <w:rsid w:val="00441D79"/>
    <w:rPr>
      <w:rFonts w:ascii="Times New Roman" w:hAnsi="Times New Roman" w:cs="Times New Roman"/>
      <w:sz w:val="28"/>
      <w:szCs w:val="28"/>
    </w:rPr>
  </w:style>
  <w:style w:type="paragraph" w:styleId="a5">
    <w:name w:val="List Paragraph"/>
    <w:basedOn w:val="a"/>
    <w:uiPriority w:val="99"/>
    <w:qFormat/>
    <w:rsid w:val="00034D70"/>
    <w:pPr>
      <w:ind w:left="118" w:right="322" w:firstLine="708"/>
    </w:pPr>
  </w:style>
  <w:style w:type="paragraph" w:customStyle="1" w:styleId="TableParagraph">
    <w:name w:val="Table Paragraph"/>
    <w:basedOn w:val="a"/>
    <w:uiPriority w:val="99"/>
    <w:rsid w:val="00034D70"/>
    <w:pPr>
      <w:spacing w:line="247" w:lineRule="exact"/>
      <w:ind w:left="103"/>
    </w:pPr>
  </w:style>
  <w:style w:type="paragraph" w:styleId="a6">
    <w:name w:val="header"/>
    <w:basedOn w:val="a"/>
    <w:link w:val="a7"/>
    <w:uiPriority w:val="99"/>
    <w:rsid w:val="0031574E"/>
    <w:pPr>
      <w:tabs>
        <w:tab w:val="center" w:pos="4677"/>
        <w:tab w:val="right" w:pos="9355"/>
      </w:tabs>
    </w:pPr>
  </w:style>
  <w:style w:type="character" w:customStyle="1" w:styleId="a7">
    <w:name w:val="Верхний колонтитул Знак"/>
    <w:link w:val="a6"/>
    <w:uiPriority w:val="99"/>
    <w:locked/>
    <w:rsid w:val="0031574E"/>
    <w:rPr>
      <w:rFonts w:ascii="Times New Roman" w:hAnsi="Times New Roman" w:cs="Times New Roman"/>
    </w:rPr>
  </w:style>
  <w:style w:type="paragraph" w:styleId="a8">
    <w:name w:val="footer"/>
    <w:basedOn w:val="a"/>
    <w:link w:val="a9"/>
    <w:uiPriority w:val="99"/>
    <w:rsid w:val="0031574E"/>
    <w:pPr>
      <w:tabs>
        <w:tab w:val="center" w:pos="4677"/>
        <w:tab w:val="right" w:pos="9355"/>
      </w:tabs>
    </w:pPr>
  </w:style>
  <w:style w:type="character" w:customStyle="1" w:styleId="a9">
    <w:name w:val="Нижний колонтитул Знак"/>
    <w:link w:val="a8"/>
    <w:uiPriority w:val="99"/>
    <w:locked/>
    <w:rsid w:val="0031574E"/>
    <w:rPr>
      <w:rFonts w:ascii="Times New Roman" w:hAnsi="Times New Roman" w:cs="Times New Roman"/>
    </w:rPr>
  </w:style>
  <w:style w:type="paragraph" w:styleId="aa">
    <w:name w:val="Balloon Text"/>
    <w:basedOn w:val="a"/>
    <w:link w:val="ab"/>
    <w:uiPriority w:val="99"/>
    <w:semiHidden/>
    <w:rsid w:val="000B0671"/>
    <w:rPr>
      <w:rFonts w:ascii="Segoe UI" w:hAnsi="Segoe UI" w:cs="Segoe UI"/>
      <w:sz w:val="18"/>
      <w:szCs w:val="18"/>
    </w:rPr>
  </w:style>
  <w:style w:type="character" w:customStyle="1" w:styleId="ab">
    <w:name w:val="Текст выноски Знак"/>
    <w:link w:val="aa"/>
    <w:uiPriority w:val="99"/>
    <w:semiHidden/>
    <w:locked/>
    <w:rsid w:val="000B0671"/>
    <w:rPr>
      <w:rFonts w:ascii="Segoe UI" w:hAnsi="Segoe UI" w:cs="Segoe UI"/>
      <w:sz w:val="18"/>
      <w:szCs w:val="18"/>
    </w:rPr>
  </w:style>
  <w:style w:type="character" w:customStyle="1" w:styleId="5">
    <w:name w:val="Основной текст (5)_"/>
    <w:link w:val="50"/>
    <w:uiPriority w:val="99"/>
    <w:locked/>
    <w:rsid w:val="009E0FBA"/>
    <w:rPr>
      <w:rFonts w:cs="Times New Roman"/>
      <w:b/>
      <w:bCs/>
      <w:sz w:val="23"/>
      <w:szCs w:val="23"/>
      <w:lang w:bidi="ar-SA"/>
    </w:rPr>
  </w:style>
  <w:style w:type="paragraph" w:customStyle="1" w:styleId="50">
    <w:name w:val="Основной текст (5)"/>
    <w:basedOn w:val="a"/>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ac">
    <w:name w:val="Table Grid"/>
    <w:basedOn w:val="a1"/>
    <w:uiPriority w:val="99"/>
    <w:locked/>
    <w:rsid w:val="00D20DB6"/>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главление 1 Знак"/>
    <w:link w:val="12"/>
    <w:uiPriority w:val="99"/>
    <w:locked/>
    <w:rsid w:val="00824733"/>
    <w:rPr>
      <w:rFonts w:cs="Times New Roman"/>
      <w:b/>
      <w:bCs/>
      <w:sz w:val="23"/>
      <w:szCs w:val="23"/>
      <w:lang w:bidi="ar-SA"/>
    </w:rPr>
  </w:style>
  <w:style w:type="paragraph" w:styleId="12">
    <w:name w:val="toc 1"/>
    <w:basedOn w:val="a"/>
    <w:next w:val="a"/>
    <w:link w:val="11"/>
    <w:uiPriority w:val="9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link w:val="31"/>
    <w:uiPriority w:val="99"/>
    <w:locked/>
    <w:rsid w:val="00E0233E"/>
    <w:rPr>
      <w:rFonts w:cs="Times New Roman"/>
      <w:sz w:val="21"/>
      <w:szCs w:val="21"/>
      <w:lang w:bidi="ar-SA"/>
    </w:rPr>
  </w:style>
  <w:style w:type="paragraph" w:customStyle="1" w:styleId="31">
    <w:name w:val="Основной текст (3)1"/>
    <w:basedOn w:val="a"/>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3">
    <w:name w:val="Основной текст + Полужирный1"/>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AB4E3F"/>
    <w:rPr>
      <w:rFonts w:ascii="Times New Roman" w:hAnsi="Times New Roman" w:cs="Times New Roman"/>
      <w:b/>
      <w:bCs/>
      <w:spacing w:val="0"/>
      <w:sz w:val="23"/>
      <w:szCs w:val="23"/>
      <w:lang w:bidi="ar-SA"/>
    </w:rPr>
  </w:style>
  <w:style w:type="paragraph" w:customStyle="1" w:styleId="ConsPlusNormal">
    <w:name w:val="ConsPlusNormal"/>
    <w:rsid w:val="00850220"/>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E9B3EE260F374FFCDFC61E0A5D92109B6F663BA237F4DC5573BD52D1C76D915A9FA93CA219D179C10A83EF6DF073EFF4987190EG2D4F" TargetMode="External"/><Relationship Id="rId13" Type="http://schemas.openxmlformats.org/officeDocument/2006/relationships/hyperlink" Target="consultantplus://offline/ref%3D0E6612F33C52406EFC5F0AEBA2ED64559100616218FA70610DEC1AD5C43CE919B3C903F9EA39ECFFW5K1E" TargetMode="External"/><Relationship Id="rId18" Type="http://schemas.openxmlformats.org/officeDocument/2006/relationships/hyperlink" Target="consultantplus://offline/ref%3D0E6612F33C52406EFC5F0AEBA2ED6455910061611EFF70610DEC1AD5C4W3KCE" TargetMode="External"/><Relationship Id="rId26" Type="http://schemas.openxmlformats.org/officeDocument/2006/relationships/hyperlink" Target="consultantplus://offline/ref%3D0E6612F33C52406EFC5F0AEBA2ED64559102686019F370610DEC1AD5C4W3KC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D0E6612F33C52406EFC5F0AEBA2ED6455910267691BFE70610DEC1AD5C4W3KCE" TargetMode="External"/><Relationship Id="rId34" Type="http://schemas.openxmlformats.org/officeDocument/2006/relationships/hyperlink" Target="consultantplus://offline/ref%3D0E6612F33C52406EFC5F0AEBA2ED64559102636612FC70610DEC1AD5C4W3KCE" TargetMode="External"/><Relationship Id="rId7" Type="http://schemas.openxmlformats.org/officeDocument/2006/relationships/hyperlink" Target="consultantplus://offline/ref=7AFE9B3EE260F374FFCDFC61E0A5D92109B6F660B8267F4DC5573BD52D1C76D915A9FA94CB249E45CA5FA962B28E143FF949841B112F3DC5G3DAF" TargetMode="External"/><Relationship Id="rId12" Type="http://schemas.openxmlformats.org/officeDocument/2006/relationships/hyperlink" Target="consultantplus://offline/ref%3D0E6612F33C52406EFC5F0AEBA2ED64559100616218FA70610DEC1AD5C43CE919B3C903F9EA39ECFFW5K3E" TargetMode="External"/><Relationship Id="rId17" Type="http://schemas.openxmlformats.org/officeDocument/2006/relationships/hyperlink" Target="consultantplus://offline/ref%3D0E6612F33C52406EFC5F0AEBA2ED64559100616218FA70610DEC1AD5C43CE919B3C903F9EA39ECF8W5K4E" TargetMode="External"/><Relationship Id="rId25" Type="http://schemas.openxmlformats.org/officeDocument/2006/relationships/hyperlink" Target="consultantplus://offline/ref%3D0E6612F33C52406EFC5F0AEBA2ED6455910167601FFF70610DEC1AD5C4W3KCE" TargetMode="External"/><Relationship Id="rId33" Type="http://schemas.openxmlformats.org/officeDocument/2006/relationships/hyperlink" Target="consultantplus://offline/ref%3D0E6612F33C52406EFC5F0AEBA2ED6455910163611CFA70610DEC1AD5C4W3KCE" TargetMode="External"/><Relationship Id="rId38" Type="http://schemas.openxmlformats.org/officeDocument/2006/relationships/hyperlink" Target="consultantplus://offline/ref%3DDA0BB10B358C567FD6C08B2690EA003E3BB6782AAF07F583A9D92DA5BFX3KDE" TargetMode="External"/><Relationship Id="rId2" Type="http://schemas.openxmlformats.org/officeDocument/2006/relationships/styles" Target="styles.xml"/><Relationship Id="rId16" Type="http://schemas.openxmlformats.org/officeDocument/2006/relationships/hyperlink" Target="consultantplus://offline/ref%3D0E6612F33C52406EFC5F0AEBA2ED6455910061611EF370610DEC1AD5C4W3KCE" TargetMode="External"/><Relationship Id="rId20" Type="http://schemas.openxmlformats.org/officeDocument/2006/relationships/hyperlink" Target="consultantplus://offline/ref%3D0E6612F33C52406EFC5F0AEBA2ED64559101676218F970610DEC1AD5C4W3KCE" TargetMode="External"/><Relationship Id="rId29" Type="http://schemas.openxmlformats.org/officeDocument/2006/relationships/hyperlink" Target="consultantplus://offline/ref%3D0E6612F33C52406EFC5F0AEBA2ED6455910062621CFD70610DEC1AD5C4W3K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consultantplus://offline/ref%3D0E6612F33C52406EFC5F0AEBA2ED6455910167611BFB70610DEC1AD5C4W3KCE" TargetMode="External"/><Relationship Id="rId32" Type="http://schemas.openxmlformats.org/officeDocument/2006/relationships/hyperlink" Target="consultantplus://offline/ref%3D0E6612F33C52406EFC5F0AEBA2ED6455910660661BF270610DEC1AD5C4W3KCE" TargetMode="External"/><Relationship Id="rId37" Type="http://schemas.openxmlformats.org/officeDocument/2006/relationships/hyperlink" Target="consultantplus://offline/ref%3DDA0BB10B358C567FD6C08B2690EA003E39B77B2BAE09A889A18021A7B832C4591F0BBD24627533X3KD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consultantplus://offline/ref%3D0E6612F33C52406EFC5F0AEBA2ED6455910063691BFC70610DEC1AD5C4W3KCE" TargetMode="External"/><Relationship Id="rId28" Type="http://schemas.openxmlformats.org/officeDocument/2006/relationships/hyperlink" Target="consultantplus://offline/ref%3D0E6612F33C52406EFC5F0AEBA2ED64559101676418FA70610DEC1AD5C4W3KCE" TargetMode="External"/><Relationship Id="rId36" Type="http://schemas.openxmlformats.org/officeDocument/2006/relationships/hyperlink" Target="consultantplus://offline/ref%3DDA0BB10B358C567FD6C08B2690EA003E3BB37D24A800F583A9D92DA5BF3D9B4E1842B1256275323FX2K4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169631DFB70610DEC1AD5C4W3KCE" TargetMode="External"/><Relationship Id="rId31" Type="http://schemas.openxmlformats.org/officeDocument/2006/relationships/hyperlink" Target="consultantplus://offline/ref%3D0E6612F33C52406EFC5F0AEBA2ED64559103676913F370610DEC1AD5C4W3KCE" TargetMode="External"/><Relationship Id="rId4" Type="http://schemas.openxmlformats.org/officeDocument/2006/relationships/webSettings" Target="webSettings.xml"/><Relationship Id="rId9" Type="http://schemas.openxmlformats.org/officeDocument/2006/relationships/hyperlink" Target="consultantplus://offline/ref%3DE4C358F97DADC89D090A8C55AC0452C5BDD581F9AFF04DA014D97979AD3C0767CEB43FE366881824C6L8I" TargetMode="External"/><Relationship Id="rId14" Type="http://schemas.openxmlformats.org/officeDocument/2006/relationships/hyperlink" Target="consultantplus://offline/ref%3D0E6612F33C52406EFC5F0AEBA2ED64559100616218FA70610DEC1AD5C43CE919B3C903F9EA39ECFFW5K0E" TargetMode="External"/><Relationship Id="rId22" Type="http://schemas.openxmlformats.org/officeDocument/2006/relationships/hyperlink" Target="consultantplus://offline/ref%3D0E6612F33C52406EFC5F0AEBA2ED64559101676112FE70610DEC1AD5C4W3KCE" TargetMode="External"/><Relationship Id="rId27" Type="http://schemas.openxmlformats.org/officeDocument/2006/relationships/hyperlink" Target="consultantplus://offline/ref%3D0E6612F33C52406EFC5F0AEBA2ED64559100626418F970610DEC1AD5C4W3KCE" TargetMode="External"/><Relationship Id="rId30" Type="http://schemas.openxmlformats.org/officeDocument/2006/relationships/hyperlink" Target="consultantplus://offline/ref%3D0E6612F33C52406EFC5F0AEBA2ED64559507606918F02D6B05B516D7WCK3E" TargetMode="External"/><Relationship Id="rId35" Type="http://schemas.openxmlformats.org/officeDocument/2006/relationships/hyperlink" Target="consultantplus://offline/ref%3DDA0BB10B358C567FD6C08B2690EA003E3BB17429AF0AF583A9D92DA5BF3D9B4E1842B1256275323FX2K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7128</Words>
  <Characters>40632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user</cp:lastModifiedBy>
  <cp:revision>6</cp:revision>
  <cp:lastPrinted>2017-03-25T00:13:00Z</cp:lastPrinted>
  <dcterms:created xsi:type="dcterms:W3CDTF">2020-04-21T11:07:00Z</dcterms:created>
  <dcterms:modified xsi:type="dcterms:W3CDTF">2020-09-30T06:00:00Z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