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AC" w:rsidRPr="002E14FE" w:rsidRDefault="00E77FAC" w:rsidP="00E77FAC">
      <w:pPr>
        <w:pStyle w:val="a7"/>
        <w:jc w:val="right"/>
        <w:rPr>
          <w:sz w:val="28"/>
          <w:szCs w:val="28"/>
        </w:rPr>
      </w:pPr>
      <w:r w:rsidRPr="002E14FE">
        <w:rPr>
          <w:sz w:val="28"/>
          <w:szCs w:val="28"/>
        </w:rPr>
        <w:t xml:space="preserve">Утвержден </w:t>
      </w:r>
    </w:p>
    <w:p w:rsidR="00E77FAC" w:rsidRPr="002E14FE" w:rsidRDefault="00E77FAC" w:rsidP="00E77FAC">
      <w:pPr>
        <w:pStyle w:val="a7"/>
        <w:jc w:val="right"/>
        <w:rPr>
          <w:sz w:val="28"/>
          <w:szCs w:val="28"/>
        </w:rPr>
      </w:pPr>
      <w:r w:rsidRPr="002E14FE">
        <w:rPr>
          <w:sz w:val="28"/>
          <w:szCs w:val="28"/>
        </w:rPr>
        <w:t xml:space="preserve">Приказ председателя </w:t>
      </w:r>
    </w:p>
    <w:p w:rsidR="00E77FAC" w:rsidRDefault="00E77FAC" w:rsidP="00E77FAC">
      <w:pPr>
        <w:pStyle w:val="a7"/>
        <w:jc w:val="both"/>
        <w:rPr>
          <w:sz w:val="28"/>
          <w:szCs w:val="28"/>
        </w:rPr>
      </w:pPr>
      <w:r>
        <w:rPr>
          <w:sz w:val="28"/>
          <w:szCs w:val="28"/>
        </w:rPr>
        <w:t xml:space="preserve">                                                                                           </w:t>
      </w:r>
      <w:r w:rsidRPr="002E14FE">
        <w:rPr>
          <w:sz w:val="28"/>
          <w:szCs w:val="28"/>
        </w:rPr>
        <w:t xml:space="preserve">Ревизионной комиссии </w:t>
      </w:r>
      <w:r>
        <w:rPr>
          <w:sz w:val="28"/>
          <w:szCs w:val="28"/>
        </w:rPr>
        <w:t xml:space="preserve">                            </w:t>
      </w:r>
    </w:p>
    <w:p w:rsidR="00D45B67" w:rsidRDefault="00E77FAC" w:rsidP="00E77FAC">
      <w:pPr>
        <w:pStyle w:val="a7"/>
        <w:jc w:val="both"/>
        <w:rPr>
          <w:sz w:val="28"/>
          <w:szCs w:val="28"/>
        </w:rPr>
      </w:pPr>
      <w:r>
        <w:rPr>
          <w:sz w:val="28"/>
          <w:szCs w:val="28"/>
        </w:rPr>
        <w:t xml:space="preserve">                                                                                </w:t>
      </w:r>
      <w:r w:rsidRPr="002E14FE">
        <w:rPr>
          <w:sz w:val="28"/>
          <w:szCs w:val="28"/>
        </w:rPr>
        <w:t xml:space="preserve">от </w:t>
      </w:r>
      <w:r w:rsidR="00D45B67">
        <w:rPr>
          <w:sz w:val="28"/>
          <w:szCs w:val="28"/>
        </w:rPr>
        <w:t xml:space="preserve">                    </w:t>
      </w:r>
      <w:r>
        <w:rPr>
          <w:sz w:val="28"/>
          <w:szCs w:val="28"/>
        </w:rPr>
        <w:t xml:space="preserve">№ </w:t>
      </w:r>
    </w:p>
    <w:p w:rsidR="00D45B67" w:rsidRDefault="00D45B67" w:rsidP="00E77FAC">
      <w:pPr>
        <w:pStyle w:val="a7"/>
        <w:jc w:val="both"/>
        <w:rPr>
          <w:sz w:val="28"/>
          <w:szCs w:val="28"/>
        </w:rPr>
      </w:pPr>
    </w:p>
    <w:p w:rsidR="00D45B67" w:rsidRDefault="00D45B67" w:rsidP="00E77FAC">
      <w:pPr>
        <w:pStyle w:val="a7"/>
        <w:jc w:val="both"/>
        <w:rPr>
          <w:sz w:val="28"/>
          <w:szCs w:val="28"/>
        </w:rPr>
      </w:pPr>
    </w:p>
    <w:p w:rsidR="00E77FAC" w:rsidRDefault="00E77FAC" w:rsidP="00E77FAC">
      <w:pPr>
        <w:pStyle w:val="a7"/>
        <w:jc w:val="both"/>
        <w:rPr>
          <w:b/>
          <w:sz w:val="28"/>
          <w:szCs w:val="28"/>
        </w:rPr>
      </w:pPr>
      <w:r>
        <w:rPr>
          <w:b/>
          <w:sz w:val="28"/>
          <w:szCs w:val="28"/>
        </w:rPr>
        <w:t xml:space="preserve"> </w:t>
      </w:r>
    </w:p>
    <w:p w:rsidR="00E77FAC" w:rsidRPr="00105928" w:rsidRDefault="00E77FAC" w:rsidP="00E77FAC">
      <w:pPr>
        <w:pStyle w:val="a7"/>
        <w:jc w:val="center"/>
        <w:rPr>
          <w:b/>
          <w:sz w:val="28"/>
          <w:szCs w:val="28"/>
        </w:rPr>
      </w:pPr>
      <w:r w:rsidRPr="00105928">
        <w:rPr>
          <w:b/>
          <w:sz w:val="28"/>
          <w:szCs w:val="28"/>
        </w:rPr>
        <w:t>РЕВИЗИОННАЯ КОМИССИЯ</w:t>
      </w:r>
    </w:p>
    <w:p w:rsidR="00E77FAC" w:rsidRPr="00453FC7" w:rsidRDefault="00E77FAC" w:rsidP="00E77FAC">
      <w:pPr>
        <w:pStyle w:val="a7"/>
        <w:jc w:val="center"/>
      </w:pPr>
      <w:r>
        <w:t xml:space="preserve">АЛЕКСЕЕВСКОГО МУНИЦИПАЛЬНОГО РАЙОНА </w:t>
      </w:r>
      <w:r w:rsidRPr="00453FC7">
        <w:t>ВОЛГОГРАДСКОЙ  ОБЛАСТИ</w:t>
      </w:r>
    </w:p>
    <w:p w:rsidR="00E77FAC" w:rsidRPr="009D343C" w:rsidRDefault="00E77FAC" w:rsidP="00E77FAC">
      <w:pPr>
        <w:pStyle w:val="7"/>
        <w:jc w:val="both"/>
      </w:pPr>
    </w:p>
    <w:p w:rsidR="00E77FAC" w:rsidRPr="0088159F" w:rsidRDefault="00E77FAC" w:rsidP="00E77FAC">
      <w:pPr>
        <w:jc w:val="center"/>
        <w:rPr>
          <w:b/>
          <w:sz w:val="29"/>
          <w:szCs w:val="29"/>
          <w:lang w:eastAsia="ru-RU"/>
        </w:rPr>
      </w:pPr>
    </w:p>
    <w:p w:rsidR="00E77FAC" w:rsidRDefault="00E77FAC" w:rsidP="00E77FAC">
      <w:pPr>
        <w:pStyle w:val="a3"/>
        <w:spacing w:after="0" w:afterAutospacing="0"/>
        <w:ind w:left="5940"/>
        <w:jc w:val="left"/>
        <w:rPr>
          <w:rFonts w:ascii="Times New Roman" w:hAnsi="Times New Roman"/>
          <w:color w:val="auto"/>
          <w:sz w:val="28"/>
          <w:szCs w:val="28"/>
        </w:rPr>
      </w:pPr>
    </w:p>
    <w:p w:rsidR="00E77FAC" w:rsidRPr="00DE0300" w:rsidRDefault="00E77FAC" w:rsidP="00E77FAC">
      <w:pPr>
        <w:pStyle w:val="a3"/>
        <w:spacing w:after="0" w:afterAutospacing="0"/>
        <w:jc w:val="center"/>
        <w:rPr>
          <w:rStyle w:val="a4"/>
          <w:rFonts w:ascii="Times New Roman" w:hAnsi="Times New Roman"/>
          <w:color w:val="auto"/>
          <w:sz w:val="32"/>
          <w:szCs w:val="32"/>
        </w:rPr>
      </w:pPr>
      <w:r w:rsidRPr="00DE0300">
        <w:rPr>
          <w:rStyle w:val="a4"/>
          <w:rFonts w:ascii="Times New Roman" w:hAnsi="Times New Roman"/>
          <w:color w:val="auto"/>
          <w:sz w:val="32"/>
          <w:szCs w:val="32"/>
        </w:rPr>
        <w:t>Стандарт финансового контроля (СФК)</w:t>
      </w:r>
    </w:p>
    <w:p w:rsidR="00E77FAC" w:rsidRPr="00DE0300" w:rsidRDefault="00E77FAC" w:rsidP="00E77FAC">
      <w:pPr>
        <w:pStyle w:val="a3"/>
        <w:spacing w:after="0" w:afterAutospacing="0"/>
        <w:jc w:val="center"/>
        <w:rPr>
          <w:rStyle w:val="a4"/>
          <w:rFonts w:ascii="Times New Roman" w:hAnsi="Times New Roman"/>
          <w:color w:val="auto"/>
          <w:sz w:val="32"/>
          <w:szCs w:val="32"/>
        </w:rPr>
      </w:pPr>
      <w:r w:rsidRPr="00DE0300">
        <w:rPr>
          <w:rStyle w:val="a4"/>
          <w:rFonts w:ascii="Times New Roman" w:hAnsi="Times New Roman"/>
          <w:color w:val="auto"/>
          <w:sz w:val="32"/>
          <w:szCs w:val="32"/>
        </w:rPr>
        <w:t xml:space="preserve">по выявлению коррупционных фактов в деятельности </w:t>
      </w:r>
    </w:p>
    <w:p w:rsidR="00E77FAC" w:rsidRPr="00DE0300" w:rsidRDefault="00E77FAC" w:rsidP="00E77FAC">
      <w:pPr>
        <w:pStyle w:val="a3"/>
        <w:spacing w:after="0" w:afterAutospacing="0"/>
        <w:jc w:val="center"/>
        <w:rPr>
          <w:rStyle w:val="a4"/>
          <w:rFonts w:ascii="Times New Roman" w:hAnsi="Times New Roman"/>
          <w:color w:val="auto"/>
          <w:sz w:val="32"/>
          <w:szCs w:val="32"/>
        </w:rPr>
      </w:pPr>
      <w:r w:rsidRPr="00DE0300">
        <w:rPr>
          <w:rStyle w:val="a4"/>
          <w:rFonts w:ascii="Times New Roman" w:hAnsi="Times New Roman"/>
          <w:color w:val="auto"/>
          <w:sz w:val="32"/>
          <w:szCs w:val="32"/>
        </w:rPr>
        <w:t>органов государственной власти, органов местного самоуправления, государственных и муниципальных учреждений и их должностных лиц</w:t>
      </w: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D45B67" w:rsidP="00E77FAC">
      <w:pPr>
        <w:pStyle w:val="a3"/>
        <w:spacing w:after="0" w:afterAutospacing="0"/>
        <w:jc w:val="center"/>
        <w:rPr>
          <w:rFonts w:ascii="Times New Roman" w:hAnsi="Times New Roman"/>
          <w:color w:val="auto"/>
          <w:sz w:val="28"/>
          <w:szCs w:val="28"/>
        </w:rPr>
      </w:pPr>
      <w:r>
        <w:rPr>
          <w:rFonts w:ascii="Times New Roman" w:hAnsi="Times New Roman"/>
          <w:color w:val="auto"/>
          <w:sz w:val="28"/>
          <w:szCs w:val="28"/>
        </w:rPr>
        <w:t>с</w:t>
      </w:r>
      <w:r w:rsidR="00E77FAC">
        <w:rPr>
          <w:rFonts w:ascii="Times New Roman" w:hAnsi="Times New Roman"/>
          <w:color w:val="auto"/>
          <w:sz w:val="28"/>
          <w:szCs w:val="28"/>
        </w:rPr>
        <w:t xml:space="preserve">т.Алексеевская </w:t>
      </w:r>
      <w:r>
        <w:rPr>
          <w:rFonts w:ascii="Times New Roman" w:hAnsi="Times New Roman"/>
          <w:color w:val="auto"/>
          <w:sz w:val="28"/>
          <w:szCs w:val="28"/>
        </w:rPr>
        <w:t xml:space="preserve"> 2015</w:t>
      </w:r>
    </w:p>
    <w:p w:rsidR="00E77FAC" w:rsidRDefault="00E77FAC" w:rsidP="00E77FAC">
      <w:pPr>
        <w:pStyle w:val="a3"/>
        <w:spacing w:after="0" w:afterAutospacing="0"/>
        <w:jc w:val="center"/>
        <w:rPr>
          <w:rFonts w:ascii="Times New Roman" w:hAnsi="Times New Roman"/>
          <w:color w:val="auto"/>
          <w:sz w:val="28"/>
          <w:szCs w:val="28"/>
        </w:rPr>
      </w:pPr>
      <w:r>
        <w:rPr>
          <w:rFonts w:ascii="Times New Roman" w:hAnsi="Times New Roman"/>
          <w:color w:val="auto"/>
          <w:sz w:val="28"/>
          <w:szCs w:val="28"/>
        </w:rPr>
        <w:lastRenderedPageBreak/>
        <w:t>СОДЕРЖАНИЕ</w:t>
      </w:r>
    </w:p>
    <w:p w:rsidR="00E77FAC" w:rsidRDefault="00E77FAC" w:rsidP="00E77FAC">
      <w:pPr>
        <w:pStyle w:val="a3"/>
        <w:numPr>
          <w:ilvl w:val="0"/>
          <w:numId w:val="1"/>
        </w:numPr>
        <w:spacing w:after="0" w:afterAutospacing="0"/>
        <w:rPr>
          <w:rFonts w:ascii="Times New Roman" w:hAnsi="Times New Roman"/>
          <w:color w:val="auto"/>
          <w:sz w:val="28"/>
          <w:szCs w:val="28"/>
        </w:rPr>
      </w:pPr>
      <w:r>
        <w:rPr>
          <w:rFonts w:ascii="Times New Roman" w:hAnsi="Times New Roman"/>
          <w:color w:val="auto"/>
          <w:sz w:val="28"/>
          <w:szCs w:val="28"/>
        </w:rPr>
        <w:t>Общие положения</w:t>
      </w:r>
    </w:p>
    <w:p w:rsidR="00E77FAC" w:rsidRDefault="00E77FAC" w:rsidP="00E77FAC">
      <w:pPr>
        <w:pStyle w:val="a3"/>
        <w:numPr>
          <w:ilvl w:val="0"/>
          <w:numId w:val="1"/>
        </w:numPr>
        <w:spacing w:after="0" w:afterAutospacing="0"/>
        <w:rPr>
          <w:rFonts w:ascii="Times New Roman" w:hAnsi="Times New Roman"/>
          <w:color w:val="auto"/>
          <w:sz w:val="28"/>
          <w:szCs w:val="28"/>
        </w:rPr>
      </w:pPr>
      <w:r>
        <w:rPr>
          <w:rFonts w:ascii="Times New Roman" w:hAnsi="Times New Roman"/>
          <w:color w:val="auto"/>
          <w:sz w:val="28"/>
          <w:szCs w:val="28"/>
        </w:rPr>
        <w:t>Используемые т</w:t>
      </w:r>
      <w:r w:rsidRPr="00DE0300">
        <w:rPr>
          <w:rFonts w:ascii="Times New Roman" w:hAnsi="Times New Roman"/>
          <w:color w:val="auto"/>
          <w:sz w:val="28"/>
          <w:szCs w:val="28"/>
        </w:rPr>
        <w:t>ермины</w:t>
      </w:r>
      <w:r>
        <w:rPr>
          <w:rFonts w:ascii="Times New Roman" w:hAnsi="Times New Roman"/>
          <w:color w:val="auto"/>
          <w:sz w:val="28"/>
          <w:szCs w:val="28"/>
        </w:rPr>
        <w:t>.</w:t>
      </w:r>
    </w:p>
    <w:p w:rsidR="00E77FAC" w:rsidRDefault="00E77FAC" w:rsidP="00E77FAC">
      <w:pPr>
        <w:pStyle w:val="a3"/>
        <w:numPr>
          <w:ilvl w:val="0"/>
          <w:numId w:val="1"/>
        </w:numPr>
        <w:spacing w:after="0" w:afterAutospacing="0"/>
        <w:rPr>
          <w:rFonts w:ascii="Times New Roman" w:hAnsi="Times New Roman"/>
          <w:color w:val="auto"/>
          <w:sz w:val="28"/>
          <w:szCs w:val="28"/>
        </w:rPr>
      </w:pPr>
      <w:r w:rsidRPr="00DE0300">
        <w:rPr>
          <w:rFonts w:ascii="Times New Roman" w:hAnsi="Times New Roman"/>
          <w:color w:val="auto"/>
          <w:sz w:val="28"/>
          <w:szCs w:val="28"/>
        </w:rPr>
        <w:t>Установление действий (бездействия) органов, организаций и их должностных лиц, содержащих признаки коррупции</w:t>
      </w:r>
      <w:r>
        <w:rPr>
          <w:rFonts w:ascii="Times New Roman" w:hAnsi="Times New Roman"/>
          <w:color w:val="auto"/>
          <w:sz w:val="28"/>
          <w:szCs w:val="28"/>
        </w:rPr>
        <w:t>.</w:t>
      </w:r>
    </w:p>
    <w:p w:rsidR="00E77FAC" w:rsidRDefault="00E77FAC" w:rsidP="00E77FAC">
      <w:pPr>
        <w:pStyle w:val="a3"/>
        <w:numPr>
          <w:ilvl w:val="0"/>
          <w:numId w:val="1"/>
        </w:numPr>
        <w:spacing w:after="0" w:afterAutospacing="0"/>
        <w:rPr>
          <w:rFonts w:ascii="Times New Roman" w:hAnsi="Times New Roman"/>
          <w:color w:val="auto"/>
          <w:sz w:val="28"/>
          <w:szCs w:val="28"/>
        </w:rPr>
      </w:pPr>
      <w:r w:rsidRPr="00DE0300">
        <w:rPr>
          <w:rFonts w:ascii="Times New Roman" w:hAnsi="Times New Roman"/>
          <w:color w:val="auto"/>
          <w:sz w:val="28"/>
          <w:szCs w:val="28"/>
        </w:rPr>
        <w:t>Т</w:t>
      </w:r>
      <w:r w:rsidRPr="00DE0300">
        <w:rPr>
          <w:rFonts w:ascii="Times New Roman" w:hAnsi="Times New Roman"/>
          <w:color w:val="000000"/>
          <w:sz w:val="28"/>
          <w:szCs w:val="28"/>
        </w:rPr>
        <w:t>ипичные коррупционные факты в действиях органов, организаций и их должностных лиц</w:t>
      </w:r>
      <w:r>
        <w:rPr>
          <w:rFonts w:ascii="Times New Roman" w:hAnsi="Times New Roman"/>
          <w:color w:val="000000"/>
          <w:sz w:val="28"/>
          <w:szCs w:val="28"/>
        </w:rPr>
        <w:t>.</w:t>
      </w:r>
      <w:r w:rsidRPr="00DE0300">
        <w:rPr>
          <w:rFonts w:ascii="Times New Roman" w:hAnsi="Times New Roman"/>
          <w:color w:val="auto"/>
          <w:sz w:val="28"/>
          <w:szCs w:val="28"/>
        </w:rPr>
        <w:t xml:space="preserve"> </w:t>
      </w:r>
    </w:p>
    <w:p w:rsidR="00E77FAC" w:rsidRPr="00DE0300" w:rsidRDefault="00E77FAC" w:rsidP="00E77FAC">
      <w:pPr>
        <w:pStyle w:val="a3"/>
        <w:numPr>
          <w:ilvl w:val="0"/>
          <w:numId w:val="1"/>
        </w:numPr>
        <w:spacing w:after="0" w:afterAutospacing="0"/>
        <w:rPr>
          <w:rFonts w:ascii="Times New Roman" w:hAnsi="Times New Roman"/>
          <w:color w:val="auto"/>
          <w:sz w:val="28"/>
          <w:szCs w:val="28"/>
        </w:rPr>
      </w:pPr>
      <w:r w:rsidRPr="00DE0300">
        <w:rPr>
          <w:rFonts w:ascii="Times New Roman" w:hAnsi="Times New Roman"/>
          <w:color w:val="auto"/>
          <w:sz w:val="28"/>
          <w:szCs w:val="28"/>
        </w:rPr>
        <w:t>Установление нормативно-правовых актов, принятых органами государственной власти и органами местного самоуправления, а также используемых ими, государственными и муниципальными учреждениями и их должностными лицами, положения которых содержат коррупциогенные факторы</w:t>
      </w:r>
      <w:r>
        <w:rPr>
          <w:rFonts w:ascii="Times New Roman" w:hAnsi="Times New Roman"/>
          <w:color w:val="auto"/>
          <w:sz w:val="28"/>
          <w:szCs w:val="28"/>
        </w:rPr>
        <w:t>.</w:t>
      </w:r>
    </w:p>
    <w:p w:rsidR="00E77FAC" w:rsidRDefault="00E77FAC" w:rsidP="00E77FAC">
      <w:pPr>
        <w:pStyle w:val="a3"/>
        <w:numPr>
          <w:ilvl w:val="0"/>
          <w:numId w:val="1"/>
        </w:numPr>
        <w:spacing w:after="0" w:afterAutospacing="0"/>
        <w:rPr>
          <w:rFonts w:ascii="Times New Roman" w:hAnsi="Times New Roman"/>
          <w:color w:val="auto"/>
          <w:sz w:val="28"/>
          <w:szCs w:val="28"/>
        </w:rPr>
      </w:pPr>
      <w:r w:rsidRPr="00DE0300">
        <w:rPr>
          <w:rFonts w:ascii="Times New Roman" w:hAnsi="Times New Roman"/>
          <w:color w:val="auto"/>
          <w:sz w:val="28"/>
          <w:szCs w:val="28"/>
        </w:rPr>
        <w:t>Типичные коррупционные факторы</w:t>
      </w: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pPr>
    </w:p>
    <w:p w:rsidR="00E77FAC" w:rsidRDefault="00E77FAC" w:rsidP="00E77FAC">
      <w:pPr>
        <w:pStyle w:val="a3"/>
        <w:spacing w:after="0" w:afterAutospacing="0"/>
        <w:jc w:val="center"/>
        <w:rPr>
          <w:rStyle w:val="a4"/>
          <w:rFonts w:ascii="Times New Roman" w:hAnsi="Times New Roman"/>
          <w:color w:val="auto"/>
          <w:sz w:val="28"/>
          <w:szCs w:val="28"/>
        </w:rPr>
      </w:pPr>
      <w:r w:rsidRPr="00210157">
        <w:rPr>
          <w:rStyle w:val="a4"/>
          <w:rFonts w:ascii="Times New Roman" w:hAnsi="Times New Roman"/>
          <w:color w:val="auto"/>
          <w:sz w:val="28"/>
          <w:szCs w:val="28"/>
        </w:rPr>
        <w:t>1. Общие положения</w:t>
      </w:r>
    </w:p>
    <w:p w:rsidR="00E77FAC" w:rsidRPr="000E08EF" w:rsidRDefault="00E77FAC" w:rsidP="00E77FAC">
      <w:pPr>
        <w:pStyle w:val="a3"/>
        <w:spacing w:after="0" w:afterAutospacing="0"/>
        <w:jc w:val="center"/>
        <w:rPr>
          <w:rFonts w:ascii="Times New Roman" w:hAnsi="Times New Roman"/>
          <w:color w:val="auto"/>
          <w:sz w:val="28"/>
          <w:szCs w:val="28"/>
        </w:rPr>
      </w:pPr>
    </w:p>
    <w:p w:rsidR="00E77FAC" w:rsidRDefault="00E77FAC" w:rsidP="00E77FAC">
      <w:pPr>
        <w:pStyle w:val="a3"/>
        <w:spacing w:after="0" w:afterAutospacing="0"/>
        <w:ind w:firstLine="720"/>
        <w:rPr>
          <w:rStyle w:val="a4"/>
          <w:rFonts w:ascii="Times New Roman" w:hAnsi="Times New Roman"/>
          <w:b w:val="0"/>
          <w:color w:val="auto"/>
          <w:sz w:val="28"/>
          <w:szCs w:val="28"/>
        </w:rPr>
      </w:pPr>
      <w:r w:rsidRPr="00D973E0">
        <w:rPr>
          <w:rStyle w:val="a4"/>
          <w:rFonts w:ascii="Times New Roman" w:hAnsi="Times New Roman"/>
          <w:b w:val="0"/>
          <w:color w:val="auto"/>
          <w:sz w:val="28"/>
          <w:szCs w:val="28"/>
        </w:rPr>
        <w:t xml:space="preserve">1.1. </w:t>
      </w:r>
      <w:proofErr w:type="gramStart"/>
      <w:r w:rsidRPr="00D973E0">
        <w:rPr>
          <w:rStyle w:val="a4"/>
          <w:rFonts w:ascii="Times New Roman" w:hAnsi="Times New Roman"/>
          <w:b w:val="0"/>
          <w:color w:val="auto"/>
          <w:sz w:val="28"/>
          <w:szCs w:val="28"/>
        </w:rPr>
        <w:t xml:space="preserve">Настоящий Стандарт по выявлению коррупционных фактов в деятельности органов </w:t>
      </w:r>
      <w:r w:rsidR="00225584">
        <w:rPr>
          <w:rStyle w:val="a4"/>
          <w:rFonts w:ascii="Times New Roman" w:hAnsi="Times New Roman"/>
          <w:b w:val="0"/>
          <w:color w:val="auto"/>
          <w:sz w:val="28"/>
          <w:szCs w:val="28"/>
        </w:rPr>
        <w:t>муниципальной</w:t>
      </w:r>
      <w:r w:rsidRPr="00D973E0">
        <w:rPr>
          <w:rStyle w:val="a4"/>
          <w:rFonts w:ascii="Times New Roman" w:hAnsi="Times New Roman"/>
          <w:b w:val="0"/>
          <w:color w:val="auto"/>
          <w:sz w:val="28"/>
          <w:szCs w:val="28"/>
        </w:rPr>
        <w:t xml:space="preserve"> власти, органов местного самоуправления, муниципальных учреждений и их должностных лиц (далее – Стандарт) разработан</w:t>
      </w:r>
      <w:r w:rsidRPr="00210157">
        <w:rPr>
          <w:rStyle w:val="a4"/>
          <w:rFonts w:ascii="Times New Roman" w:hAnsi="Times New Roman"/>
          <w:b w:val="0"/>
          <w:color w:val="auto"/>
          <w:sz w:val="28"/>
          <w:szCs w:val="28"/>
        </w:rPr>
        <w:t xml:space="preserve"> для методического обеспечения реализации полномочи</w:t>
      </w:r>
      <w:r>
        <w:rPr>
          <w:rStyle w:val="a4"/>
          <w:rFonts w:ascii="Times New Roman" w:hAnsi="Times New Roman"/>
          <w:b w:val="0"/>
          <w:color w:val="auto"/>
          <w:sz w:val="28"/>
          <w:szCs w:val="28"/>
        </w:rPr>
        <w:t>я</w:t>
      </w:r>
      <w:r w:rsidRPr="00210157">
        <w:rPr>
          <w:rStyle w:val="a4"/>
          <w:rFonts w:ascii="Times New Roman" w:hAnsi="Times New Roman"/>
          <w:b w:val="0"/>
          <w:color w:val="auto"/>
          <w:sz w:val="28"/>
          <w:szCs w:val="28"/>
        </w:rPr>
        <w:t xml:space="preserve"> </w:t>
      </w:r>
      <w:r w:rsidR="00225584">
        <w:rPr>
          <w:rStyle w:val="a4"/>
          <w:rFonts w:ascii="Times New Roman" w:hAnsi="Times New Roman"/>
          <w:b w:val="0"/>
          <w:color w:val="auto"/>
          <w:sz w:val="28"/>
          <w:szCs w:val="28"/>
        </w:rPr>
        <w:t>Ревизионной комиссии Алексеевского муниципального района</w:t>
      </w:r>
      <w:r>
        <w:rPr>
          <w:rStyle w:val="a4"/>
          <w:rFonts w:ascii="Times New Roman" w:hAnsi="Times New Roman"/>
          <w:b w:val="0"/>
          <w:color w:val="auto"/>
          <w:sz w:val="28"/>
          <w:szCs w:val="28"/>
        </w:rPr>
        <w:t xml:space="preserve"> </w:t>
      </w:r>
      <w:r w:rsidRPr="00210157">
        <w:rPr>
          <w:rStyle w:val="a4"/>
          <w:rFonts w:ascii="Times New Roman" w:hAnsi="Times New Roman"/>
          <w:b w:val="0"/>
          <w:color w:val="auto"/>
          <w:sz w:val="28"/>
          <w:szCs w:val="28"/>
        </w:rPr>
        <w:t>по выявлению фактов, в которых усматриваются признаки коррупционного правонарушения</w:t>
      </w:r>
      <w:r>
        <w:rPr>
          <w:rStyle w:val="a4"/>
          <w:rFonts w:ascii="Times New Roman" w:hAnsi="Times New Roman"/>
          <w:b w:val="0"/>
          <w:color w:val="auto"/>
          <w:sz w:val="28"/>
          <w:szCs w:val="28"/>
        </w:rPr>
        <w:t>, как одной из форм</w:t>
      </w:r>
      <w:r w:rsidRPr="00210157">
        <w:rPr>
          <w:rStyle w:val="a4"/>
          <w:rFonts w:ascii="Times New Roman" w:hAnsi="Times New Roman"/>
          <w:b w:val="0"/>
          <w:color w:val="auto"/>
          <w:sz w:val="28"/>
          <w:szCs w:val="28"/>
        </w:rPr>
        <w:t xml:space="preserve"> участи</w:t>
      </w:r>
      <w:r>
        <w:rPr>
          <w:rStyle w:val="a4"/>
          <w:rFonts w:ascii="Times New Roman" w:hAnsi="Times New Roman"/>
          <w:b w:val="0"/>
          <w:color w:val="auto"/>
          <w:sz w:val="28"/>
          <w:szCs w:val="28"/>
        </w:rPr>
        <w:t>я</w:t>
      </w:r>
      <w:r w:rsidRPr="00210157">
        <w:rPr>
          <w:rStyle w:val="a4"/>
          <w:rFonts w:ascii="Times New Roman" w:hAnsi="Times New Roman"/>
          <w:b w:val="0"/>
          <w:color w:val="auto"/>
          <w:sz w:val="28"/>
          <w:szCs w:val="28"/>
        </w:rPr>
        <w:t xml:space="preserve"> в мероприятиях, направленных на противодействие коррупции</w:t>
      </w:r>
      <w:r>
        <w:rPr>
          <w:rStyle w:val="a4"/>
          <w:rFonts w:ascii="Times New Roman" w:hAnsi="Times New Roman"/>
          <w:b w:val="0"/>
          <w:color w:val="auto"/>
          <w:sz w:val="28"/>
          <w:szCs w:val="28"/>
        </w:rPr>
        <w:t xml:space="preserve"> (далее – коррупционные факты).</w:t>
      </w:r>
      <w:proofErr w:type="gramEnd"/>
    </w:p>
    <w:p w:rsidR="00E77FAC" w:rsidRDefault="00E77FAC" w:rsidP="00E77FAC">
      <w:pPr>
        <w:pStyle w:val="a3"/>
        <w:spacing w:after="0" w:afterAutospacing="0"/>
        <w:ind w:firstLine="720"/>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1.2. </w:t>
      </w:r>
      <w:proofErr w:type="gramStart"/>
      <w:r>
        <w:rPr>
          <w:rStyle w:val="a4"/>
          <w:rFonts w:ascii="Times New Roman" w:hAnsi="Times New Roman"/>
          <w:b w:val="0"/>
          <w:color w:val="auto"/>
          <w:sz w:val="28"/>
          <w:szCs w:val="28"/>
        </w:rPr>
        <w:t>Участие</w:t>
      </w:r>
      <w:r w:rsidRPr="00210157">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должностных  лиц контрольно-счетных органов</w:t>
      </w:r>
      <w:r w:rsidRPr="00210157">
        <w:rPr>
          <w:rStyle w:val="a4"/>
          <w:rFonts w:ascii="Times New Roman" w:hAnsi="Times New Roman"/>
          <w:b w:val="0"/>
          <w:color w:val="auto"/>
          <w:sz w:val="28"/>
          <w:szCs w:val="28"/>
        </w:rPr>
        <w:t xml:space="preserve"> </w:t>
      </w:r>
      <w:r w:rsidR="00225584">
        <w:rPr>
          <w:rStyle w:val="a4"/>
          <w:rFonts w:ascii="Times New Roman" w:hAnsi="Times New Roman"/>
          <w:b w:val="0"/>
          <w:color w:val="auto"/>
          <w:sz w:val="28"/>
          <w:szCs w:val="28"/>
        </w:rPr>
        <w:t>муниципального образования</w:t>
      </w:r>
      <w:r>
        <w:rPr>
          <w:rStyle w:val="a4"/>
          <w:rFonts w:ascii="Times New Roman" w:hAnsi="Times New Roman"/>
          <w:b w:val="0"/>
          <w:color w:val="auto"/>
          <w:sz w:val="28"/>
          <w:szCs w:val="28"/>
        </w:rPr>
        <w:t xml:space="preserve"> </w:t>
      </w:r>
      <w:r w:rsidRPr="00210157">
        <w:rPr>
          <w:rStyle w:val="a4"/>
          <w:rFonts w:ascii="Times New Roman" w:hAnsi="Times New Roman"/>
          <w:b w:val="0"/>
          <w:color w:val="auto"/>
          <w:sz w:val="28"/>
          <w:szCs w:val="28"/>
        </w:rPr>
        <w:t xml:space="preserve">в мероприятиях, направленных на противодействие коррупции, </w:t>
      </w:r>
      <w:r>
        <w:rPr>
          <w:rStyle w:val="a4"/>
          <w:rFonts w:ascii="Times New Roman" w:hAnsi="Times New Roman"/>
          <w:b w:val="0"/>
          <w:color w:val="auto"/>
          <w:sz w:val="28"/>
          <w:szCs w:val="28"/>
        </w:rPr>
        <w:t xml:space="preserve">предусмотрено пунктом 11 части 1 статьи 9 Федерального закона от 7 февраля </w:t>
      </w:r>
      <w:smartTag w:uri="urn:schemas-microsoft-com:office:smarttags" w:element="metricconverter">
        <w:smartTagPr>
          <w:attr w:name="ProductID" w:val="2011 г"/>
        </w:smartTagPr>
        <w:r>
          <w:rPr>
            <w:rStyle w:val="a4"/>
            <w:rFonts w:ascii="Times New Roman" w:hAnsi="Times New Roman"/>
            <w:b w:val="0"/>
            <w:color w:val="auto"/>
            <w:sz w:val="28"/>
            <w:szCs w:val="28"/>
          </w:rPr>
          <w:t>2011 г</w:t>
        </w:r>
      </w:smartTag>
      <w:r>
        <w:rPr>
          <w:rStyle w:val="a4"/>
          <w:rFonts w:ascii="Times New Roman" w:hAnsi="Times New Roman"/>
          <w:b w:val="0"/>
          <w:color w:val="auto"/>
          <w:sz w:val="28"/>
          <w:szCs w:val="28"/>
        </w:rPr>
        <w:t>. № 6-ФЗ «Об общих принципах организации и деятельности контрольно-счетных органов субъектов Российской Федерации и муниципальных образований» (Федеральный закон № 6-ФЗ) и п</w:t>
      </w:r>
      <w:r w:rsidR="00E93937">
        <w:rPr>
          <w:rStyle w:val="a4"/>
          <w:rFonts w:ascii="Times New Roman" w:hAnsi="Times New Roman"/>
          <w:b w:val="0"/>
          <w:color w:val="auto"/>
          <w:sz w:val="28"/>
          <w:szCs w:val="28"/>
        </w:rPr>
        <w:t>одпункт</w:t>
      </w:r>
      <w:r>
        <w:rPr>
          <w:rStyle w:val="a4"/>
          <w:rFonts w:ascii="Times New Roman" w:hAnsi="Times New Roman"/>
          <w:b w:val="0"/>
          <w:color w:val="auto"/>
          <w:sz w:val="28"/>
          <w:szCs w:val="28"/>
        </w:rPr>
        <w:t>ом 1</w:t>
      </w:r>
      <w:r w:rsidR="00E93937">
        <w:rPr>
          <w:rStyle w:val="a4"/>
          <w:rFonts w:ascii="Times New Roman" w:hAnsi="Times New Roman"/>
          <w:b w:val="0"/>
          <w:color w:val="auto"/>
          <w:sz w:val="28"/>
          <w:szCs w:val="28"/>
        </w:rPr>
        <w:t>6</w:t>
      </w:r>
      <w:r>
        <w:rPr>
          <w:rStyle w:val="a4"/>
          <w:rFonts w:ascii="Times New Roman" w:hAnsi="Times New Roman"/>
          <w:b w:val="0"/>
          <w:color w:val="auto"/>
          <w:sz w:val="28"/>
          <w:szCs w:val="28"/>
        </w:rPr>
        <w:t xml:space="preserve"> </w:t>
      </w:r>
      <w:r w:rsidR="00E93937">
        <w:rPr>
          <w:rStyle w:val="a4"/>
          <w:rFonts w:ascii="Times New Roman" w:hAnsi="Times New Roman"/>
          <w:b w:val="0"/>
          <w:color w:val="auto"/>
          <w:sz w:val="28"/>
          <w:szCs w:val="28"/>
        </w:rPr>
        <w:t>пункта</w:t>
      </w:r>
      <w:r>
        <w:rPr>
          <w:rStyle w:val="a4"/>
          <w:rFonts w:ascii="Times New Roman" w:hAnsi="Times New Roman"/>
          <w:b w:val="0"/>
          <w:color w:val="auto"/>
          <w:sz w:val="28"/>
          <w:szCs w:val="28"/>
        </w:rPr>
        <w:t xml:space="preserve"> 1 статьи 8 </w:t>
      </w:r>
      <w:r w:rsidR="00E93937">
        <w:rPr>
          <w:rStyle w:val="a4"/>
          <w:rFonts w:ascii="Times New Roman" w:hAnsi="Times New Roman"/>
          <w:b w:val="0"/>
          <w:color w:val="auto"/>
          <w:sz w:val="28"/>
          <w:szCs w:val="28"/>
        </w:rPr>
        <w:t>Положения о Контрольном органе Алексеевского муниципального района, утвержденного</w:t>
      </w:r>
      <w:proofErr w:type="gramEnd"/>
      <w:r w:rsidR="00E93937">
        <w:rPr>
          <w:rStyle w:val="a4"/>
          <w:rFonts w:ascii="Times New Roman" w:hAnsi="Times New Roman"/>
          <w:b w:val="0"/>
          <w:color w:val="auto"/>
          <w:sz w:val="28"/>
          <w:szCs w:val="28"/>
        </w:rPr>
        <w:t xml:space="preserve"> Алексеевской районной Думой</w:t>
      </w:r>
      <w:r>
        <w:rPr>
          <w:rStyle w:val="a4"/>
          <w:rFonts w:ascii="Times New Roman" w:hAnsi="Times New Roman"/>
          <w:b w:val="0"/>
          <w:color w:val="auto"/>
          <w:sz w:val="28"/>
          <w:szCs w:val="28"/>
        </w:rPr>
        <w:t xml:space="preserve"> от </w:t>
      </w:r>
      <w:r w:rsidRPr="00210157">
        <w:rPr>
          <w:rStyle w:val="a4"/>
          <w:rFonts w:ascii="Times New Roman" w:hAnsi="Times New Roman"/>
          <w:b w:val="0"/>
          <w:color w:val="auto"/>
          <w:sz w:val="28"/>
          <w:szCs w:val="28"/>
        </w:rPr>
        <w:t xml:space="preserve"> </w:t>
      </w:r>
      <w:r w:rsidR="00E93937">
        <w:rPr>
          <w:rStyle w:val="a4"/>
          <w:rFonts w:ascii="Times New Roman" w:hAnsi="Times New Roman"/>
          <w:b w:val="0"/>
          <w:color w:val="auto"/>
          <w:sz w:val="28"/>
          <w:szCs w:val="28"/>
        </w:rPr>
        <w:t>30</w:t>
      </w:r>
      <w:r>
        <w:rPr>
          <w:rStyle w:val="a4"/>
          <w:rFonts w:ascii="Times New Roman" w:hAnsi="Times New Roman"/>
          <w:b w:val="0"/>
          <w:color w:val="auto"/>
          <w:sz w:val="28"/>
          <w:szCs w:val="28"/>
        </w:rPr>
        <w:t xml:space="preserve"> декабря </w:t>
      </w:r>
      <w:smartTag w:uri="urn:schemas-microsoft-com:office:smarttags" w:element="metricconverter">
        <w:smartTagPr>
          <w:attr w:name="ProductID" w:val="2011 г"/>
        </w:smartTagPr>
        <w:r>
          <w:rPr>
            <w:rStyle w:val="a4"/>
            <w:rFonts w:ascii="Times New Roman" w:hAnsi="Times New Roman"/>
            <w:b w:val="0"/>
            <w:color w:val="auto"/>
            <w:sz w:val="28"/>
            <w:szCs w:val="28"/>
          </w:rPr>
          <w:t>2011 г</w:t>
        </w:r>
      </w:smartTag>
      <w:r>
        <w:rPr>
          <w:rStyle w:val="a4"/>
          <w:rFonts w:ascii="Times New Roman" w:hAnsi="Times New Roman"/>
          <w:b w:val="0"/>
          <w:color w:val="auto"/>
          <w:sz w:val="28"/>
          <w:szCs w:val="28"/>
        </w:rPr>
        <w:t xml:space="preserve">. № </w:t>
      </w:r>
      <w:r w:rsidR="00E93937">
        <w:rPr>
          <w:rStyle w:val="a4"/>
          <w:rFonts w:ascii="Times New Roman" w:hAnsi="Times New Roman"/>
          <w:b w:val="0"/>
          <w:color w:val="auto"/>
          <w:sz w:val="28"/>
          <w:szCs w:val="28"/>
        </w:rPr>
        <w:t>3/18</w:t>
      </w:r>
      <w:r>
        <w:rPr>
          <w:rStyle w:val="a4"/>
          <w:rFonts w:ascii="Times New Roman" w:hAnsi="Times New Roman"/>
          <w:b w:val="0"/>
          <w:color w:val="auto"/>
          <w:sz w:val="28"/>
          <w:szCs w:val="28"/>
        </w:rPr>
        <w:t>.</w:t>
      </w:r>
    </w:p>
    <w:p w:rsidR="00E77FAC" w:rsidRPr="00210157" w:rsidRDefault="00E77FAC" w:rsidP="00E77FAC">
      <w:pPr>
        <w:pStyle w:val="a3"/>
        <w:spacing w:after="0" w:afterAutospacing="0"/>
        <w:ind w:firstLine="720"/>
        <w:rPr>
          <w:rStyle w:val="a4"/>
          <w:rFonts w:ascii="Times New Roman" w:hAnsi="Times New Roman"/>
          <w:b w:val="0"/>
          <w:color w:val="auto"/>
          <w:sz w:val="28"/>
          <w:szCs w:val="28"/>
        </w:rPr>
      </w:pPr>
      <w:r>
        <w:rPr>
          <w:rStyle w:val="a4"/>
          <w:rFonts w:ascii="Times New Roman" w:hAnsi="Times New Roman"/>
          <w:b w:val="0"/>
          <w:color w:val="auto"/>
          <w:sz w:val="28"/>
          <w:szCs w:val="28"/>
        </w:rPr>
        <w:t>Выявление должностными лицами контрольно-счетных органов фактов, в которых усматриваются признаки коррупционного правонарушения, и предпринимаемые в связи с этим действия предусмотрены частью 8 статьи 16 Федерального закона № 6-ФЗ.</w:t>
      </w:r>
    </w:p>
    <w:p w:rsidR="00E77FAC" w:rsidRPr="00210157" w:rsidRDefault="00E77FAC" w:rsidP="00E77FAC">
      <w:pPr>
        <w:pStyle w:val="a3"/>
        <w:spacing w:after="0" w:afterAutospacing="0"/>
        <w:ind w:firstLine="720"/>
        <w:rPr>
          <w:rStyle w:val="a4"/>
          <w:rFonts w:ascii="Times New Roman" w:hAnsi="Times New Roman"/>
          <w:b w:val="0"/>
          <w:color w:val="auto"/>
          <w:sz w:val="28"/>
          <w:szCs w:val="28"/>
        </w:rPr>
      </w:pPr>
      <w:r w:rsidRPr="00D973E0">
        <w:rPr>
          <w:rFonts w:ascii="Times New Roman" w:hAnsi="Times New Roman"/>
          <w:color w:val="auto"/>
          <w:sz w:val="28"/>
          <w:szCs w:val="28"/>
        </w:rPr>
        <w:t xml:space="preserve">1.3. </w:t>
      </w:r>
      <w:r w:rsidRPr="00D973E0">
        <w:rPr>
          <w:rStyle w:val="a4"/>
          <w:rFonts w:ascii="Times New Roman" w:hAnsi="Times New Roman"/>
          <w:b w:val="0"/>
          <w:color w:val="auto"/>
          <w:sz w:val="28"/>
          <w:szCs w:val="28"/>
        </w:rPr>
        <w:t xml:space="preserve">Стандарт предназначен для применения работниками </w:t>
      </w:r>
      <w:r w:rsidR="00E93937">
        <w:rPr>
          <w:rStyle w:val="a4"/>
          <w:rFonts w:ascii="Times New Roman" w:hAnsi="Times New Roman"/>
          <w:b w:val="0"/>
          <w:color w:val="auto"/>
          <w:sz w:val="28"/>
          <w:szCs w:val="28"/>
        </w:rPr>
        <w:t xml:space="preserve">Ревизионной комиссии </w:t>
      </w:r>
      <w:r w:rsidRPr="00D973E0">
        <w:rPr>
          <w:rStyle w:val="a4"/>
          <w:rFonts w:ascii="Times New Roman" w:hAnsi="Times New Roman"/>
          <w:b w:val="0"/>
          <w:color w:val="auto"/>
          <w:sz w:val="28"/>
          <w:szCs w:val="28"/>
        </w:rPr>
        <w:t xml:space="preserve">при выявлении </w:t>
      </w:r>
      <w:r w:rsidRPr="00D973E0">
        <w:rPr>
          <w:rFonts w:ascii="Times New Roman" w:hAnsi="Times New Roman"/>
          <w:color w:val="auto"/>
          <w:sz w:val="28"/>
          <w:szCs w:val="28"/>
        </w:rPr>
        <w:t xml:space="preserve">коррупционных фактов в деятельности органов </w:t>
      </w:r>
      <w:r w:rsidR="00225584">
        <w:rPr>
          <w:rFonts w:ascii="Times New Roman" w:hAnsi="Times New Roman"/>
          <w:color w:val="auto"/>
          <w:sz w:val="28"/>
          <w:szCs w:val="28"/>
        </w:rPr>
        <w:t>муниципальной</w:t>
      </w:r>
      <w:r w:rsidRPr="00D973E0">
        <w:rPr>
          <w:rFonts w:ascii="Times New Roman" w:hAnsi="Times New Roman"/>
          <w:color w:val="auto"/>
          <w:sz w:val="28"/>
          <w:szCs w:val="28"/>
        </w:rPr>
        <w:t xml:space="preserve"> власти, органов местного самоуправления, муниципальных учреждений (далее – органов, организаций) и их должностных лиц</w:t>
      </w:r>
      <w:r w:rsidRPr="00D973E0">
        <w:rPr>
          <w:rStyle w:val="a4"/>
          <w:rFonts w:ascii="Times New Roman" w:hAnsi="Times New Roman"/>
          <w:b w:val="0"/>
          <w:color w:val="auto"/>
          <w:sz w:val="28"/>
          <w:szCs w:val="28"/>
        </w:rPr>
        <w:t xml:space="preserve"> в процессе осуществления установленных полномочий, в том числе при проведении контрольных и экспертно-аналитических мероприятий.</w:t>
      </w:r>
      <w:r w:rsidRPr="00210157">
        <w:rPr>
          <w:rStyle w:val="a4"/>
          <w:rFonts w:ascii="Times New Roman" w:hAnsi="Times New Roman"/>
          <w:b w:val="0"/>
          <w:color w:val="auto"/>
          <w:sz w:val="28"/>
          <w:szCs w:val="28"/>
        </w:rPr>
        <w:t xml:space="preserve"> </w:t>
      </w:r>
    </w:p>
    <w:p w:rsidR="00E77FAC" w:rsidRPr="00210157"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lastRenderedPageBreak/>
        <w:t>1.4</w:t>
      </w:r>
      <w:r w:rsidRPr="00210157">
        <w:rPr>
          <w:rFonts w:ascii="Times New Roman" w:hAnsi="Times New Roman"/>
          <w:color w:val="auto"/>
          <w:sz w:val="28"/>
          <w:szCs w:val="28"/>
        </w:rPr>
        <w:t>. Целью выявления коррупционных фактов в деятельности органов</w:t>
      </w:r>
      <w:r>
        <w:rPr>
          <w:rFonts w:ascii="Times New Roman" w:hAnsi="Times New Roman"/>
          <w:color w:val="auto"/>
          <w:sz w:val="28"/>
          <w:szCs w:val="28"/>
        </w:rPr>
        <w:t>,</w:t>
      </w:r>
      <w:r w:rsidRPr="00210157">
        <w:rPr>
          <w:rFonts w:ascii="Times New Roman" w:hAnsi="Times New Roman"/>
          <w:color w:val="auto"/>
          <w:sz w:val="28"/>
          <w:szCs w:val="28"/>
        </w:rPr>
        <w:t xml:space="preserve"> организаций</w:t>
      </w:r>
      <w:r>
        <w:rPr>
          <w:rFonts w:ascii="Times New Roman" w:hAnsi="Times New Roman"/>
          <w:color w:val="auto"/>
          <w:sz w:val="28"/>
          <w:szCs w:val="28"/>
        </w:rPr>
        <w:t xml:space="preserve"> </w:t>
      </w:r>
      <w:r w:rsidRPr="00210157">
        <w:rPr>
          <w:rFonts w:ascii="Times New Roman" w:hAnsi="Times New Roman"/>
          <w:color w:val="auto"/>
          <w:sz w:val="28"/>
          <w:szCs w:val="28"/>
        </w:rPr>
        <w:t>и их должностных лиц является противодействие коррупции.</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1.5</w:t>
      </w:r>
      <w:r w:rsidRPr="00210157">
        <w:rPr>
          <w:rFonts w:ascii="Times New Roman" w:hAnsi="Times New Roman"/>
          <w:color w:val="auto"/>
          <w:sz w:val="28"/>
          <w:szCs w:val="28"/>
        </w:rPr>
        <w:t xml:space="preserve">. </w:t>
      </w:r>
      <w:r>
        <w:rPr>
          <w:rFonts w:ascii="Times New Roman" w:hAnsi="Times New Roman"/>
          <w:color w:val="auto"/>
          <w:sz w:val="28"/>
          <w:szCs w:val="28"/>
        </w:rPr>
        <w:t xml:space="preserve">Реализация полномочия по </w:t>
      </w:r>
      <w:r w:rsidRPr="00210157">
        <w:rPr>
          <w:rFonts w:ascii="Times New Roman" w:hAnsi="Times New Roman"/>
          <w:color w:val="auto"/>
          <w:sz w:val="28"/>
          <w:szCs w:val="28"/>
        </w:rPr>
        <w:t>выявлени</w:t>
      </w:r>
      <w:r>
        <w:rPr>
          <w:rFonts w:ascii="Times New Roman" w:hAnsi="Times New Roman"/>
          <w:color w:val="auto"/>
          <w:sz w:val="28"/>
          <w:szCs w:val="28"/>
        </w:rPr>
        <w:t>ю</w:t>
      </w:r>
      <w:r w:rsidRPr="00210157">
        <w:rPr>
          <w:rFonts w:ascii="Times New Roman" w:hAnsi="Times New Roman"/>
          <w:color w:val="auto"/>
          <w:sz w:val="28"/>
          <w:szCs w:val="28"/>
        </w:rPr>
        <w:t xml:space="preserve"> коррупционных фактов </w:t>
      </w:r>
      <w:r>
        <w:rPr>
          <w:rFonts w:ascii="Times New Roman" w:hAnsi="Times New Roman"/>
          <w:color w:val="auto"/>
          <w:sz w:val="28"/>
          <w:szCs w:val="28"/>
        </w:rPr>
        <w:t xml:space="preserve">в деятельности органов, организаций </w:t>
      </w:r>
      <w:r w:rsidRPr="00210157">
        <w:rPr>
          <w:rFonts w:ascii="Times New Roman" w:hAnsi="Times New Roman"/>
          <w:color w:val="auto"/>
          <w:sz w:val="28"/>
          <w:szCs w:val="28"/>
        </w:rPr>
        <w:t>и их должностных лиц</w:t>
      </w:r>
      <w:r>
        <w:rPr>
          <w:rFonts w:ascii="Times New Roman" w:hAnsi="Times New Roman"/>
          <w:color w:val="auto"/>
          <w:sz w:val="28"/>
          <w:szCs w:val="28"/>
        </w:rPr>
        <w:t xml:space="preserve"> обеспечивается выполнением следующих задач:</w:t>
      </w: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установление действий (бездействия) органов, организаций и их должностных лиц, содержащих признаки коррупции;</w:t>
      </w: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 xml:space="preserve">установление нормативно-правовых актов, принятых органами </w:t>
      </w:r>
      <w:r w:rsidR="00225584">
        <w:rPr>
          <w:rFonts w:ascii="Times New Roman" w:hAnsi="Times New Roman"/>
          <w:color w:val="auto"/>
          <w:sz w:val="28"/>
          <w:szCs w:val="28"/>
        </w:rPr>
        <w:t>муниципальной</w:t>
      </w:r>
      <w:r>
        <w:rPr>
          <w:rFonts w:ascii="Times New Roman" w:hAnsi="Times New Roman"/>
          <w:color w:val="auto"/>
          <w:sz w:val="28"/>
          <w:szCs w:val="28"/>
        </w:rPr>
        <w:t xml:space="preserve"> </w:t>
      </w:r>
      <w:r w:rsidRPr="00210157">
        <w:rPr>
          <w:rFonts w:ascii="Times New Roman" w:hAnsi="Times New Roman"/>
          <w:color w:val="auto"/>
          <w:sz w:val="28"/>
          <w:szCs w:val="28"/>
        </w:rPr>
        <w:t>власти и органами местного самоуправления, а также используемых ими, муниципальными учреждениями и</w:t>
      </w:r>
      <w:r>
        <w:rPr>
          <w:rFonts w:ascii="Times New Roman" w:hAnsi="Times New Roman"/>
          <w:color w:val="auto"/>
          <w:sz w:val="28"/>
          <w:szCs w:val="28"/>
        </w:rPr>
        <w:t xml:space="preserve"> их</w:t>
      </w:r>
      <w:r w:rsidRPr="00210157">
        <w:rPr>
          <w:rFonts w:ascii="Times New Roman" w:hAnsi="Times New Roman"/>
          <w:color w:val="auto"/>
          <w:sz w:val="28"/>
          <w:szCs w:val="28"/>
        </w:rPr>
        <w:t xml:space="preserve"> должностными лицами, </w:t>
      </w:r>
      <w:r>
        <w:rPr>
          <w:rFonts w:ascii="Times New Roman" w:hAnsi="Times New Roman"/>
          <w:color w:val="auto"/>
          <w:sz w:val="28"/>
          <w:szCs w:val="28"/>
        </w:rPr>
        <w:t xml:space="preserve">положения </w:t>
      </w:r>
      <w:r w:rsidRPr="00210157">
        <w:rPr>
          <w:rFonts w:ascii="Times New Roman" w:hAnsi="Times New Roman"/>
          <w:color w:val="auto"/>
          <w:sz w:val="28"/>
          <w:szCs w:val="28"/>
        </w:rPr>
        <w:t xml:space="preserve">которых содержат </w:t>
      </w:r>
      <w:proofErr w:type="spellStart"/>
      <w:r w:rsidRPr="00210157">
        <w:rPr>
          <w:rFonts w:ascii="Times New Roman" w:hAnsi="Times New Roman"/>
          <w:color w:val="auto"/>
          <w:sz w:val="28"/>
          <w:szCs w:val="28"/>
        </w:rPr>
        <w:t>коррупцио</w:t>
      </w:r>
      <w:r>
        <w:rPr>
          <w:rFonts w:ascii="Times New Roman" w:hAnsi="Times New Roman"/>
          <w:color w:val="auto"/>
          <w:sz w:val="28"/>
          <w:szCs w:val="28"/>
        </w:rPr>
        <w:t>ге</w:t>
      </w:r>
      <w:r w:rsidRPr="00210157">
        <w:rPr>
          <w:rFonts w:ascii="Times New Roman" w:hAnsi="Times New Roman"/>
          <w:color w:val="auto"/>
          <w:sz w:val="28"/>
          <w:szCs w:val="28"/>
        </w:rPr>
        <w:t>нные</w:t>
      </w:r>
      <w:proofErr w:type="spellEnd"/>
      <w:r w:rsidRPr="00210157">
        <w:rPr>
          <w:rFonts w:ascii="Times New Roman" w:hAnsi="Times New Roman"/>
          <w:color w:val="auto"/>
          <w:sz w:val="28"/>
          <w:szCs w:val="28"/>
        </w:rPr>
        <w:t xml:space="preserve"> </w:t>
      </w:r>
      <w:r>
        <w:rPr>
          <w:rFonts w:ascii="Times New Roman" w:hAnsi="Times New Roman"/>
          <w:color w:val="auto"/>
          <w:sz w:val="28"/>
          <w:szCs w:val="28"/>
        </w:rPr>
        <w:t>факторы.</w:t>
      </w:r>
    </w:p>
    <w:p w:rsidR="00E77FAC" w:rsidRPr="00210157" w:rsidRDefault="00E77FAC" w:rsidP="00E77FAC">
      <w:pPr>
        <w:pStyle w:val="a3"/>
        <w:spacing w:after="0" w:afterAutospacing="0"/>
        <w:ind w:firstLine="720"/>
        <w:rPr>
          <w:rStyle w:val="a4"/>
          <w:rFonts w:ascii="Times New Roman" w:hAnsi="Times New Roman"/>
          <w:b w:val="0"/>
          <w:color w:val="auto"/>
          <w:sz w:val="28"/>
          <w:szCs w:val="28"/>
        </w:rPr>
      </w:pPr>
      <w:r w:rsidRPr="00D973E0">
        <w:rPr>
          <w:rStyle w:val="a4"/>
          <w:rFonts w:ascii="Times New Roman" w:hAnsi="Times New Roman"/>
          <w:b w:val="0"/>
          <w:color w:val="auto"/>
          <w:sz w:val="28"/>
          <w:szCs w:val="28"/>
        </w:rPr>
        <w:t>1.6. Правовой основой настоящего Стандарта являются:</w:t>
      </w:r>
    </w:p>
    <w:p w:rsidR="00E77FAC" w:rsidRPr="00210157" w:rsidRDefault="00E77FAC" w:rsidP="00E77FAC">
      <w:pPr>
        <w:pStyle w:val="1"/>
        <w:spacing w:before="0" w:after="0"/>
        <w:ind w:firstLine="720"/>
        <w:jc w:val="both"/>
        <w:rPr>
          <w:rFonts w:ascii="Times New Roman" w:hAnsi="Times New Roman"/>
          <w:b w:val="0"/>
          <w:color w:val="auto"/>
          <w:sz w:val="28"/>
          <w:szCs w:val="28"/>
        </w:rPr>
      </w:pPr>
      <w:r w:rsidRPr="00210157">
        <w:rPr>
          <w:rFonts w:ascii="Times New Roman" w:hAnsi="Times New Roman"/>
          <w:b w:val="0"/>
          <w:color w:val="auto"/>
          <w:sz w:val="28"/>
          <w:szCs w:val="28"/>
        </w:rPr>
        <w:t xml:space="preserve">Национальный план противодействия коррупции (утв. Президентом РФ 31 июля </w:t>
      </w:r>
      <w:smartTag w:uri="urn:schemas-microsoft-com:office:smarttags" w:element="metricconverter">
        <w:smartTagPr>
          <w:attr w:name="ProductID" w:val="2008 г"/>
        </w:smartTagPr>
        <w:r w:rsidRPr="00210157">
          <w:rPr>
            <w:rFonts w:ascii="Times New Roman" w:hAnsi="Times New Roman"/>
            <w:b w:val="0"/>
            <w:color w:val="auto"/>
            <w:sz w:val="28"/>
            <w:szCs w:val="28"/>
          </w:rPr>
          <w:t>2008 г</w:t>
        </w:r>
      </w:smartTag>
      <w:r w:rsidRPr="00210157">
        <w:rPr>
          <w:rFonts w:ascii="Times New Roman" w:hAnsi="Times New Roman"/>
          <w:b w:val="0"/>
          <w:color w:val="auto"/>
          <w:sz w:val="28"/>
          <w:szCs w:val="28"/>
        </w:rPr>
        <w:t xml:space="preserve">. </w:t>
      </w:r>
      <w:r>
        <w:rPr>
          <w:rFonts w:ascii="Times New Roman" w:hAnsi="Times New Roman"/>
          <w:b w:val="0"/>
          <w:color w:val="auto"/>
          <w:sz w:val="28"/>
          <w:szCs w:val="28"/>
        </w:rPr>
        <w:t>№</w:t>
      </w:r>
      <w:r w:rsidRPr="00210157">
        <w:rPr>
          <w:rFonts w:ascii="Times New Roman" w:hAnsi="Times New Roman"/>
          <w:b w:val="0"/>
          <w:color w:val="auto"/>
          <w:sz w:val="28"/>
          <w:szCs w:val="28"/>
        </w:rPr>
        <w:t xml:space="preserve"> Пр-1568)</w:t>
      </w:r>
      <w:r>
        <w:rPr>
          <w:rFonts w:ascii="Times New Roman" w:hAnsi="Times New Roman"/>
          <w:b w:val="0"/>
          <w:color w:val="auto"/>
          <w:sz w:val="28"/>
          <w:szCs w:val="28"/>
        </w:rPr>
        <w:t>,</w:t>
      </w:r>
    </w:p>
    <w:p w:rsidR="00E77FAC" w:rsidRPr="00D973E0" w:rsidRDefault="00E77FAC" w:rsidP="00E77FAC">
      <w:pPr>
        <w:pStyle w:val="a3"/>
        <w:spacing w:after="0" w:afterAutospacing="0"/>
        <w:ind w:firstLine="720"/>
        <w:rPr>
          <w:rStyle w:val="a4"/>
          <w:rFonts w:ascii="Times New Roman" w:hAnsi="Times New Roman"/>
          <w:b w:val="0"/>
          <w:color w:val="auto"/>
          <w:sz w:val="28"/>
          <w:szCs w:val="28"/>
        </w:rPr>
      </w:pPr>
      <w:r w:rsidRPr="00D973E0">
        <w:rPr>
          <w:rStyle w:val="a4"/>
          <w:rFonts w:ascii="Times New Roman" w:hAnsi="Times New Roman"/>
          <w:b w:val="0"/>
          <w:color w:val="auto"/>
          <w:sz w:val="28"/>
          <w:szCs w:val="28"/>
        </w:rPr>
        <w:t>Федеральный закон от 25 декабря 2008 г. № 273-ФЗ «О противодействии коррупции»,</w:t>
      </w:r>
    </w:p>
    <w:p w:rsidR="00E77FAC" w:rsidRPr="00D973E0" w:rsidRDefault="00E77FAC" w:rsidP="00E77FAC">
      <w:pPr>
        <w:pStyle w:val="a3"/>
        <w:spacing w:after="0" w:afterAutospacing="0"/>
        <w:ind w:firstLine="720"/>
        <w:rPr>
          <w:rStyle w:val="a4"/>
          <w:rFonts w:ascii="Times New Roman" w:hAnsi="Times New Roman"/>
          <w:b w:val="0"/>
          <w:color w:val="auto"/>
          <w:sz w:val="28"/>
          <w:szCs w:val="28"/>
        </w:rPr>
      </w:pPr>
      <w:r w:rsidRPr="00D973E0">
        <w:rPr>
          <w:rStyle w:val="a4"/>
          <w:rFonts w:ascii="Times New Roman" w:hAnsi="Times New Roman"/>
          <w:b w:val="0"/>
          <w:color w:val="auto"/>
          <w:sz w:val="28"/>
          <w:szCs w:val="28"/>
        </w:rPr>
        <w:t>Федеральный закон от 17 июля 2009 г. № 172-ФЗ «Об антикоррупционной экспертизе нормативных правовых актов»,</w:t>
      </w:r>
    </w:p>
    <w:p w:rsidR="00E77FAC" w:rsidRPr="00210157" w:rsidRDefault="00E77FAC" w:rsidP="00E77FAC">
      <w:pPr>
        <w:pStyle w:val="a3"/>
        <w:spacing w:after="0" w:afterAutospacing="0"/>
        <w:ind w:firstLine="720"/>
        <w:rPr>
          <w:rStyle w:val="a4"/>
          <w:rFonts w:ascii="Times New Roman" w:hAnsi="Times New Roman"/>
          <w:b w:val="0"/>
          <w:color w:val="auto"/>
          <w:sz w:val="28"/>
          <w:szCs w:val="28"/>
        </w:rPr>
      </w:pPr>
      <w:r w:rsidRPr="00D973E0">
        <w:rPr>
          <w:rStyle w:val="a4"/>
          <w:rFonts w:ascii="Times New Roman" w:hAnsi="Times New Roman"/>
          <w:b w:val="0"/>
          <w:color w:val="auto"/>
          <w:sz w:val="28"/>
          <w:szCs w:val="28"/>
        </w:rPr>
        <w:t>Постановление Правительства РФ от 26 февраля 2010 г. № 96</w:t>
      </w:r>
      <w:r w:rsidRPr="00D973E0">
        <w:rPr>
          <w:rStyle w:val="a4"/>
          <w:rFonts w:ascii="Times New Roman" w:hAnsi="Times New Roman"/>
          <w:b w:val="0"/>
          <w:color w:val="auto"/>
          <w:sz w:val="28"/>
          <w:szCs w:val="28"/>
        </w:rPr>
        <w:br/>
        <w:t>«Об антикоррупционной экспертизе нормативных правовых актов и проектов</w:t>
      </w:r>
      <w:r w:rsidRPr="00210157">
        <w:rPr>
          <w:rStyle w:val="a4"/>
          <w:rFonts w:ascii="Times New Roman" w:hAnsi="Times New Roman"/>
          <w:b w:val="0"/>
          <w:color w:val="auto"/>
          <w:sz w:val="28"/>
          <w:szCs w:val="28"/>
        </w:rPr>
        <w:t xml:space="preserve"> нормативных правовых актов»</w:t>
      </w:r>
      <w:r>
        <w:rPr>
          <w:rStyle w:val="a4"/>
          <w:rFonts w:ascii="Times New Roman" w:hAnsi="Times New Roman"/>
          <w:b w:val="0"/>
          <w:color w:val="auto"/>
          <w:sz w:val="28"/>
          <w:szCs w:val="28"/>
        </w:rPr>
        <w:t>,</w:t>
      </w: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Закон Волгоградской области от 13 июля 2009</w:t>
      </w:r>
      <w:r>
        <w:rPr>
          <w:rFonts w:ascii="Times New Roman" w:hAnsi="Times New Roman"/>
          <w:color w:val="auto"/>
          <w:sz w:val="28"/>
          <w:szCs w:val="28"/>
        </w:rPr>
        <w:t> г.</w:t>
      </w:r>
      <w:r w:rsidRPr="00210157">
        <w:rPr>
          <w:rFonts w:ascii="Times New Roman" w:hAnsi="Times New Roman"/>
          <w:color w:val="auto"/>
          <w:sz w:val="28"/>
          <w:szCs w:val="28"/>
        </w:rPr>
        <w:t xml:space="preserve"> № 1920-ОД «О дополнительных мерах по противодействию коррупции в Волгоградской области»</w:t>
      </w:r>
      <w:r>
        <w:rPr>
          <w:rFonts w:ascii="Times New Roman" w:hAnsi="Times New Roman"/>
          <w:color w:val="auto"/>
          <w:sz w:val="28"/>
          <w:szCs w:val="28"/>
        </w:rPr>
        <w:t>,</w:t>
      </w: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 xml:space="preserve">Постановление </w:t>
      </w:r>
      <w:r>
        <w:rPr>
          <w:rFonts w:ascii="Times New Roman" w:hAnsi="Times New Roman"/>
          <w:color w:val="auto"/>
          <w:sz w:val="28"/>
          <w:szCs w:val="28"/>
        </w:rPr>
        <w:t>г</w:t>
      </w:r>
      <w:r w:rsidRPr="00210157">
        <w:rPr>
          <w:rFonts w:ascii="Times New Roman" w:hAnsi="Times New Roman"/>
          <w:color w:val="auto"/>
          <w:sz w:val="28"/>
          <w:szCs w:val="28"/>
        </w:rPr>
        <w:t>лавы администрации Волгоградской области от 13 августа 2009 № 940 «Об антикоррупционной экспертизе нормативных правовых актов и проектов нормативных правовых актов главы администрации Волгоградской области, администрации Волгоградской области и иных органов исполнительной власти Волгоградской области»</w:t>
      </w:r>
      <w:r>
        <w:rPr>
          <w:rFonts w:ascii="Times New Roman" w:hAnsi="Times New Roman"/>
          <w:color w:val="auto"/>
          <w:sz w:val="28"/>
          <w:szCs w:val="28"/>
        </w:rPr>
        <w:t>,</w:t>
      </w:r>
    </w:p>
    <w:p w:rsidR="00E77FAC" w:rsidRDefault="00E77FAC" w:rsidP="00E77FAC">
      <w:pPr>
        <w:autoSpaceDE w:val="0"/>
        <w:autoSpaceDN w:val="0"/>
        <w:adjustRightInd w:val="0"/>
        <w:rPr>
          <w:sz w:val="28"/>
          <w:szCs w:val="28"/>
          <w:lang w:eastAsia="ru-RU"/>
        </w:rPr>
      </w:pPr>
      <w:r>
        <w:rPr>
          <w:sz w:val="28"/>
          <w:szCs w:val="28"/>
          <w:lang w:eastAsia="ru-RU"/>
        </w:rPr>
        <w:t>Постановление Губернатора Волгоградской обл. от 29.12.2012 № 1439 «Об утверждении Программы противодействия коррупции в Волгоградской области на 2013 - 2015 годы»,</w:t>
      </w: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Постановление Волгоградской областной Думы от 22 октября 2009 № 11/390 «Об утверждении Положения о порядке проведения антикоррупционной экспертизы нормативных правовых актов и их проектов в Волгоградской областной Думе»</w:t>
      </w:r>
      <w:r>
        <w:rPr>
          <w:rFonts w:ascii="Times New Roman" w:hAnsi="Times New Roman"/>
          <w:color w:val="auto"/>
          <w:sz w:val="28"/>
          <w:szCs w:val="28"/>
        </w:rPr>
        <w:t>.</w:t>
      </w:r>
    </w:p>
    <w:p w:rsidR="00E77FAC" w:rsidRPr="000E08EF" w:rsidRDefault="00E77FAC" w:rsidP="00E77FAC">
      <w:pPr>
        <w:pStyle w:val="a3"/>
        <w:spacing w:after="0" w:afterAutospacing="0"/>
        <w:ind w:firstLine="720"/>
        <w:rPr>
          <w:rStyle w:val="a4"/>
          <w:rFonts w:ascii="Times New Roman" w:hAnsi="Times New Roman"/>
          <w:b w:val="0"/>
          <w:color w:val="auto"/>
          <w:sz w:val="28"/>
          <w:szCs w:val="28"/>
        </w:rPr>
      </w:pPr>
    </w:p>
    <w:p w:rsidR="00E77FAC" w:rsidRPr="00DE0300" w:rsidRDefault="00E77FAC" w:rsidP="00E77FAC">
      <w:pPr>
        <w:pStyle w:val="a3"/>
        <w:spacing w:after="0" w:afterAutospacing="0"/>
        <w:ind w:firstLine="720"/>
        <w:jc w:val="center"/>
        <w:rPr>
          <w:rStyle w:val="a4"/>
          <w:rFonts w:ascii="Times New Roman" w:hAnsi="Times New Roman"/>
          <w:color w:val="auto"/>
          <w:sz w:val="28"/>
          <w:szCs w:val="28"/>
        </w:rPr>
      </w:pPr>
      <w:r w:rsidRPr="00DE0300">
        <w:rPr>
          <w:rStyle w:val="a4"/>
          <w:rFonts w:ascii="Times New Roman" w:hAnsi="Times New Roman"/>
          <w:color w:val="auto"/>
          <w:sz w:val="28"/>
          <w:szCs w:val="28"/>
        </w:rPr>
        <w:t>2. Используемые термины.</w:t>
      </w:r>
    </w:p>
    <w:p w:rsidR="00E77FAC" w:rsidRPr="000E08EF" w:rsidRDefault="00E77FAC" w:rsidP="00E77FAC">
      <w:pPr>
        <w:pStyle w:val="a3"/>
        <w:spacing w:after="0" w:afterAutospacing="0"/>
        <w:ind w:firstLine="720"/>
        <w:jc w:val="center"/>
        <w:rPr>
          <w:rStyle w:val="a4"/>
          <w:rFonts w:ascii="Times New Roman" w:hAnsi="Times New Roman"/>
          <w:b w:val="0"/>
          <w:color w:val="auto"/>
          <w:sz w:val="28"/>
          <w:szCs w:val="28"/>
        </w:rPr>
      </w:pPr>
    </w:p>
    <w:p w:rsidR="00E77FAC" w:rsidRPr="00210157" w:rsidRDefault="00E77FAC" w:rsidP="00E77FAC">
      <w:pPr>
        <w:pStyle w:val="a3"/>
        <w:spacing w:after="0" w:afterAutospacing="0"/>
        <w:ind w:firstLine="720"/>
        <w:rPr>
          <w:rFonts w:ascii="Times New Roman" w:hAnsi="Times New Roman"/>
          <w:color w:val="auto"/>
          <w:sz w:val="28"/>
          <w:szCs w:val="28"/>
        </w:rPr>
      </w:pPr>
      <w:r w:rsidRPr="00210157">
        <w:rPr>
          <w:rStyle w:val="a4"/>
          <w:rFonts w:ascii="Times New Roman" w:hAnsi="Times New Roman"/>
          <w:b w:val="0"/>
          <w:color w:val="auto"/>
          <w:sz w:val="28"/>
          <w:szCs w:val="28"/>
        </w:rPr>
        <w:t xml:space="preserve">В работе по </w:t>
      </w:r>
      <w:r w:rsidRPr="00210157">
        <w:rPr>
          <w:rFonts w:ascii="Times New Roman" w:hAnsi="Times New Roman"/>
          <w:color w:val="auto"/>
          <w:sz w:val="28"/>
          <w:szCs w:val="28"/>
        </w:rPr>
        <w:t>выявлению коррупционных фактов  в деятельности органов</w:t>
      </w:r>
      <w:r>
        <w:rPr>
          <w:rFonts w:ascii="Times New Roman" w:hAnsi="Times New Roman"/>
          <w:color w:val="auto"/>
          <w:sz w:val="28"/>
          <w:szCs w:val="28"/>
        </w:rPr>
        <w:t xml:space="preserve">, организаций </w:t>
      </w:r>
      <w:r w:rsidRPr="00210157">
        <w:rPr>
          <w:rFonts w:ascii="Times New Roman" w:hAnsi="Times New Roman"/>
          <w:color w:val="auto"/>
          <w:sz w:val="28"/>
          <w:szCs w:val="28"/>
        </w:rPr>
        <w:t>и их должностных лиц следует руководствоваться следующими терминами и понятиями:</w:t>
      </w:r>
    </w:p>
    <w:p w:rsidR="00E77FAC" w:rsidRPr="001A1768" w:rsidRDefault="00E77FAC" w:rsidP="00E77FAC">
      <w:pPr>
        <w:autoSpaceDE w:val="0"/>
        <w:autoSpaceDN w:val="0"/>
        <w:adjustRightInd w:val="0"/>
        <w:ind w:firstLine="540"/>
        <w:outlineLvl w:val="0"/>
        <w:rPr>
          <w:bCs/>
          <w:sz w:val="28"/>
          <w:szCs w:val="28"/>
        </w:rPr>
      </w:pPr>
      <w:proofErr w:type="gramStart"/>
      <w:r w:rsidRPr="00210157">
        <w:rPr>
          <w:rStyle w:val="a4"/>
          <w:sz w:val="28"/>
          <w:szCs w:val="28"/>
        </w:rPr>
        <w:t>Коррупция</w:t>
      </w:r>
      <w:r w:rsidRPr="00210157">
        <w:rPr>
          <w:rStyle w:val="a4"/>
          <w:b w:val="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210157">
        <w:rPr>
          <w:rStyle w:val="a4"/>
          <w:b w:val="0"/>
          <w:sz w:val="28"/>
          <w:szCs w:val="28"/>
        </w:rPr>
        <w:lastRenderedPageBreak/>
        <w:t>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w:t>
      </w:r>
      <w:proofErr w:type="gramEnd"/>
      <w:r w:rsidRPr="00210157">
        <w:rPr>
          <w:rStyle w:val="a4"/>
          <w:b w:val="0"/>
          <w:sz w:val="28"/>
          <w:szCs w:val="28"/>
        </w:rPr>
        <w:t xml:space="preserve"> незаконное предоставление такой выгоды указанному лицу другими физическими лицами</w:t>
      </w:r>
      <w:r>
        <w:rPr>
          <w:rStyle w:val="a4"/>
          <w:b w:val="0"/>
          <w:sz w:val="28"/>
          <w:szCs w:val="28"/>
        </w:rPr>
        <w:t xml:space="preserve">, а также </w:t>
      </w:r>
      <w:r w:rsidRPr="001A1768">
        <w:rPr>
          <w:bCs/>
          <w:sz w:val="28"/>
          <w:szCs w:val="28"/>
        </w:rPr>
        <w:t xml:space="preserve">совершение </w:t>
      </w:r>
      <w:r>
        <w:rPr>
          <w:bCs/>
          <w:sz w:val="28"/>
          <w:szCs w:val="28"/>
        </w:rPr>
        <w:t xml:space="preserve">перечисленных </w:t>
      </w:r>
      <w:r w:rsidRPr="001A1768">
        <w:rPr>
          <w:bCs/>
          <w:sz w:val="28"/>
          <w:szCs w:val="28"/>
        </w:rPr>
        <w:t>деяний от имени или в интересах юридического лица</w:t>
      </w:r>
      <w:r>
        <w:rPr>
          <w:bCs/>
          <w:sz w:val="28"/>
          <w:szCs w:val="28"/>
        </w:rPr>
        <w:t xml:space="preserve">. </w:t>
      </w:r>
    </w:p>
    <w:p w:rsidR="00E77FAC" w:rsidRPr="001A1768" w:rsidRDefault="00E77FAC" w:rsidP="00E77FAC">
      <w:pPr>
        <w:autoSpaceDE w:val="0"/>
        <w:autoSpaceDN w:val="0"/>
        <w:adjustRightInd w:val="0"/>
        <w:ind w:firstLine="540"/>
        <w:outlineLvl w:val="0"/>
        <w:rPr>
          <w:bCs/>
          <w:sz w:val="28"/>
          <w:szCs w:val="28"/>
        </w:rPr>
      </w:pPr>
      <w:r w:rsidRPr="001A1768">
        <w:rPr>
          <w:b/>
          <w:bCs/>
          <w:sz w:val="28"/>
          <w:szCs w:val="28"/>
        </w:rPr>
        <w:t>Противодействие коррупции</w:t>
      </w:r>
      <w:r w:rsidRPr="001A1768">
        <w:rPr>
          <w:bCs/>
          <w:sz w:val="28"/>
          <w:szCs w:val="28"/>
        </w:rPr>
        <w:t xml:space="preserve"> - деятельность федеральных органов </w:t>
      </w:r>
      <w:r w:rsidR="00D66ADD">
        <w:rPr>
          <w:bCs/>
          <w:sz w:val="28"/>
          <w:szCs w:val="28"/>
        </w:rPr>
        <w:t>государственной</w:t>
      </w:r>
      <w:r w:rsidRPr="001A1768">
        <w:rPr>
          <w:bCs/>
          <w:sz w:val="28"/>
          <w:szCs w:val="28"/>
        </w:rPr>
        <w:t xml:space="preserve"> власти, органов </w:t>
      </w:r>
      <w:r w:rsidR="00D66ADD">
        <w:rPr>
          <w:bCs/>
          <w:sz w:val="28"/>
          <w:szCs w:val="28"/>
        </w:rPr>
        <w:t>государственной</w:t>
      </w:r>
      <w:r w:rsidRPr="001A1768">
        <w:rPr>
          <w:bCs/>
          <w:sz w:val="28"/>
          <w:szCs w:val="28"/>
        </w:rPr>
        <w:t xml:space="preserve">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77FAC" w:rsidRPr="001A1768" w:rsidRDefault="00E77FAC" w:rsidP="00E77FAC">
      <w:pPr>
        <w:autoSpaceDE w:val="0"/>
        <w:autoSpaceDN w:val="0"/>
        <w:adjustRightInd w:val="0"/>
        <w:ind w:firstLine="540"/>
        <w:outlineLvl w:val="0"/>
        <w:rPr>
          <w:bCs/>
          <w:sz w:val="28"/>
          <w:szCs w:val="28"/>
        </w:rPr>
      </w:pPr>
      <w:r w:rsidRPr="001A1768">
        <w:rPr>
          <w:bCs/>
          <w:sz w:val="28"/>
          <w:szCs w:val="28"/>
        </w:rPr>
        <w:t>а) по предупреждению коррупции, в том числе по выявлению и последующему устранению причин коррупции (профилактика коррупции);</w:t>
      </w:r>
    </w:p>
    <w:p w:rsidR="00E77FAC" w:rsidRPr="001A1768" w:rsidRDefault="00E77FAC" w:rsidP="00E77FAC">
      <w:pPr>
        <w:autoSpaceDE w:val="0"/>
        <w:autoSpaceDN w:val="0"/>
        <w:adjustRightInd w:val="0"/>
        <w:ind w:firstLine="540"/>
        <w:outlineLvl w:val="0"/>
        <w:rPr>
          <w:bCs/>
          <w:sz w:val="28"/>
          <w:szCs w:val="28"/>
        </w:rPr>
      </w:pPr>
      <w:r w:rsidRPr="001A1768">
        <w:rPr>
          <w:bCs/>
          <w:sz w:val="28"/>
          <w:szCs w:val="28"/>
        </w:rPr>
        <w:t>б) по выявлению, предупреждению, пресечению, раскрытию и расследованию коррупционных правонарушений (борьба с коррупцией);</w:t>
      </w:r>
    </w:p>
    <w:p w:rsidR="00E77FAC" w:rsidRDefault="00E77FAC" w:rsidP="00E77FAC">
      <w:pPr>
        <w:autoSpaceDE w:val="0"/>
        <w:autoSpaceDN w:val="0"/>
        <w:adjustRightInd w:val="0"/>
        <w:ind w:firstLine="540"/>
        <w:outlineLvl w:val="0"/>
        <w:rPr>
          <w:bCs/>
          <w:sz w:val="28"/>
          <w:szCs w:val="28"/>
        </w:rPr>
      </w:pPr>
      <w:r w:rsidRPr="001A1768">
        <w:rPr>
          <w:bCs/>
          <w:sz w:val="28"/>
          <w:szCs w:val="28"/>
        </w:rPr>
        <w:t xml:space="preserve">в) по минимизации и (или) ликвидации последствий коррупционных правонарушений. </w:t>
      </w:r>
    </w:p>
    <w:p w:rsidR="00E77FAC" w:rsidRPr="005A199E" w:rsidRDefault="00E77FAC" w:rsidP="00E77FAC">
      <w:pPr>
        <w:pStyle w:val="a3"/>
        <w:spacing w:after="0" w:afterAutospacing="0"/>
        <w:ind w:firstLine="720"/>
        <w:rPr>
          <w:rStyle w:val="a4"/>
          <w:rFonts w:ascii="Times New Roman" w:hAnsi="Times New Roman"/>
          <w:b w:val="0"/>
          <w:color w:val="auto"/>
          <w:sz w:val="28"/>
          <w:szCs w:val="28"/>
        </w:rPr>
      </w:pPr>
      <w:proofErr w:type="spellStart"/>
      <w:r w:rsidRPr="00210157">
        <w:rPr>
          <w:rStyle w:val="a4"/>
          <w:rFonts w:ascii="Times New Roman" w:hAnsi="Times New Roman"/>
          <w:color w:val="auto"/>
          <w:sz w:val="28"/>
          <w:szCs w:val="28"/>
        </w:rPr>
        <w:t>Коррупциогенны</w:t>
      </w:r>
      <w:r>
        <w:rPr>
          <w:rStyle w:val="a4"/>
          <w:rFonts w:ascii="Times New Roman" w:hAnsi="Times New Roman"/>
          <w:color w:val="auto"/>
          <w:sz w:val="28"/>
          <w:szCs w:val="28"/>
        </w:rPr>
        <w:t>й</w:t>
      </w:r>
      <w:proofErr w:type="spellEnd"/>
      <w:r w:rsidRPr="00210157">
        <w:rPr>
          <w:rStyle w:val="a4"/>
          <w:rFonts w:ascii="Times New Roman" w:hAnsi="Times New Roman"/>
          <w:color w:val="auto"/>
          <w:sz w:val="28"/>
          <w:szCs w:val="28"/>
        </w:rPr>
        <w:t xml:space="preserve"> фактор</w:t>
      </w:r>
      <w:r w:rsidRPr="00210157">
        <w:rPr>
          <w:rStyle w:val="a4"/>
          <w:rFonts w:ascii="Times New Roman" w:hAnsi="Times New Roman"/>
          <w:b w:val="0"/>
          <w:color w:val="auto"/>
          <w:sz w:val="28"/>
          <w:szCs w:val="28"/>
        </w:rPr>
        <w:t xml:space="preserve"> – положения нормативных правовых актов (проектов нормативных правовых актов), устанавливающие для </w:t>
      </w:r>
      <w:proofErr w:type="spellStart"/>
      <w:r w:rsidRPr="00210157">
        <w:rPr>
          <w:rStyle w:val="a4"/>
          <w:rFonts w:ascii="Times New Roman" w:hAnsi="Times New Roman"/>
          <w:b w:val="0"/>
          <w:color w:val="auto"/>
          <w:sz w:val="28"/>
          <w:szCs w:val="28"/>
        </w:rPr>
        <w:t>правоприменителя</w:t>
      </w:r>
      <w:proofErr w:type="spellEnd"/>
      <w:r w:rsidRPr="00210157">
        <w:rPr>
          <w:rStyle w:val="a4"/>
          <w:rFonts w:ascii="Times New Roman" w:hAnsi="Times New Roman"/>
          <w:b w:val="0"/>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w:t>
      </w:r>
      <w:r w:rsidRPr="005A199E">
        <w:rPr>
          <w:rStyle w:val="a4"/>
          <w:rFonts w:ascii="Times New Roman" w:hAnsi="Times New Roman"/>
          <w:b w:val="0"/>
          <w:color w:val="auto"/>
          <w:sz w:val="28"/>
          <w:szCs w:val="28"/>
        </w:rPr>
        <w:t>создающие условия для проявления коррупции.</w:t>
      </w:r>
    </w:p>
    <w:p w:rsidR="00E77FAC" w:rsidRDefault="00E77FAC" w:rsidP="00E77FAC">
      <w:pPr>
        <w:pStyle w:val="a3"/>
        <w:spacing w:after="0" w:afterAutospacing="0"/>
        <w:ind w:firstLine="720"/>
        <w:rPr>
          <w:rStyle w:val="a4"/>
          <w:rFonts w:ascii="Times New Roman" w:hAnsi="Times New Roman"/>
          <w:color w:val="auto"/>
          <w:sz w:val="28"/>
          <w:szCs w:val="28"/>
        </w:rPr>
      </w:pPr>
      <w:r w:rsidRPr="005A199E">
        <w:rPr>
          <w:rStyle w:val="a4"/>
          <w:rFonts w:ascii="Times New Roman" w:hAnsi="Times New Roman"/>
          <w:color w:val="auto"/>
          <w:sz w:val="28"/>
          <w:szCs w:val="28"/>
        </w:rPr>
        <w:t xml:space="preserve">Коррупционный факт – </w:t>
      </w:r>
      <w:r w:rsidRPr="005A199E">
        <w:rPr>
          <w:rStyle w:val="a4"/>
          <w:rFonts w:ascii="Times New Roman" w:hAnsi="Times New Roman"/>
          <w:b w:val="0"/>
          <w:color w:val="auto"/>
          <w:sz w:val="28"/>
          <w:szCs w:val="28"/>
        </w:rPr>
        <w:t>факт в действии (бездействии), в котором усматриваются признаки коррупционного правонарушения.</w:t>
      </w:r>
    </w:p>
    <w:p w:rsidR="00E77FAC" w:rsidRPr="00210157" w:rsidRDefault="00E77FAC" w:rsidP="00E77FAC">
      <w:pPr>
        <w:pStyle w:val="a3"/>
        <w:spacing w:after="0" w:afterAutospacing="0"/>
        <w:ind w:firstLine="720"/>
        <w:rPr>
          <w:rStyle w:val="a4"/>
          <w:rFonts w:ascii="Times New Roman" w:hAnsi="Times New Roman"/>
          <w:b w:val="0"/>
          <w:color w:val="auto"/>
          <w:sz w:val="28"/>
          <w:szCs w:val="28"/>
        </w:rPr>
      </w:pPr>
      <w:r w:rsidRPr="00210157">
        <w:rPr>
          <w:rStyle w:val="a4"/>
          <w:rFonts w:ascii="Times New Roman" w:hAnsi="Times New Roman"/>
          <w:color w:val="auto"/>
          <w:sz w:val="28"/>
          <w:szCs w:val="28"/>
        </w:rPr>
        <w:t>Коррупциогенность нормативного правового акта</w:t>
      </w:r>
      <w:r w:rsidRPr="00210157">
        <w:rPr>
          <w:rStyle w:val="a4"/>
          <w:rFonts w:ascii="Times New Roman" w:hAnsi="Times New Roman"/>
          <w:b w:val="0"/>
          <w:color w:val="auto"/>
          <w:sz w:val="28"/>
          <w:szCs w:val="28"/>
        </w:rPr>
        <w:t xml:space="preserve"> – заложенная в правовых нормах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E77FAC" w:rsidRDefault="00E77FAC" w:rsidP="00E77FAC">
      <w:pPr>
        <w:pStyle w:val="a3"/>
        <w:spacing w:after="0" w:afterAutospacing="0"/>
        <w:ind w:firstLine="720"/>
        <w:rPr>
          <w:rStyle w:val="a4"/>
          <w:rFonts w:ascii="Times New Roman" w:hAnsi="Times New Roman"/>
          <w:b w:val="0"/>
          <w:color w:val="FF0000"/>
          <w:sz w:val="28"/>
          <w:szCs w:val="28"/>
        </w:rPr>
      </w:pPr>
      <w:proofErr w:type="gramStart"/>
      <w:r>
        <w:rPr>
          <w:rStyle w:val="a4"/>
          <w:rFonts w:ascii="Times New Roman" w:hAnsi="Times New Roman"/>
          <w:color w:val="auto"/>
          <w:sz w:val="28"/>
          <w:szCs w:val="28"/>
        </w:rPr>
        <w:t>Д</w:t>
      </w:r>
      <w:r w:rsidRPr="00E474F3">
        <w:rPr>
          <w:rStyle w:val="a4"/>
          <w:rFonts w:ascii="Times New Roman" w:hAnsi="Times New Roman"/>
          <w:color w:val="auto"/>
          <w:sz w:val="28"/>
          <w:szCs w:val="28"/>
        </w:rPr>
        <w:t xml:space="preserve">олжностное лицо </w:t>
      </w:r>
      <w:r w:rsidRPr="00E474F3">
        <w:rPr>
          <w:rStyle w:val="a4"/>
          <w:rFonts w:ascii="Times New Roman" w:hAnsi="Times New Roman"/>
          <w:b w:val="0"/>
          <w:color w:val="auto"/>
          <w:sz w:val="28"/>
          <w:szCs w:val="28"/>
        </w:rPr>
        <w:t xml:space="preserve">- лицо, постоянно, временно или </w:t>
      </w:r>
      <w:r>
        <w:rPr>
          <w:rStyle w:val="a4"/>
          <w:rFonts w:ascii="Times New Roman" w:hAnsi="Times New Roman"/>
          <w:b w:val="0"/>
          <w:color w:val="auto"/>
          <w:sz w:val="28"/>
          <w:szCs w:val="28"/>
        </w:rPr>
        <w:t xml:space="preserve">в соответствии со </w:t>
      </w:r>
      <w:r w:rsidRPr="00E474F3">
        <w:rPr>
          <w:rStyle w:val="a4"/>
          <w:rFonts w:ascii="Times New Roman" w:hAnsi="Times New Roman"/>
          <w:b w:val="0"/>
          <w:color w:val="auto"/>
          <w:sz w:val="28"/>
          <w:szCs w:val="28"/>
        </w:rPr>
        <w:t xml:space="preserve"> специальн</w:t>
      </w:r>
      <w:r>
        <w:rPr>
          <w:rStyle w:val="a4"/>
          <w:rFonts w:ascii="Times New Roman" w:hAnsi="Times New Roman"/>
          <w:b w:val="0"/>
          <w:color w:val="auto"/>
          <w:sz w:val="28"/>
          <w:szCs w:val="28"/>
        </w:rPr>
        <w:t>ы</w:t>
      </w:r>
      <w:r w:rsidRPr="00E474F3">
        <w:rPr>
          <w:rStyle w:val="a4"/>
          <w:rFonts w:ascii="Times New Roman" w:hAnsi="Times New Roman"/>
          <w:b w:val="0"/>
          <w:color w:val="auto"/>
          <w:sz w:val="28"/>
          <w:szCs w:val="28"/>
        </w:rPr>
        <w:t>м</w:t>
      </w:r>
      <w:r>
        <w:rPr>
          <w:rStyle w:val="a4"/>
          <w:rFonts w:ascii="Times New Roman" w:hAnsi="Times New Roman"/>
          <w:b w:val="0"/>
          <w:color w:val="auto"/>
          <w:sz w:val="28"/>
          <w:szCs w:val="28"/>
        </w:rPr>
        <w:t>и</w:t>
      </w:r>
      <w:r w:rsidRPr="00E474F3">
        <w:rPr>
          <w:rStyle w:val="a4"/>
          <w:rFonts w:ascii="Times New Roman" w:hAnsi="Times New Roman"/>
          <w:b w:val="0"/>
          <w:color w:val="auto"/>
          <w:sz w:val="28"/>
          <w:szCs w:val="28"/>
        </w:rPr>
        <w:t xml:space="preserve"> полномочи</w:t>
      </w:r>
      <w:r>
        <w:rPr>
          <w:rStyle w:val="a4"/>
          <w:rFonts w:ascii="Times New Roman" w:hAnsi="Times New Roman"/>
          <w:b w:val="0"/>
          <w:color w:val="auto"/>
          <w:sz w:val="28"/>
          <w:szCs w:val="28"/>
        </w:rPr>
        <w:t>ями</w:t>
      </w:r>
      <w:r w:rsidRPr="00E474F3">
        <w:rPr>
          <w:rStyle w:val="a4"/>
          <w:rFonts w:ascii="Times New Roman" w:hAnsi="Times New Roman"/>
          <w:b w:val="0"/>
          <w:color w:val="auto"/>
          <w:sz w:val="28"/>
          <w:szCs w:val="28"/>
        </w:rPr>
        <w:t xml:space="preserve"> осуществляющее функции представителя власти</w:t>
      </w:r>
      <w:r>
        <w:rPr>
          <w:rStyle w:val="a4"/>
          <w:rFonts w:ascii="Times New Roman" w:hAnsi="Times New Roman"/>
          <w:b w:val="0"/>
          <w:color w:val="auto"/>
          <w:sz w:val="28"/>
          <w:szCs w:val="28"/>
        </w:rPr>
        <w:t>,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w:t>
      </w:r>
      <w:r w:rsidRPr="00E474F3">
        <w:rPr>
          <w:rStyle w:val="a4"/>
          <w:rFonts w:ascii="Times New Roman" w:hAnsi="Times New Roman"/>
          <w:b w:val="0"/>
          <w:color w:val="auto"/>
          <w:sz w:val="28"/>
          <w:szCs w:val="28"/>
        </w:rPr>
        <w:t xml:space="preserve"> выполняющее </w:t>
      </w:r>
      <w:r>
        <w:rPr>
          <w:rStyle w:val="a4"/>
          <w:rFonts w:ascii="Times New Roman" w:hAnsi="Times New Roman"/>
          <w:b w:val="0"/>
          <w:color w:val="auto"/>
          <w:sz w:val="28"/>
          <w:szCs w:val="28"/>
        </w:rPr>
        <w:t>организационно-распорядительные или</w:t>
      </w:r>
      <w:r w:rsidRPr="00E474F3">
        <w:rPr>
          <w:rStyle w:val="a4"/>
          <w:rFonts w:ascii="Times New Roman" w:hAnsi="Times New Roman"/>
          <w:b w:val="0"/>
          <w:color w:val="auto"/>
          <w:sz w:val="28"/>
          <w:szCs w:val="28"/>
        </w:rPr>
        <w:t xml:space="preserve"> административно-хозяйственные функции в государственн</w:t>
      </w:r>
      <w:r>
        <w:rPr>
          <w:rStyle w:val="a4"/>
          <w:rFonts w:ascii="Times New Roman" w:hAnsi="Times New Roman"/>
          <w:b w:val="0"/>
          <w:color w:val="auto"/>
          <w:sz w:val="28"/>
          <w:szCs w:val="28"/>
        </w:rPr>
        <w:t>ых</w:t>
      </w:r>
      <w:r w:rsidRPr="00E474F3">
        <w:rPr>
          <w:rStyle w:val="a4"/>
          <w:rFonts w:ascii="Times New Roman" w:hAnsi="Times New Roman"/>
          <w:b w:val="0"/>
          <w:color w:val="auto"/>
          <w:sz w:val="28"/>
          <w:szCs w:val="28"/>
        </w:rPr>
        <w:t xml:space="preserve"> орган</w:t>
      </w:r>
      <w:r>
        <w:rPr>
          <w:rStyle w:val="a4"/>
          <w:rFonts w:ascii="Times New Roman" w:hAnsi="Times New Roman"/>
          <w:b w:val="0"/>
          <w:color w:val="auto"/>
          <w:sz w:val="28"/>
          <w:szCs w:val="28"/>
        </w:rPr>
        <w:t>ах, органах местного самоуправления, государственных и муниципальных организациях.</w:t>
      </w:r>
      <w:r>
        <w:rPr>
          <w:rStyle w:val="a4"/>
          <w:rFonts w:ascii="Times New Roman" w:hAnsi="Times New Roman"/>
          <w:b w:val="0"/>
          <w:color w:val="FF0000"/>
          <w:sz w:val="28"/>
          <w:szCs w:val="28"/>
        </w:rPr>
        <w:t xml:space="preserve"> </w:t>
      </w:r>
      <w:proofErr w:type="gramEnd"/>
    </w:p>
    <w:p w:rsidR="00E77FAC" w:rsidRPr="001F0C0F" w:rsidRDefault="00E77FAC" w:rsidP="00E77FAC">
      <w:pPr>
        <w:rPr>
          <w:rStyle w:val="a4"/>
          <w:b w:val="0"/>
        </w:rPr>
      </w:pPr>
      <w:proofErr w:type="gramStart"/>
      <w:r w:rsidRPr="001F0C0F">
        <w:rPr>
          <w:b/>
          <w:sz w:val="28"/>
          <w:szCs w:val="28"/>
        </w:rPr>
        <w:t>Нормативный правовой акт</w:t>
      </w:r>
      <w:r w:rsidRPr="001F0C0F">
        <w:rPr>
          <w:sz w:val="28"/>
          <w:szCs w:val="28"/>
        </w:rPr>
        <w:t xml:space="preserve"> –</w:t>
      </w:r>
      <w:r>
        <w:rPr>
          <w:sz w:val="28"/>
          <w:szCs w:val="28"/>
        </w:rPr>
        <w:t xml:space="preserve"> </w:t>
      </w:r>
      <w:r w:rsidRPr="001F0C0F">
        <w:rPr>
          <w:rStyle w:val="a4"/>
          <w:b w:val="0"/>
          <w:sz w:val="28"/>
          <w:szCs w:val="28"/>
        </w:rPr>
        <w:t xml:space="preserve">официальный </w:t>
      </w:r>
      <w:hyperlink r:id="rId5" w:tooltip="Документ" w:history="1">
        <w:r w:rsidRPr="001F0C0F">
          <w:rPr>
            <w:rStyle w:val="a4"/>
            <w:b w:val="0"/>
            <w:sz w:val="28"/>
            <w:szCs w:val="28"/>
          </w:rPr>
          <w:t>документ</w:t>
        </w:r>
      </w:hyperlink>
      <w:r w:rsidRPr="001F0C0F">
        <w:rPr>
          <w:rStyle w:val="a4"/>
          <w:b w:val="0"/>
          <w:sz w:val="28"/>
          <w:szCs w:val="28"/>
        </w:rPr>
        <w:t xml:space="preserve"> установленной формы, принятый (изданный) в пределах компетенции уполномоченного </w:t>
      </w:r>
      <w:r>
        <w:rPr>
          <w:rStyle w:val="a4"/>
          <w:b w:val="0"/>
          <w:sz w:val="28"/>
          <w:szCs w:val="28"/>
        </w:rPr>
        <w:t xml:space="preserve">государственного органа власти, органа местного самоуправления, </w:t>
      </w:r>
      <w:r w:rsidRPr="001F0C0F">
        <w:rPr>
          <w:rStyle w:val="a4"/>
          <w:b w:val="0"/>
          <w:sz w:val="28"/>
          <w:szCs w:val="28"/>
        </w:rPr>
        <w:t xml:space="preserve">должностного лица или путём </w:t>
      </w:r>
      <w:hyperlink r:id="rId6" w:tooltip="Референдум" w:history="1">
        <w:r w:rsidRPr="001F0C0F">
          <w:rPr>
            <w:rStyle w:val="a4"/>
            <w:b w:val="0"/>
            <w:sz w:val="28"/>
            <w:szCs w:val="28"/>
          </w:rPr>
          <w:t>референдума</w:t>
        </w:r>
      </w:hyperlink>
      <w:r w:rsidRPr="001F0C0F">
        <w:rPr>
          <w:rStyle w:val="a4"/>
          <w:b w:val="0"/>
          <w:sz w:val="28"/>
          <w:szCs w:val="28"/>
        </w:rPr>
        <w:t xml:space="preserve"> с соблюдением установленной процедуры, содержащий общеобязательные правила поведения, рассчитанные на неопределенный круг лиц и неоднократное применение</w:t>
      </w:r>
      <w:r>
        <w:rPr>
          <w:rStyle w:val="a4"/>
          <w:b w:val="0"/>
          <w:sz w:val="28"/>
          <w:szCs w:val="28"/>
        </w:rPr>
        <w:t>.</w:t>
      </w:r>
      <w:proofErr w:type="gramEnd"/>
    </w:p>
    <w:p w:rsidR="00E77FAC" w:rsidRPr="001F0C0F" w:rsidRDefault="00E77FAC" w:rsidP="00E77FAC">
      <w:pPr>
        <w:pStyle w:val="a3"/>
        <w:spacing w:after="0" w:afterAutospacing="0"/>
        <w:ind w:firstLine="720"/>
        <w:rPr>
          <w:rStyle w:val="a4"/>
        </w:rPr>
      </w:pPr>
      <w:r w:rsidRPr="00210157">
        <w:rPr>
          <w:rStyle w:val="a4"/>
          <w:rFonts w:ascii="Times New Roman" w:hAnsi="Times New Roman"/>
          <w:color w:val="auto"/>
          <w:sz w:val="28"/>
          <w:szCs w:val="28"/>
        </w:rPr>
        <w:lastRenderedPageBreak/>
        <w:t>Дискреционные полномочия</w:t>
      </w:r>
      <w:r w:rsidRPr="00210157">
        <w:rPr>
          <w:rStyle w:val="a4"/>
          <w:rFonts w:ascii="Times New Roman" w:hAnsi="Times New Roman"/>
          <w:b w:val="0"/>
          <w:color w:val="auto"/>
          <w:sz w:val="28"/>
          <w:szCs w:val="28"/>
        </w:rPr>
        <w:t xml:space="preserve"> – полномочия, которые орган </w:t>
      </w:r>
      <w:r w:rsidR="00225584">
        <w:rPr>
          <w:rStyle w:val="a4"/>
          <w:rFonts w:ascii="Times New Roman" w:hAnsi="Times New Roman"/>
          <w:b w:val="0"/>
          <w:color w:val="auto"/>
          <w:sz w:val="28"/>
          <w:szCs w:val="28"/>
        </w:rPr>
        <w:t>муниципальной</w:t>
      </w:r>
      <w:r w:rsidRPr="00210157">
        <w:rPr>
          <w:rStyle w:val="a4"/>
          <w:rFonts w:ascii="Times New Roman" w:hAnsi="Times New Roman"/>
          <w:b w:val="0"/>
          <w:color w:val="auto"/>
          <w:sz w:val="28"/>
          <w:szCs w:val="28"/>
        </w:rPr>
        <w:t xml:space="preserve"> власти, местного самоуправления и их должностные лица   могут осуществлять по собственному </w:t>
      </w:r>
      <w:r w:rsidRPr="001F0C0F">
        <w:rPr>
          <w:rStyle w:val="a4"/>
          <w:rFonts w:ascii="Times New Roman" w:hAnsi="Times New Roman"/>
          <w:b w:val="0"/>
          <w:bCs w:val="0"/>
          <w:color w:val="auto"/>
          <w:sz w:val="28"/>
          <w:szCs w:val="28"/>
        </w:rPr>
        <w:t>усмотрению.</w:t>
      </w:r>
      <w:r w:rsidRPr="001F0C0F">
        <w:rPr>
          <w:rStyle w:val="a4"/>
          <w:rFonts w:ascii="Times New Roman" w:hAnsi="Times New Roman"/>
          <w:bCs w:val="0"/>
          <w:color w:val="auto"/>
          <w:sz w:val="28"/>
          <w:szCs w:val="28"/>
        </w:rPr>
        <w:t xml:space="preserve"> </w:t>
      </w:r>
    </w:p>
    <w:p w:rsidR="00E77FAC" w:rsidRPr="000E08EF" w:rsidRDefault="00E77FAC" w:rsidP="00E77FAC">
      <w:pPr>
        <w:pStyle w:val="a3"/>
        <w:spacing w:after="0" w:afterAutospacing="0"/>
        <w:jc w:val="center"/>
        <w:rPr>
          <w:rFonts w:ascii="Times New Roman" w:hAnsi="Times New Roman"/>
          <w:b/>
          <w:color w:val="auto"/>
          <w:sz w:val="28"/>
          <w:szCs w:val="28"/>
        </w:rPr>
      </w:pPr>
    </w:p>
    <w:p w:rsidR="00E77FAC" w:rsidRDefault="00E77FAC" w:rsidP="00E77FAC">
      <w:pPr>
        <w:pStyle w:val="a3"/>
        <w:spacing w:after="0" w:afterAutospacing="0"/>
        <w:jc w:val="center"/>
        <w:rPr>
          <w:rFonts w:ascii="Times New Roman" w:hAnsi="Times New Roman"/>
          <w:b/>
          <w:color w:val="auto"/>
          <w:sz w:val="28"/>
          <w:szCs w:val="28"/>
        </w:rPr>
      </w:pPr>
      <w:r>
        <w:rPr>
          <w:rFonts w:ascii="Times New Roman" w:hAnsi="Times New Roman"/>
          <w:b/>
          <w:color w:val="auto"/>
          <w:sz w:val="28"/>
          <w:szCs w:val="28"/>
        </w:rPr>
        <w:t>3</w:t>
      </w:r>
      <w:r w:rsidRPr="00210157">
        <w:rPr>
          <w:rFonts w:ascii="Times New Roman" w:hAnsi="Times New Roman"/>
          <w:b/>
          <w:color w:val="auto"/>
          <w:sz w:val="28"/>
          <w:szCs w:val="28"/>
        </w:rPr>
        <w:t xml:space="preserve">. Установление действий (бездействия) </w:t>
      </w:r>
    </w:p>
    <w:p w:rsidR="00E77FAC" w:rsidRDefault="00E77FAC" w:rsidP="00E77FAC">
      <w:pPr>
        <w:pStyle w:val="a3"/>
        <w:spacing w:after="0" w:afterAutospacing="0"/>
        <w:jc w:val="center"/>
        <w:rPr>
          <w:rFonts w:ascii="Times New Roman" w:hAnsi="Times New Roman"/>
          <w:b/>
          <w:color w:val="auto"/>
          <w:sz w:val="28"/>
          <w:szCs w:val="28"/>
        </w:rPr>
      </w:pPr>
      <w:r w:rsidRPr="00210157">
        <w:rPr>
          <w:rFonts w:ascii="Times New Roman" w:hAnsi="Times New Roman"/>
          <w:b/>
          <w:color w:val="auto"/>
          <w:sz w:val="28"/>
          <w:szCs w:val="28"/>
        </w:rPr>
        <w:t xml:space="preserve">органов, организаций и их должностных лиц, </w:t>
      </w:r>
    </w:p>
    <w:p w:rsidR="00E77FAC" w:rsidRPr="00210157" w:rsidRDefault="00E77FAC" w:rsidP="00E77FAC">
      <w:pPr>
        <w:pStyle w:val="a3"/>
        <w:spacing w:after="0" w:afterAutospacing="0"/>
        <w:jc w:val="center"/>
        <w:rPr>
          <w:rFonts w:ascii="Times New Roman" w:hAnsi="Times New Roman"/>
          <w:b/>
          <w:color w:val="auto"/>
          <w:sz w:val="28"/>
          <w:szCs w:val="28"/>
        </w:rPr>
      </w:pPr>
      <w:proofErr w:type="gramStart"/>
      <w:r w:rsidRPr="00210157">
        <w:rPr>
          <w:rFonts w:ascii="Times New Roman" w:hAnsi="Times New Roman"/>
          <w:b/>
          <w:color w:val="auto"/>
          <w:sz w:val="28"/>
          <w:szCs w:val="28"/>
        </w:rPr>
        <w:t>содержащих</w:t>
      </w:r>
      <w:proofErr w:type="gramEnd"/>
      <w:r w:rsidRPr="00210157">
        <w:rPr>
          <w:rFonts w:ascii="Times New Roman" w:hAnsi="Times New Roman"/>
          <w:b/>
          <w:color w:val="auto"/>
          <w:sz w:val="28"/>
          <w:szCs w:val="28"/>
        </w:rPr>
        <w:t xml:space="preserve"> признаки коррупции</w:t>
      </w:r>
    </w:p>
    <w:p w:rsidR="00E77FAC" w:rsidRPr="000E08EF" w:rsidRDefault="00E77FAC" w:rsidP="00E77FAC">
      <w:pPr>
        <w:pStyle w:val="a3"/>
        <w:spacing w:after="0" w:afterAutospacing="0"/>
        <w:ind w:firstLine="720"/>
        <w:jc w:val="center"/>
        <w:rPr>
          <w:rFonts w:ascii="Times New Roman" w:hAnsi="Times New Roman"/>
          <w:color w:val="auto"/>
          <w:sz w:val="28"/>
          <w:szCs w:val="28"/>
        </w:rPr>
      </w:pPr>
    </w:p>
    <w:p w:rsidR="00E77FAC" w:rsidRPr="00210157"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3</w:t>
      </w:r>
      <w:r w:rsidRPr="00210157">
        <w:rPr>
          <w:rFonts w:ascii="Times New Roman" w:hAnsi="Times New Roman"/>
          <w:color w:val="auto"/>
          <w:sz w:val="28"/>
          <w:szCs w:val="28"/>
        </w:rPr>
        <w:t>.1. Установление действий (бездействия) органов, организаций  и их должностных лиц, содержащих признаки</w:t>
      </w:r>
      <w:r>
        <w:rPr>
          <w:rFonts w:ascii="Times New Roman" w:hAnsi="Times New Roman"/>
          <w:color w:val="auto"/>
          <w:sz w:val="28"/>
          <w:szCs w:val="28"/>
        </w:rPr>
        <w:t xml:space="preserve"> коррупции</w:t>
      </w:r>
      <w:r w:rsidRPr="00210157">
        <w:rPr>
          <w:rFonts w:ascii="Times New Roman" w:hAnsi="Times New Roman"/>
          <w:color w:val="auto"/>
          <w:sz w:val="28"/>
          <w:szCs w:val="28"/>
        </w:rPr>
        <w:t xml:space="preserve">, является одной из задач работников </w:t>
      </w:r>
      <w:r w:rsidR="00D66ADD">
        <w:rPr>
          <w:rFonts w:ascii="Times New Roman" w:hAnsi="Times New Roman"/>
          <w:color w:val="auto"/>
          <w:sz w:val="28"/>
          <w:szCs w:val="28"/>
        </w:rPr>
        <w:t>Ревизионной комиссии</w:t>
      </w:r>
      <w:r>
        <w:rPr>
          <w:rFonts w:ascii="Times New Roman" w:hAnsi="Times New Roman"/>
          <w:color w:val="auto"/>
          <w:sz w:val="28"/>
          <w:szCs w:val="28"/>
        </w:rPr>
        <w:t xml:space="preserve"> при проведении контрольных и экспертно-аналитических мероприятий</w:t>
      </w:r>
      <w:r w:rsidRPr="00210157">
        <w:rPr>
          <w:rFonts w:ascii="Times New Roman" w:hAnsi="Times New Roman"/>
          <w:color w:val="auto"/>
          <w:sz w:val="28"/>
          <w:szCs w:val="28"/>
        </w:rPr>
        <w:t>.</w:t>
      </w:r>
    </w:p>
    <w:p w:rsidR="00E77FAC" w:rsidRPr="003C65C9"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Д</w:t>
      </w:r>
      <w:r w:rsidRPr="00210157">
        <w:rPr>
          <w:rFonts w:ascii="Times New Roman" w:hAnsi="Times New Roman"/>
          <w:color w:val="auto"/>
          <w:sz w:val="28"/>
          <w:szCs w:val="28"/>
        </w:rPr>
        <w:t xml:space="preserve">ействия органов, организаций и их должностных лиц </w:t>
      </w:r>
      <w:r>
        <w:rPr>
          <w:rFonts w:ascii="Times New Roman" w:hAnsi="Times New Roman"/>
          <w:color w:val="auto"/>
          <w:sz w:val="28"/>
          <w:szCs w:val="28"/>
        </w:rPr>
        <w:t xml:space="preserve">проявляются в </w:t>
      </w:r>
      <w:r w:rsidRPr="003C65C9">
        <w:rPr>
          <w:rFonts w:ascii="Times New Roman" w:hAnsi="Times New Roman"/>
          <w:color w:val="auto"/>
          <w:sz w:val="28"/>
          <w:szCs w:val="28"/>
        </w:rPr>
        <w:t>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актах.</w:t>
      </w:r>
    </w:p>
    <w:p w:rsidR="00E77FAC" w:rsidRPr="003C65C9" w:rsidRDefault="00E77FAC" w:rsidP="00E77FAC">
      <w:pPr>
        <w:pStyle w:val="a3"/>
        <w:spacing w:after="0" w:afterAutospacing="0"/>
        <w:ind w:firstLine="720"/>
        <w:rPr>
          <w:rFonts w:ascii="Times New Roman" w:hAnsi="Times New Roman"/>
          <w:color w:val="auto"/>
          <w:sz w:val="28"/>
          <w:szCs w:val="28"/>
        </w:rPr>
      </w:pPr>
      <w:r w:rsidRPr="003C65C9">
        <w:rPr>
          <w:rFonts w:ascii="Times New Roman" w:hAnsi="Times New Roman"/>
          <w:color w:val="auto"/>
          <w:sz w:val="28"/>
          <w:szCs w:val="28"/>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rsidR="00E77FAC" w:rsidRPr="00FB757B"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3.</w:t>
      </w:r>
      <w:r w:rsidRPr="00FB757B">
        <w:rPr>
          <w:rFonts w:ascii="Times New Roman" w:hAnsi="Times New Roman"/>
          <w:color w:val="auto"/>
          <w:sz w:val="28"/>
          <w:szCs w:val="28"/>
        </w:rPr>
        <w:t xml:space="preserve">2. Для определения наличия </w:t>
      </w:r>
      <w:r>
        <w:rPr>
          <w:rFonts w:ascii="Times New Roman" w:hAnsi="Times New Roman"/>
          <w:color w:val="auto"/>
          <w:sz w:val="28"/>
          <w:szCs w:val="28"/>
        </w:rPr>
        <w:t xml:space="preserve">признаков </w:t>
      </w:r>
      <w:r w:rsidRPr="00FB757B">
        <w:rPr>
          <w:rFonts w:ascii="Times New Roman" w:hAnsi="Times New Roman"/>
          <w:color w:val="auto"/>
          <w:sz w:val="28"/>
          <w:szCs w:val="28"/>
        </w:rPr>
        <w:t>коррупци</w:t>
      </w:r>
      <w:r>
        <w:rPr>
          <w:rFonts w:ascii="Times New Roman" w:hAnsi="Times New Roman"/>
          <w:color w:val="auto"/>
          <w:sz w:val="28"/>
          <w:szCs w:val="28"/>
        </w:rPr>
        <w:t>и</w:t>
      </w:r>
      <w:r w:rsidRPr="00FB757B">
        <w:rPr>
          <w:rFonts w:ascii="Times New Roman" w:hAnsi="Times New Roman"/>
          <w:color w:val="auto"/>
          <w:sz w:val="28"/>
          <w:szCs w:val="28"/>
        </w:rPr>
        <w:t xml:space="preserve"> в действиях (бездействии) органов, организаций и их должностных лиц необходимо </w:t>
      </w:r>
      <w:r w:rsidRPr="00D3242E">
        <w:rPr>
          <w:rFonts w:ascii="Times New Roman" w:hAnsi="Times New Roman"/>
          <w:color w:val="auto"/>
          <w:sz w:val="28"/>
          <w:szCs w:val="28"/>
        </w:rPr>
        <w:t>изучить собранные в процессе контрольного или экспертно-аналитического мероприятия материалы</w:t>
      </w:r>
      <w:r w:rsidRPr="0083487A">
        <w:rPr>
          <w:rFonts w:ascii="Times New Roman" w:hAnsi="Times New Roman"/>
          <w:i/>
          <w:color w:val="auto"/>
          <w:sz w:val="28"/>
          <w:szCs w:val="28"/>
        </w:rPr>
        <w:t xml:space="preserve"> </w:t>
      </w:r>
      <w:r>
        <w:rPr>
          <w:rFonts w:ascii="Times New Roman" w:hAnsi="Times New Roman"/>
          <w:color w:val="auto"/>
          <w:sz w:val="28"/>
          <w:szCs w:val="28"/>
        </w:rPr>
        <w:t xml:space="preserve">(документы, информацию), </w:t>
      </w:r>
      <w:r w:rsidRPr="00FB757B">
        <w:rPr>
          <w:rFonts w:ascii="Times New Roman" w:hAnsi="Times New Roman"/>
          <w:color w:val="auto"/>
          <w:sz w:val="28"/>
          <w:szCs w:val="28"/>
        </w:rPr>
        <w:t>соблюда</w:t>
      </w:r>
      <w:r>
        <w:rPr>
          <w:rFonts w:ascii="Times New Roman" w:hAnsi="Times New Roman"/>
          <w:color w:val="auto"/>
          <w:sz w:val="28"/>
          <w:szCs w:val="28"/>
        </w:rPr>
        <w:t>я</w:t>
      </w:r>
      <w:r w:rsidRPr="00FB757B">
        <w:rPr>
          <w:rFonts w:ascii="Times New Roman" w:hAnsi="Times New Roman"/>
          <w:color w:val="auto"/>
          <w:sz w:val="28"/>
          <w:szCs w:val="28"/>
        </w:rPr>
        <w:t xml:space="preserve"> последовательность следующих </w:t>
      </w:r>
      <w:r>
        <w:rPr>
          <w:rFonts w:ascii="Times New Roman" w:hAnsi="Times New Roman"/>
          <w:color w:val="auto"/>
          <w:sz w:val="28"/>
          <w:szCs w:val="28"/>
        </w:rPr>
        <w:t>стад</w:t>
      </w:r>
      <w:r w:rsidRPr="00FB757B">
        <w:rPr>
          <w:rFonts w:ascii="Times New Roman" w:hAnsi="Times New Roman"/>
          <w:color w:val="auto"/>
          <w:sz w:val="28"/>
          <w:szCs w:val="28"/>
        </w:rPr>
        <w:t xml:space="preserve">ий. </w:t>
      </w:r>
    </w:p>
    <w:p w:rsidR="00E77FAC" w:rsidRPr="00A835BF" w:rsidRDefault="00E77FAC" w:rsidP="00E77FAC">
      <w:pPr>
        <w:ind w:firstLine="708"/>
        <w:rPr>
          <w:sz w:val="28"/>
          <w:szCs w:val="28"/>
        </w:rPr>
      </w:pPr>
      <w:r>
        <w:rPr>
          <w:sz w:val="28"/>
          <w:szCs w:val="28"/>
        </w:rPr>
        <w:t>3</w:t>
      </w:r>
      <w:r w:rsidRPr="00A835BF">
        <w:rPr>
          <w:sz w:val="28"/>
          <w:szCs w:val="28"/>
        </w:rPr>
        <w:t>.</w:t>
      </w:r>
      <w:r>
        <w:rPr>
          <w:sz w:val="28"/>
          <w:szCs w:val="28"/>
        </w:rPr>
        <w:t>2.1</w:t>
      </w:r>
      <w:r w:rsidRPr="00A835BF">
        <w:rPr>
          <w:sz w:val="28"/>
          <w:szCs w:val="28"/>
        </w:rPr>
        <w:t>. Оценка действий (бездействия) органа, организации</w:t>
      </w:r>
      <w:r>
        <w:rPr>
          <w:sz w:val="28"/>
          <w:szCs w:val="28"/>
        </w:rPr>
        <w:t xml:space="preserve"> и</w:t>
      </w:r>
      <w:r w:rsidRPr="00A835BF">
        <w:rPr>
          <w:sz w:val="28"/>
          <w:szCs w:val="28"/>
        </w:rPr>
        <w:t xml:space="preserve"> их должностных лиц на предмет наличия нарушений</w:t>
      </w:r>
      <w:r>
        <w:rPr>
          <w:sz w:val="28"/>
          <w:szCs w:val="28"/>
        </w:rPr>
        <w:t xml:space="preserve"> законодательства</w:t>
      </w:r>
      <w:r w:rsidRPr="00A835BF">
        <w:rPr>
          <w:sz w:val="28"/>
          <w:szCs w:val="28"/>
        </w:rPr>
        <w:t xml:space="preserve">. </w:t>
      </w:r>
    </w:p>
    <w:p w:rsidR="00E77FAC" w:rsidRDefault="00E77FAC" w:rsidP="00E77FAC">
      <w:pPr>
        <w:ind w:firstLine="720"/>
        <w:rPr>
          <w:sz w:val="28"/>
          <w:szCs w:val="28"/>
        </w:rPr>
      </w:pPr>
      <w:r>
        <w:rPr>
          <w:sz w:val="28"/>
          <w:szCs w:val="28"/>
        </w:rPr>
        <w:t>На данной стадии необходимо:</w:t>
      </w:r>
    </w:p>
    <w:p w:rsidR="00E77FAC" w:rsidRDefault="00E77FAC" w:rsidP="00E77FAC">
      <w:pPr>
        <w:ind w:firstLine="720"/>
        <w:rPr>
          <w:sz w:val="28"/>
          <w:szCs w:val="28"/>
        </w:rPr>
      </w:pPr>
      <w:r>
        <w:rPr>
          <w:sz w:val="28"/>
          <w:szCs w:val="28"/>
        </w:rPr>
        <w:t>определить характер деяния (действие или бездействие),</w:t>
      </w:r>
    </w:p>
    <w:p w:rsidR="00E77FAC" w:rsidRPr="0050419B" w:rsidRDefault="00E77FAC" w:rsidP="00E77FAC">
      <w:pPr>
        <w:ind w:firstLine="720"/>
        <w:rPr>
          <w:sz w:val="28"/>
          <w:szCs w:val="28"/>
        </w:rPr>
      </w:pPr>
      <w:proofErr w:type="gramStart"/>
      <w:r w:rsidRPr="0050419B">
        <w:rPr>
          <w:sz w:val="28"/>
          <w:szCs w:val="28"/>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w:t>
      </w:r>
      <w:r>
        <w:rPr>
          <w:sz w:val="28"/>
          <w:szCs w:val="28"/>
        </w:rPr>
        <w:t xml:space="preserve"> вред, убытки, потеря имущества</w:t>
      </w:r>
      <w:r w:rsidRPr="0050419B">
        <w:rPr>
          <w:sz w:val="28"/>
          <w:szCs w:val="28"/>
        </w:rPr>
        <w:t xml:space="preserve"> и т.п.)</w:t>
      </w:r>
      <w:r>
        <w:rPr>
          <w:sz w:val="28"/>
          <w:szCs w:val="28"/>
        </w:rPr>
        <w:t>,</w:t>
      </w:r>
      <w:proofErr w:type="gramEnd"/>
    </w:p>
    <w:p w:rsidR="00E77FAC" w:rsidRDefault="00E77FAC" w:rsidP="00E77FAC">
      <w:pPr>
        <w:ind w:firstLine="720"/>
        <w:rPr>
          <w:sz w:val="28"/>
          <w:szCs w:val="28"/>
        </w:rPr>
      </w:pPr>
      <w:r>
        <w:rPr>
          <w:sz w:val="28"/>
          <w:szCs w:val="28"/>
        </w:rPr>
        <w:t>определить и изучить</w:t>
      </w:r>
      <w:r w:rsidRPr="00210157">
        <w:rPr>
          <w:sz w:val="28"/>
          <w:szCs w:val="28"/>
        </w:rPr>
        <w:t xml:space="preserve"> нормативны</w:t>
      </w:r>
      <w:r>
        <w:rPr>
          <w:sz w:val="28"/>
          <w:szCs w:val="28"/>
        </w:rPr>
        <w:t>е</w:t>
      </w:r>
      <w:r w:rsidRPr="00210157">
        <w:rPr>
          <w:sz w:val="28"/>
          <w:szCs w:val="28"/>
        </w:rPr>
        <w:t xml:space="preserve"> правовы</w:t>
      </w:r>
      <w:r>
        <w:rPr>
          <w:sz w:val="28"/>
          <w:szCs w:val="28"/>
        </w:rPr>
        <w:t>е</w:t>
      </w:r>
      <w:r w:rsidRPr="00210157">
        <w:rPr>
          <w:sz w:val="28"/>
          <w:szCs w:val="28"/>
        </w:rPr>
        <w:t xml:space="preserve"> акт</w:t>
      </w:r>
      <w:r>
        <w:rPr>
          <w:sz w:val="28"/>
          <w:szCs w:val="28"/>
        </w:rPr>
        <w:t>ы</w:t>
      </w:r>
      <w:r w:rsidRPr="00210157">
        <w:rPr>
          <w:sz w:val="28"/>
          <w:szCs w:val="28"/>
        </w:rPr>
        <w:t>, которыми  регулиру</w:t>
      </w:r>
      <w:r>
        <w:rPr>
          <w:sz w:val="28"/>
          <w:szCs w:val="28"/>
        </w:rPr>
        <w:t>е</w:t>
      </w:r>
      <w:r w:rsidRPr="00210157">
        <w:rPr>
          <w:sz w:val="28"/>
          <w:szCs w:val="28"/>
        </w:rPr>
        <w:t xml:space="preserve">тся исследуемая сфера деятельности; </w:t>
      </w:r>
    </w:p>
    <w:p w:rsidR="00E77FAC" w:rsidRDefault="00E77FAC" w:rsidP="00E77FAC">
      <w:pPr>
        <w:ind w:firstLine="720"/>
        <w:rPr>
          <w:sz w:val="28"/>
          <w:szCs w:val="28"/>
        </w:rPr>
      </w:pPr>
      <w:r w:rsidRPr="00181467">
        <w:rPr>
          <w:sz w:val="28"/>
          <w:szCs w:val="28"/>
        </w:rPr>
        <w:t>определить</w:t>
      </w:r>
      <w:r w:rsidRPr="005A199E">
        <w:rPr>
          <w:sz w:val="28"/>
          <w:szCs w:val="28"/>
        </w:rPr>
        <w:t xml:space="preserve"> в случае </w:t>
      </w:r>
      <w:proofErr w:type="spellStart"/>
      <w:r w:rsidRPr="005A199E">
        <w:rPr>
          <w:sz w:val="28"/>
          <w:szCs w:val="28"/>
        </w:rPr>
        <w:t>неурегулированности</w:t>
      </w:r>
      <w:proofErr w:type="spellEnd"/>
      <w:r w:rsidRPr="005A199E">
        <w:rPr>
          <w:sz w:val="28"/>
          <w:szCs w:val="28"/>
        </w:rPr>
        <w:t xml:space="preserve">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E77FAC" w:rsidRDefault="00E77FAC" w:rsidP="00E77FAC">
      <w:pPr>
        <w:ind w:firstLine="720"/>
        <w:rPr>
          <w:sz w:val="28"/>
          <w:szCs w:val="28"/>
        </w:rPr>
      </w:pPr>
      <w:r>
        <w:rPr>
          <w:sz w:val="28"/>
          <w:szCs w:val="28"/>
        </w:rPr>
        <w:t xml:space="preserve"> определить, какие </w:t>
      </w:r>
      <w:r w:rsidRPr="00210157">
        <w:rPr>
          <w:sz w:val="28"/>
          <w:szCs w:val="28"/>
        </w:rPr>
        <w:t>действи</w:t>
      </w:r>
      <w:r>
        <w:rPr>
          <w:sz w:val="28"/>
          <w:szCs w:val="28"/>
        </w:rPr>
        <w:t>я</w:t>
      </w:r>
      <w:r w:rsidRPr="00210157">
        <w:rPr>
          <w:sz w:val="28"/>
          <w:szCs w:val="28"/>
        </w:rPr>
        <w:t xml:space="preserve">, должны были быть осуществлены в рассматриваемой ситуации; </w:t>
      </w:r>
    </w:p>
    <w:p w:rsidR="00E77FAC" w:rsidRDefault="00E77FAC" w:rsidP="00E77FAC">
      <w:pPr>
        <w:ind w:firstLine="720"/>
        <w:rPr>
          <w:sz w:val="28"/>
          <w:szCs w:val="28"/>
        </w:rPr>
      </w:pPr>
      <w:r>
        <w:rPr>
          <w:sz w:val="28"/>
          <w:szCs w:val="28"/>
        </w:rPr>
        <w:lastRenderedPageBreak/>
        <w:t xml:space="preserve">сделать </w:t>
      </w:r>
      <w:r w:rsidRPr="00210157">
        <w:rPr>
          <w:sz w:val="28"/>
          <w:szCs w:val="28"/>
        </w:rPr>
        <w:t xml:space="preserve">вывод о наличии </w:t>
      </w:r>
      <w:r>
        <w:rPr>
          <w:sz w:val="28"/>
          <w:szCs w:val="28"/>
        </w:rPr>
        <w:t xml:space="preserve">(либо отсутствии) </w:t>
      </w:r>
      <w:r w:rsidRPr="00210157">
        <w:rPr>
          <w:sz w:val="28"/>
          <w:szCs w:val="28"/>
        </w:rPr>
        <w:t>нарушения</w:t>
      </w:r>
      <w:r>
        <w:rPr>
          <w:sz w:val="28"/>
          <w:szCs w:val="28"/>
        </w:rPr>
        <w:t xml:space="preserve"> законодательства в</w:t>
      </w:r>
      <w:r w:rsidRPr="00A835BF">
        <w:rPr>
          <w:sz w:val="28"/>
          <w:szCs w:val="28"/>
        </w:rPr>
        <w:t xml:space="preserve"> действи</w:t>
      </w:r>
      <w:r>
        <w:rPr>
          <w:sz w:val="28"/>
          <w:szCs w:val="28"/>
        </w:rPr>
        <w:t>ях</w:t>
      </w:r>
      <w:r w:rsidRPr="00A835BF">
        <w:rPr>
          <w:sz w:val="28"/>
          <w:szCs w:val="28"/>
        </w:rPr>
        <w:t xml:space="preserve"> (бездействи</w:t>
      </w:r>
      <w:r>
        <w:rPr>
          <w:sz w:val="28"/>
          <w:szCs w:val="28"/>
        </w:rPr>
        <w:t>и</w:t>
      </w:r>
      <w:r w:rsidRPr="00A835BF">
        <w:rPr>
          <w:sz w:val="28"/>
          <w:szCs w:val="28"/>
        </w:rPr>
        <w:t>) органа, организации, их должностных лиц</w:t>
      </w:r>
      <w:r>
        <w:rPr>
          <w:sz w:val="28"/>
          <w:szCs w:val="28"/>
        </w:rPr>
        <w:t>.</w:t>
      </w:r>
    </w:p>
    <w:p w:rsidR="00E77FAC" w:rsidRDefault="00E77FAC" w:rsidP="00E77FAC">
      <w:pPr>
        <w:ind w:firstLine="720"/>
        <w:rPr>
          <w:sz w:val="28"/>
          <w:szCs w:val="28"/>
        </w:rPr>
      </w:pPr>
      <w:r w:rsidRPr="0083487A">
        <w:rPr>
          <w:sz w:val="28"/>
          <w:szCs w:val="28"/>
          <w:u w:val="single"/>
        </w:rPr>
        <w:t xml:space="preserve">Вывод о наличии нарушений законодательства </w:t>
      </w:r>
      <w:r>
        <w:rPr>
          <w:sz w:val="28"/>
          <w:szCs w:val="28"/>
        </w:rPr>
        <w:t xml:space="preserve">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rsidR="00E77FAC" w:rsidRDefault="00E77FAC" w:rsidP="00E77FAC">
      <w:pPr>
        <w:ind w:firstLine="720"/>
        <w:rPr>
          <w:sz w:val="28"/>
          <w:szCs w:val="28"/>
        </w:rPr>
      </w:pPr>
      <w:r w:rsidRPr="0083487A">
        <w:rPr>
          <w:sz w:val="28"/>
          <w:szCs w:val="28"/>
          <w:u w:val="single"/>
        </w:rPr>
        <w:t>Вывод об отсутствии нарушений законодательства</w:t>
      </w:r>
      <w:r>
        <w:rPr>
          <w:sz w:val="28"/>
          <w:szCs w:val="28"/>
        </w:rPr>
        <w:t xml:space="preserve"> в</w:t>
      </w:r>
      <w:r w:rsidRPr="00A835BF">
        <w:rPr>
          <w:sz w:val="28"/>
          <w:szCs w:val="28"/>
        </w:rPr>
        <w:t xml:space="preserve"> действи</w:t>
      </w:r>
      <w:r>
        <w:rPr>
          <w:sz w:val="28"/>
          <w:szCs w:val="28"/>
        </w:rPr>
        <w:t>ях</w:t>
      </w:r>
      <w:r w:rsidRPr="00A835BF">
        <w:rPr>
          <w:sz w:val="28"/>
          <w:szCs w:val="28"/>
        </w:rPr>
        <w:t xml:space="preserve"> (бездействи</w:t>
      </w:r>
      <w:r>
        <w:rPr>
          <w:sz w:val="28"/>
          <w:szCs w:val="28"/>
        </w:rPr>
        <w:t>и</w:t>
      </w:r>
      <w:r w:rsidRPr="00A835BF">
        <w:rPr>
          <w:sz w:val="28"/>
          <w:szCs w:val="28"/>
        </w:rPr>
        <w:t>) органа, организации</w:t>
      </w:r>
      <w:r>
        <w:rPr>
          <w:sz w:val="28"/>
          <w:szCs w:val="28"/>
        </w:rPr>
        <w:t xml:space="preserve"> и</w:t>
      </w:r>
      <w:r w:rsidRPr="00A835BF">
        <w:rPr>
          <w:sz w:val="28"/>
          <w:szCs w:val="28"/>
        </w:rPr>
        <w:t xml:space="preserve"> их должностных лиц</w:t>
      </w:r>
      <w:r>
        <w:rPr>
          <w:sz w:val="28"/>
          <w:szCs w:val="28"/>
        </w:rPr>
        <w:t xml:space="preserve">  не исключает вероятности наличия в указанных действиях (</w:t>
      </w:r>
      <w:r w:rsidRPr="00A835BF">
        <w:rPr>
          <w:sz w:val="28"/>
          <w:szCs w:val="28"/>
        </w:rPr>
        <w:t xml:space="preserve">бездействии) </w:t>
      </w:r>
      <w:r>
        <w:rPr>
          <w:sz w:val="28"/>
          <w:szCs w:val="28"/>
        </w:rPr>
        <w:t xml:space="preserve">признаков </w:t>
      </w:r>
      <w:r w:rsidRPr="00A835BF">
        <w:rPr>
          <w:sz w:val="28"/>
          <w:szCs w:val="28"/>
        </w:rPr>
        <w:t>коррупци</w:t>
      </w:r>
      <w:r>
        <w:rPr>
          <w:sz w:val="28"/>
          <w:szCs w:val="28"/>
        </w:rPr>
        <w:t xml:space="preserve">и. </w:t>
      </w:r>
    </w:p>
    <w:p w:rsidR="00E77FAC" w:rsidRDefault="00E77FAC" w:rsidP="00E77FAC">
      <w:pPr>
        <w:ind w:firstLine="720"/>
        <w:rPr>
          <w:sz w:val="28"/>
          <w:szCs w:val="28"/>
        </w:rPr>
      </w:pPr>
      <w:r>
        <w:rPr>
          <w:sz w:val="28"/>
          <w:szCs w:val="28"/>
        </w:rPr>
        <w:t xml:space="preserve">В обоих случаях требуется дальнейшее проведение оценки </w:t>
      </w:r>
      <w:r w:rsidRPr="00A835BF">
        <w:rPr>
          <w:sz w:val="28"/>
          <w:szCs w:val="28"/>
        </w:rPr>
        <w:t>действий (бездействия) на предмет наличия в них коррупционных фактов.</w:t>
      </w:r>
    </w:p>
    <w:p w:rsidR="00E77FAC" w:rsidRDefault="00E77FAC" w:rsidP="00E77FAC">
      <w:pPr>
        <w:ind w:firstLine="720"/>
        <w:rPr>
          <w:sz w:val="28"/>
          <w:szCs w:val="28"/>
        </w:rPr>
      </w:pPr>
      <w:r>
        <w:rPr>
          <w:sz w:val="28"/>
          <w:szCs w:val="28"/>
        </w:rPr>
        <w:t>Таким образом, стадия о</w:t>
      </w:r>
      <w:r w:rsidRPr="00A835BF">
        <w:rPr>
          <w:sz w:val="28"/>
          <w:szCs w:val="28"/>
        </w:rPr>
        <w:t>ценк</w:t>
      </w:r>
      <w:r>
        <w:rPr>
          <w:sz w:val="28"/>
          <w:szCs w:val="28"/>
        </w:rPr>
        <w:t>и</w:t>
      </w:r>
      <w:r w:rsidRPr="00A835BF">
        <w:rPr>
          <w:sz w:val="28"/>
          <w:szCs w:val="28"/>
        </w:rPr>
        <w:t xml:space="preserve"> на предмет наличия нарушений</w:t>
      </w:r>
      <w:r>
        <w:rPr>
          <w:sz w:val="28"/>
          <w:szCs w:val="28"/>
        </w:rPr>
        <w:t xml:space="preserve"> законодательства </w:t>
      </w:r>
      <w:r w:rsidRPr="0050419B">
        <w:rPr>
          <w:sz w:val="28"/>
          <w:szCs w:val="28"/>
          <w:u w:val="single"/>
        </w:rPr>
        <w:t>выполняет вспомогательную роль</w:t>
      </w:r>
      <w:r>
        <w:rPr>
          <w:sz w:val="28"/>
          <w:szCs w:val="28"/>
        </w:rPr>
        <w:t xml:space="preserve"> по отношению к следующей (основной) стадии – стадии оценки</w:t>
      </w:r>
      <w:r w:rsidRPr="00A835BF">
        <w:rPr>
          <w:sz w:val="28"/>
          <w:szCs w:val="28"/>
        </w:rPr>
        <w:t xml:space="preserve"> на предмет наличия </w:t>
      </w:r>
      <w:r>
        <w:rPr>
          <w:sz w:val="28"/>
          <w:szCs w:val="28"/>
        </w:rPr>
        <w:t xml:space="preserve">признаков </w:t>
      </w:r>
      <w:r w:rsidRPr="00A835BF">
        <w:rPr>
          <w:sz w:val="28"/>
          <w:szCs w:val="28"/>
        </w:rPr>
        <w:t>коррупци</w:t>
      </w:r>
      <w:r>
        <w:rPr>
          <w:sz w:val="28"/>
          <w:szCs w:val="28"/>
        </w:rPr>
        <w:t>и.</w:t>
      </w:r>
    </w:p>
    <w:p w:rsidR="00E77FAC" w:rsidRDefault="00E77FAC" w:rsidP="00E77FAC">
      <w:pPr>
        <w:ind w:firstLine="720"/>
        <w:rPr>
          <w:sz w:val="28"/>
          <w:szCs w:val="28"/>
        </w:rPr>
      </w:pPr>
      <w:proofErr w:type="gramStart"/>
      <w:r>
        <w:rPr>
          <w:sz w:val="28"/>
          <w:szCs w:val="28"/>
        </w:rPr>
        <w:t>Вместе с тем, стадия о</w:t>
      </w:r>
      <w:r w:rsidRPr="00A835BF">
        <w:rPr>
          <w:sz w:val="28"/>
          <w:szCs w:val="28"/>
        </w:rPr>
        <w:t>ценк</w:t>
      </w:r>
      <w:r>
        <w:rPr>
          <w:sz w:val="28"/>
          <w:szCs w:val="28"/>
        </w:rPr>
        <w:t>и</w:t>
      </w:r>
      <w:r w:rsidRPr="00A835BF">
        <w:rPr>
          <w:sz w:val="28"/>
          <w:szCs w:val="28"/>
        </w:rPr>
        <w:t xml:space="preserve"> на предмет наличия нарушений</w:t>
      </w:r>
      <w:r>
        <w:rPr>
          <w:sz w:val="28"/>
          <w:szCs w:val="28"/>
        </w:rPr>
        <w:t xml:space="preserve"> законодательства</w:t>
      </w:r>
      <w:r w:rsidRPr="0050419B">
        <w:rPr>
          <w:sz w:val="28"/>
          <w:szCs w:val="28"/>
        </w:rPr>
        <w:t xml:space="preserve"> </w:t>
      </w:r>
      <w:r>
        <w:rPr>
          <w:sz w:val="28"/>
          <w:szCs w:val="28"/>
        </w:rPr>
        <w:t>независимо от ее результатов имеет важное значение</w:t>
      </w:r>
      <w:r w:rsidRPr="0083487A">
        <w:rPr>
          <w:sz w:val="28"/>
          <w:szCs w:val="28"/>
        </w:rPr>
        <w:t xml:space="preserve"> </w:t>
      </w:r>
      <w:r>
        <w:rPr>
          <w:sz w:val="28"/>
          <w:szCs w:val="28"/>
        </w:rPr>
        <w:t>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roofErr w:type="gramEnd"/>
    </w:p>
    <w:p w:rsidR="00E77FAC" w:rsidRPr="00A835BF" w:rsidRDefault="00E77FAC" w:rsidP="00E77FAC">
      <w:pPr>
        <w:ind w:firstLine="720"/>
        <w:rPr>
          <w:sz w:val="28"/>
          <w:szCs w:val="28"/>
        </w:rPr>
      </w:pPr>
      <w:r>
        <w:rPr>
          <w:sz w:val="28"/>
          <w:szCs w:val="28"/>
        </w:rPr>
        <w:t>3.2.2. Оценка</w:t>
      </w:r>
      <w:r w:rsidRPr="00A835BF">
        <w:rPr>
          <w:sz w:val="28"/>
          <w:szCs w:val="28"/>
        </w:rPr>
        <w:t xml:space="preserve"> действий (бездействия) органа, организации</w:t>
      </w:r>
      <w:r>
        <w:rPr>
          <w:sz w:val="28"/>
          <w:szCs w:val="28"/>
        </w:rPr>
        <w:t xml:space="preserve"> и</w:t>
      </w:r>
      <w:r w:rsidRPr="00A835BF">
        <w:rPr>
          <w:sz w:val="28"/>
          <w:szCs w:val="28"/>
        </w:rPr>
        <w:t xml:space="preserve"> их должностных лиц на предмет наличия в них </w:t>
      </w:r>
      <w:r>
        <w:rPr>
          <w:sz w:val="28"/>
          <w:szCs w:val="28"/>
        </w:rPr>
        <w:t xml:space="preserve">признаков </w:t>
      </w:r>
      <w:r w:rsidRPr="00A835BF">
        <w:rPr>
          <w:sz w:val="28"/>
          <w:szCs w:val="28"/>
        </w:rPr>
        <w:t>коррупци</w:t>
      </w:r>
      <w:r>
        <w:rPr>
          <w:sz w:val="28"/>
          <w:szCs w:val="28"/>
        </w:rPr>
        <w:t>и.</w:t>
      </w:r>
      <w:r w:rsidRPr="00A835BF">
        <w:rPr>
          <w:sz w:val="28"/>
          <w:szCs w:val="28"/>
        </w:rPr>
        <w:t xml:space="preserve"> </w:t>
      </w:r>
    </w:p>
    <w:p w:rsidR="00E77FAC" w:rsidRDefault="00E77FAC" w:rsidP="00E77FAC">
      <w:pPr>
        <w:ind w:firstLine="720"/>
        <w:rPr>
          <w:sz w:val="28"/>
          <w:szCs w:val="28"/>
        </w:rPr>
      </w:pPr>
      <w:r>
        <w:rPr>
          <w:sz w:val="28"/>
          <w:szCs w:val="28"/>
        </w:rPr>
        <w:t xml:space="preserve">На указанной стадии, с учетом исследований и выводов о </w:t>
      </w:r>
      <w:r w:rsidRPr="00210157">
        <w:rPr>
          <w:sz w:val="28"/>
          <w:szCs w:val="28"/>
        </w:rPr>
        <w:t xml:space="preserve">наличии </w:t>
      </w:r>
      <w:r>
        <w:rPr>
          <w:sz w:val="28"/>
          <w:szCs w:val="28"/>
        </w:rPr>
        <w:t xml:space="preserve">(отсутствии) </w:t>
      </w:r>
      <w:r w:rsidRPr="00210157">
        <w:rPr>
          <w:sz w:val="28"/>
          <w:szCs w:val="28"/>
        </w:rPr>
        <w:t>нарушения</w:t>
      </w:r>
      <w:r>
        <w:rPr>
          <w:sz w:val="28"/>
          <w:szCs w:val="28"/>
        </w:rPr>
        <w:t xml:space="preserve"> законодательства в</w:t>
      </w:r>
      <w:r w:rsidRPr="00A835BF">
        <w:rPr>
          <w:sz w:val="28"/>
          <w:szCs w:val="28"/>
        </w:rPr>
        <w:t xml:space="preserve"> действи</w:t>
      </w:r>
      <w:r>
        <w:rPr>
          <w:sz w:val="28"/>
          <w:szCs w:val="28"/>
        </w:rPr>
        <w:t>ях</w:t>
      </w:r>
      <w:r w:rsidRPr="00A835BF">
        <w:rPr>
          <w:sz w:val="28"/>
          <w:szCs w:val="28"/>
        </w:rPr>
        <w:t xml:space="preserve"> (бездействи</w:t>
      </w:r>
      <w:r>
        <w:rPr>
          <w:sz w:val="28"/>
          <w:szCs w:val="28"/>
        </w:rPr>
        <w:t>и</w:t>
      </w:r>
      <w:r w:rsidRPr="00A835BF">
        <w:rPr>
          <w:sz w:val="28"/>
          <w:szCs w:val="28"/>
        </w:rPr>
        <w:t>) органа, организации</w:t>
      </w:r>
      <w:r>
        <w:rPr>
          <w:sz w:val="28"/>
          <w:szCs w:val="28"/>
        </w:rPr>
        <w:t xml:space="preserve"> и</w:t>
      </w:r>
      <w:r w:rsidRPr="00A835BF">
        <w:rPr>
          <w:sz w:val="28"/>
          <w:szCs w:val="28"/>
        </w:rPr>
        <w:t xml:space="preserve"> их должностных лиц</w:t>
      </w:r>
      <w:r>
        <w:rPr>
          <w:sz w:val="28"/>
          <w:szCs w:val="28"/>
        </w:rPr>
        <w:t>, необходимо:</w:t>
      </w:r>
    </w:p>
    <w:p w:rsidR="00E77FAC" w:rsidRDefault="00E77FAC" w:rsidP="00E77FAC">
      <w:pPr>
        <w:ind w:firstLine="720"/>
        <w:rPr>
          <w:sz w:val="28"/>
          <w:szCs w:val="28"/>
        </w:rPr>
      </w:pPr>
      <w:r w:rsidRPr="00D973E0">
        <w:rPr>
          <w:sz w:val="28"/>
          <w:szCs w:val="28"/>
        </w:rPr>
        <w:t>изучить исследуемые действия (бездействие), руководствуясь разделом 3 настоящего Стандарта;</w:t>
      </w:r>
    </w:p>
    <w:p w:rsidR="00E77FAC" w:rsidRDefault="00E77FAC" w:rsidP="00E77FAC">
      <w:pPr>
        <w:ind w:firstLine="720"/>
        <w:rPr>
          <w:sz w:val="28"/>
          <w:szCs w:val="28"/>
        </w:rPr>
      </w:pPr>
      <w:r>
        <w:rPr>
          <w:sz w:val="28"/>
          <w:szCs w:val="28"/>
        </w:rPr>
        <w:t xml:space="preserve">установить, </w:t>
      </w:r>
      <w:r w:rsidRPr="00210157">
        <w:rPr>
          <w:sz w:val="28"/>
          <w:szCs w:val="28"/>
        </w:rPr>
        <w:t>в чем проявляется кор</w:t>
      </w:r>
      <w:r>
        <w:rPr>
          <w:sz w:val="28"/>
          <w:szCs w:val="28"/>
        </w:rPr>
        <w:t>р</w:t>
      </w:r>
      <w:r w:rsidRPr="00210157">
        <w:rPr>
          <w:sz w:val="28"/>
          <w:szCs w:val="28"/>
        </w:rPr>
        <w:t>упционность действия (бездействия)</w:t>
      </w:r>
      <w:r>
        <w:rPr>
          <w:sz w:val="28"/>
          <w:szCs w:val="28"/>
        </w:rPr>
        <w:t>;</w:t>
      </w:r>
    </w:p>
    <w:p w:rsidR="00E77FAC" w:rsidRPr="001C4635" w:rsidRDefault="00E77FAC" w:rsidP="00E77FAC">
      <w:pPr>
        <w:ind w:firstLine="720"/>
        <w:rPr>
          <w:sz w:val="28"/>
          <w:szCs w:val="28"/>
        </w:rPr>
      </w:pPr>
      <w:r>
        <w:rPr>
          <w:sz w:val="28"/>
          <w:szCs w:val="28"/>
        </w:rPr>
        <w:t>п</w:t>
      </w:r>
      <w:r w:rsidRPr="001C4635">
        <w:rPr>
          <w:sz w:val="28"/>
          <w:szCs w:val="28"/>
        </w:rPr>
        <w:t>ринят</w:t>
      </w:r>
      <w:r>
        <w:rPr>
          <w:sz w:val="28"/>
          <w:szCs w:val="28"/>
        </w:rPr>
        <w:t>ь</w:t>
      </w:r>
      <w:r w:rsidRPr="001C4635">
        <w:rPr>
          <w:sz w:val="28"/>
          <w:szCs w:val="28"/>
        </w:rPr>
        <w:t xml:space="preserve"> решени</w:t>
      </w:r>
      <w:r>
        <w:rPr>
          <w:sz w:val="28"/>
          <w:szCs w:val="28"/>
        </w:rPr>
        <w:t>е</w:t>
      </w:r>
      <w:r w:rsidRPr="001C4635">
        <w:rPr>
          <w:sz w:val="28"/>
          <w:szCs w:val="28"/>
        </w:rPr>
        <w:t xml:space="preserve"> о наличии </w:t>
      </w:r>
      <w:r>
        <w:rPr>
          <w:sz w:val="28"/>
          <w:szCs w:val="28"/>
        </w:rPr>
        <w:t xml:space="preserve">(отсутствии) </w:t>
      </w:r>
      <w:r w:rsidRPr="001C4635">
        <w:rPr>
          <w:sz w:val="28"/>
          <w:szCs w:val="28"/>
        </w:rPr>
        <w:t xml:space="preserve">в действиях </w:t>
      </w:r>
      <w:r>
        <w:rPr>
          <w:sz w:val="28"/>
          <w:szCs w:val="28"/>
        </w:rPr>
        <w:t xml:space="preserve">(бездействии) признаков </w:t>
      </w:r>
      <w:r w:rsidRPr="001C4635">
        <w:rPr>
          <w:sz w:val="28"/>
          <w:szCs w:val="28"/>
        </w:rPr>
        <w:t>коррупци</w:t>
      </w:r>
      <w:r>
        <w:rPr>
          <w:sz w:val="28"/>
          <w:szCs w:val="28"/>
        </w:rPr>
        <w:t>и.</w:t>
      </w:r>
    </w:p>
    <w:p w:rsidR="00E77FAC" w:rsidRDefault="00E77FAC" w:rsidP="00E77FAC">
      <w:pPr>
        <w:ind w:firstLine="720"/>
        <w:rPr>
          <w:sz w:val="28"/>
          <w:szCs w:val="28"/>
        </w:rPr>
      </w:pPr>
      <w:r>
        <w:rPr>
          <w:sz w:val="28"/>
          <w:szCs w:val="28"/>
        </w:rPr>
        <w:t>Стадия оценки действий</w:t>
      </w:r>
      <w:r w:rsidRPr="00057E5D">
        <w:rPr>
          <w:sz w:val="28"/>
          <w:szCs w:val="28"/>
        </w:rPr>
        <w:t xml:space="preserve"> </w:t>
      </w:r>
      <w:r w:rsidRPr="0001408B">
        <w:rPr>
          <w:sz w:val="28"/>
          <w:szCs w:val="28"/>
        </w:rPr>
        <w:t xml:space="preserve">(бездействия) на предмет наличия в них </w:t>
      </w:r>
      <w:r>
        <w:rPr>
          <w:sz w:val="28"/>
          <w:szCs w:val="28"/>
        </w:rPr>
        <w:t xml:space="preserve">признаков </w:t>
      </w:r>
      <w:r w:rsidRPr="0001408B">
        <w:rPr>
          <w:sz w:val="28"/>
          <w:szCs w:val="28"/>
        </w:rPr>
        <w:t>коррупци</w:t>
      </w:r>
      <w:r>
        <w:rPr>
          <w:sz w:val="28"/>
          <w:szCs w:val="28"/>
        </w:rPr>
        <w:t>и</w:t>
      </w:r>
      <w:r w:rsidRPr="0001408B">
        <w:rPr>
          <w:sz w:val="28"/>
          <w:szCs w:val="28"/>
        </w:rPr>
        <w:t xml:space="preserve"> </w:t>
      </w:r>
      <w:r w:rsidRPr="001C4635">
        <w:rPr>
          <w:sz w:val="28"/>
          <w:szCs w:val="28"/>
        </w:rPr>
        <w:t xml:space="preserve">является </w:t>
      </w:r>
      <w:r>
        <w:rPr>
          <w:sz w:val="28"/>
          <w:szCs w:val="28"/>
        </w:rPr>
        <w:t>обязательным условием</w:t>
      </w:r>
      <w:r w:rsidRPr="00210157">
        <w:rPr>
          <w:sz w:val="28"/>
          <w:szCs w:val="28"/>
        </w:rPr>
        <w:t xml:space="preserve"> принятия решения о наличии коррупционных фактов.</w:t>
      </w:r>
    </w:p>
    <w:p w:rsidR="00E77FAC" w:rsidRPr="00210157" w:rsidRDefault="00E77FAC" w:rsidP="00E77FAC">
      <w:pPr>
        <w:ind w:firstLine="720"/>
        <w:rPr>
          <w:color w:val="000000"/>
          <w:sz w:val="28"/>
          <w:szCs w:val="28"/>
        </w:rPr>
      </w:pPr>
      <w:r>
        <w:rPr>
          <w:color w:val="000000"/>
          <w:sz w:val="28"/>
          <w:szCs w:val="28"/>
        </w:rPr>
        <w:t>3.3. С</w:t>
      </w:r>
      <w:r w:rsidRPr="00210157">
        <w:rPr>
          <w:color w:val="000000"/>
          <w:sz w:val="28"/>
          <w:szCs w:val="28"/>
        </w:rPr>
        <w:t xml:space="preserve"> учетом конкретных обстоятельств</w:t>
      </w:r>
      <w:r>
        <w:rPr>
          <w:color w:val="000000"/>
          <w:sz w:val="28"/>
          <w:szCs w:val="28"/>
        </w:rPr>
        <w:t xml:space="preserve"> оценка на предмет наличия </w:t>
      </w:r>
      <w:r w:rsidRPr="00210157">
        <w:rPr>
          <w:color w:val="000000"/>
          <w:sz w:val="28"/>
          <w:szCs w:val="28"/>
        </w:rPr>
        <w:t xml:space="preserve">нарушений </w:t>
      </w:r>
      <w:r>
        <w:rPr>
          <w:color w:val="000000"/>
          <w:sz w:val="28"/>
          <w:szCs w:val="28"/>
        </w:rPr>
        <w:t xml:space="preserve">законодательства и оценка </w:t>
      </w:r>
      <w:r w:rsidRPr="00210157">
        <w:rPr>
          <w:color w:val="000000"/>
          <w:sz w:val="28"/>
          <w:szCs w:val="28"/>
        </w:rPr>
        <w:t xml:space="preserve">на предмет </w:t>
      </w:r>
      <w:r>
        <w:rPr>
          <w:color w:val="000000"/>
          <w:sz w:val="28"/>
          <w:szCs w:val="28"/>
        </w:rPr>
        <w:t xml:space="preserve">наличия в них признаков </w:t>
      </w:r>
      <w:r w:rsidRPr="00210157">
        <w:rPr>
          <w:color w:val="000000"/>
          <w:sz w:val="28"/>
          <w:szCs w:val="28"/>
        </w:rPr>
        <w:t>коррупци</w:t>
      </w:r>
      <w:r>
        <w:rPr>
          <w:color w:val="000000"/>
          <w:sz w:val="28"/>
          <w:szCs w:val="28"/>
        </w:rPr>
        <w:t>и</w:t>
      </w:r>
      <w:r w:rsidRPr="00210157">
        <w:rPr>
          <w:color w:val="000000"/>
          <w:sz w:val="28"/>
          <w:szCs w:val="28"/>
        </w:rPr>
        <w:t xml:space="preserve"> могут быть объединены </w:t>
      </w:r>
      <w:r>
        <w:rPr>
          <w:color w:val="000000"/>
          <w:sz w:val="28"/>
          <w:szCs w:val="28"/>
        </w:rPr>
        <w:t>и проводиться одновременно. При этом действия, предусмотренные пунктом 2.2.1. и пунктом .2.2.2., должны быть выполнены полностью в установленной последовательности.</w:t>
      </w:r>
    </w:p>
    <w:p w:rsidR="00E77FAC" w:rsidRDefault="00E77FAC" w:rsidP="00E77FAC">
      <w:pPr>
        <w:pStyle w:val="a3"/>
        <w:spacing w:after="0" w:afterAutospacing="0"/>
        <w:ind w:firstLine="720"/>
        <w:rPr>
          <w:rFonts w:ascii="Times New Roman" w:hAnsi="Times New Roman"/>
          <w:color w:val="auto"/>
          <w:sz w:val="28"/>
          <w:szCs w:val="28"/>
        </w:rPr>
      </w:pPr>
      <w:r>
        <w:rPr>
          <w:rStyle w:val="a4"/>
          <w:rFonts w:ascii="Times New Roman" w:hAnsi="Times New Roman"/>
          <w:b w:val="0"/>
          <w:color w:val="auto"/>
          <w:sz w:val="28"/>
          <w:szCs w:val="28"/>
        </w:rPr>
        <w:t>3.4</w:t>
      </w:r>
      <w:r w:rsidRPr="00210157">
        <w:rPr>
          <w:rStyle w:val="a4"/>
          <w:rFonts w:ascii="Times New Roman" w:hAnsi="Times New Roman"/>
          <w:b w:val="0"/>
          <w:color w:val="auto"/>
          <w:sz w:val="28"/>
          <w:szCs w:val="28"/>
        </w:rPr>
        <w:t xml:space="preserve">. </w:t>
      </w:r>
      <w:r w:rsidRPr="00210157">
        <w:rPr>
          <w:rFonts w:ascii="Times New Roman" w:hAnsi="Times New Roman"/>
          <w:color w:val="auto"/>
          <w:sz w:val="28"/>
          <w:szCs w:val="28"/>
        </w:rPr>
        <w:t xml:space="preserve">В процессе проведения оценки исследуемых действий (бездействия) органов, организаций и их  должностных лиц </w:t>
      </w:r>
      <w:r>
        <w:rPr>
          <w:rFonts w:ascii="Times New Roman" w:hAnsi="Times New Roman"/>
          <w:color w:val="auto"/>
          <w:sz w:val="28"/>
          <w:szCs w:val="28"/>
        </w:rPr>
        <w:t>помимо</w:t>
      </w:r>
      <w:r w:rsidRPr="00210157">
        <w:rPr>
          <w:rFonts w:ascii="Times New Roman" w:hAnsi="Times New Roman"/>
          <w:color w:val="auto"/>
          <w:sz w:val="28"/>
          <w:szCs w:val="28"/>
        </w:rPr>
        <w:t xml:space="preserve"> </w:t>
      </w:r>
      <w:r w:rsidRPr="00D973E0">
        <w:rPr>
          <w:rFonts w:ascii="Times New Roman" w:hAnsi="Times New Roman"/>
          <w:color w:val="auto"/>
          <w:sz w:val="28"/>
          <w:szCs w:val="28"/>
        </w:rPr>
        <w:t>рекомендаций, содержащихся в настоящем Стандарте, могут</w:t>
      </w:r>
      <w:r>
        <w:rPr>
          <w:rFonts w:ascii="Times New Roman" w:hAnsi="Times New Roman"/>
          <w:color w:val="auto"/>
          <w:sz w:val="28"/>
          <w:szCs w:val="28"/>
        </w:rPr>
        <w:t xml:space="preserve"> использоваться </w:t>
      </w:r>
      <w:r w:rsidRPr="00210157">
        <w:rPr>
          <w:rFonts w:ascii="Times New Roman" w:hAnsi="Times New Roman"/>
          <w:color w:val="auto"/>
          <w:sz w:val="28"/>
          <w:szCs w:val="28"/>
        </w:rPr>
        <w:t xml:space="preserve">также </w:t>
      </w:r>
      <w:r w:rsidRPr="00210157">
        <w:rPr>
          <w:rFonts w:ascii="Times New Roman" w:hAnsi="Times New Roman"/>
          <w:color w:val="auto"/>
          <w:sz w:val="28"/>
          <w:szCs w:val="28"/>
        </w:rPr>
        <w:lastRenderedPageBreak/>
        <w:t>общетеоретически</w:t>
      </w:r>
      <w:r>
        <w:rPr>
          <w:rFonts w:ascii="Times New Roman" w:hAnsi="Times New Roman"/>
          <w:color w:val="auto"/>
          <w:sz w:val="28"/>
          <w:szCs w:val="28"/>
        </w:rPr>
        <w:t>е</w:t>
      </w:r>
      <w:r w:rsidRPr="00210157">
        <w:rPr>
          <w:rFonts w:ascii="Times New Roman" w:hAnsi="Times New Roman"/>
          <w:color w:val="auto"/>
          <w:sz w:val="28"/>
          <w:szCs w:val="28"/>
        </w:rPr>
        <w:t xml:space="preserve"> знани</w:t>
      </w:r>
      <w:r>
        <w:rPr>
          <w:rFonts w:ascii="Times New Roman" w:hAnsi="Times New Roman"/>
          <w:color w:val="auto"/>
          <w:sz w:val="28"/>
          <w:szCs w:val="28"/>
        </w:rPr>
        <w:t>я</w:t>
      </w:r>
      <w:r w:rsidRPr="00210157">
        <w:rPr>
          <w:rFonts w:ascii="Times New Roman" w:hAnsi="Times New Roman"/>
          <w:color w:val="auto"/>
          <w:sz w:val="28"/>
          <w:szCs w:val="28"/>
        </w:rPr>
        <w:t>, практическ</w:t>
      </w:r>
      <w:r>
        <w:rPr>
          <w:rFonts w:ascii="Times New Roman" w:hAnsi="Times New Roman"/>
          <w:color w:val="auto"/>
          <w:sz w:val="28"/>
          <w:szCs w:val="28"/>
        </w:rPr>
        <w:t>ий</w:t>
      </w:r>
      <w:r w:rsidRPr="00210157">
        <w:rPr>
          <w:rFonts w:ascii="Times New Roman" w:hAnsi="Times New Roman"/>
          <w:color w:val="auto"/>
          <w:sz w:val="28"/>
          <w:szCs w:val="28"/>
        </w:rPr>
        <w:t xml:space="preserve"> опыт, судебн</w:t>
      </w:r>
      <w:r>
        <w:rPr>
          <w:rFonts w:ascii="Times New Roman" w:hAnsi="Times New Roman"/>
          <w:color w:val="auto"/>
          <w:sz w:val="28"/>
          <w:szCs w:val="28"/>
        </w:rPr>
        <w:t>ая</w:t>
      </w:r>
      <w:r w:rsidRPr="00210157">
        <w:rPr>
          <w:rFonts w:ascii="Times New Roman" w:hAnsi="Times New Roman"/>
          <w:color w:val="auto"/>
          <w:sz w:val="28"/>
          <w:szCs w:val="28"/>
        </w:rPr>
        <w:t xml:space="preserve"> и правоприменительн</w:t>
      </w:r>
      <w:r>
        <w:rPr>
          <w:rFonts w:ascii="Times New Roman" w:hAnsi="Times New Roman"/>
          <w:color w:val="auto"/>
          <w:sz w:val="28"/>
          <w:szCs w:val="28"/>
        </w:rPr>
        <w:t>ая</w:t>
      </w:r>
      <w:r w:rsidRPr="00210157">
        <w:rPr>
          <w:rFonts w:ascii="Times New Roman" w:hAnsi="Times New Roman"/>
          <w:color w:val="auto"/>
          <w:sz w:val="28"/>
          <w:szCs w:val="28"/>
        </w:rPr>
        <w:t xml:space="preserve"> практик</w:t>
      </w:r>
      <w:r>
        <w:rPr>
          <w:rFonts w:ascii="Times New Roman" w:hAnsi="Times New Roman"/>
          <w:color w:val="auto"/>
          <w:sz w:val="28"/>
          <w:szCs w:val="28"/>
        </w:rPr>
        <w:t>а</w:t>
      </w:r>
      <w:r w:rsidRPr="00210157">
        <w:rPr>
          <w:rFonts w:ascii="Times New Roman" w:hAnsi="Times New Roman"/>
          <w:color w:val="auto"/>
          <w:sz w:val="28"/>
          <w:szCs w:val="28"/>
        </w:rPr>
        <w:t xml:space="preserve">. </w:t>
      </w:r>
    </w:p>
    <w:p w:rsidR="00E77FAC" w:rsidRDefault="00E77FAC" w:rsidP="00E77FAC">
      <w:pPr>
        <w:ind w:firstLine="720"/>
        <w:rPr>
          <w:sz w:val="28"/>
          <w:szCs w:val="28"/>
        </w:rPr>
      </w:pPr>
      <w:r>
        <w:rPr>
          <w:sz w:val="28"/>
          <w:szCs w:val="28"/>
        </w:rPr>
        <w:t xml:space="preserve">3.5. Результаты проведения оценки действий (бездействия) органа, организации и их должностных лиц при выявлении в них признаков </w:t>
      </w:r>
      <w:r w:rsidRPr="00A835BF">
        <w:rPr>
          <w:sz w:val="28"/>
          <w:szCs w:val="28"/>
        </w:rPr>
        <w:t>коррупци</w:t>
      </w:r>
      <w:r>
        <w:rPr>
          <w:sz w:val="28"/>
          <w:szCs w:val="28"/>
        </w:rPr>
        <w:t xml:space="preserve">и излагаются в </w:t>
      </w:r>
      <w:r w:rsidRPr="00210157">
        <w:rPr>
          <w:color w:val="000000"/>
          <w:sz w:val="28"/>
          <w:szCs w:val="28"/>
        </w:rPr>
        <w:t>итоговом документе контрольного или экспертно-аналитического мероприятия</w:t>
      </w:r>
      <w:r>
        <w:rPr>
          <w:color w:val="000000"/>
          <w:sz w:val="28"/>
          <w:szCs w:val="28"/>
        </w:rPr>
        <w:t>.</w:t>
      </w:r>
    </w:p>
    <w:p w:rsidR="00E77FAC" w:rsidRDefault="00E77FAC" w:rsidP="00E77FAC">
      <w:pPr>
        <w:ind w:firstLine="720"/>
        <w:rPr>
          <w:sz w:val="28"/>
          <w:szCs w:val="28"/>
        </w:rPr>
      </w:pPr>
      <w:r>
        <w:rPr>
          <w:sz w:val="28"/>
          <w:szCs w:val="28"/>
        </w:rPr>
        <w:t>Изложение в итоговом документе должно содержать:</w:t>
      </w:r>
    </w:p>
    <w:p w:rsidR="00E77FAC" w:rsidRDefault="00E77FAC" w:rsidP="00E77FAC">
      <w:pPr>
        <w:ind w:firstLine="720"/>
        <w:rPr>
          <w:color w:val="000000"/>
          <w:sz w:val="28"/>
          <w:szCs w:val="28"/>
        </w:rPr>
      </w:pPr>
      <w:r w:rsidRPr="00210157">
        <w:rPr>
          <w:color w:val="000000"/>
          <w:sz w:val="28"/>
          <w:szCs w:val="28"/>
        </w:rPr>
        <w:t>описа</w:t>
      </w:r>
      <w:r>
        <w:rPr>
          <w:color w:val="000000"/>
          <w:sz w:val="28"/>
          <w:szCs w:val="28"/>
        </w:rPr>
        <w:t xml:space="preserve">ние исследуемого </w:t>
      </w:r>
      <w:r w:rsidRPr="00210157">
        <w:rPr>
          <w:color w:val="000000"/>
          <w:sz w:val="28"/>
          <w:szCs w:val="28"/>
        </w:rPr>
        <w:t xml:space="preserve"> действи</w:t>
      </w:r>
      <w:r>
        <w:rPr>
          <w:color w:val="000000"/>
          <w:sz w:val="28"/>
          <w:szCs w:val="28"/>
        </w:rPr>
        <w:t>я</w:t>
      </w:r>
      <w:r w:rsidRPr="00210157">
        <w:rPr>
          <w:color w:val="000000"/>
          <w:sz w:val="28"/>
          <w:szCs w:val="28"/>
        </w:rPr>
        <w:t xml:space="preserve"> (бездействи</w:t>
      </w:r>
      <w:r>
        <w:rPr>
          <w:color w:val="000000"/>
          <w:sz w:val="28"/>
          <w:szCs w:val="28"/>
        </w:rPr>
        <w:t>я</w:t>
      </w:r>
      <w:r w:rsidRPr="00210157">
        <w:rPr>
          <w:color w:val="000000"/>
          <w:sz w:val="28"/>
          <w:szCs w:val="28"/>
        </w:rPr>
        <w:t>)</w:t>
      </w:r>
      <w:r>
        <w:rPr>
          <w:color w:val="000000"/>
          <w:sz w:val="28"/>
          <w:szCs w:val="28"/>
        </w:rPr>
        <w:t>;</w:t>
      </w:r>
      <w:r w:rsidRPr="00210157">
        <w:rPr>
          <w:color w:val="000000"/>
          <w:sz w:val="28"/>
          <w:szCs w:val="28"/>
        </w:rPr>
        <w:t xml:space="preserve"> </w:t>
      </w:r>
    </w:p>
    <w:p w:rsidR="00E77FAC" w:rsidRDefault="00E77FAC" w:rsidP="00E77FAC">
      <w:pPr>
        <w:ind w:firstLine="720"/>
        <w:rPr>
          <w:sz w:val="28"/>
          <w:szCs w:val="28"/>
        </w:rPr>
      </w:pPr>
      <w:r>
        <w:rPr>
          <w:sz w:val="28"/>
          <w:szCs w:val="28"/>
        </w:rPr>
        <w:t>указание</w:t>
      </w:r>
      <w:r w:rsidRPr="00210157">
        <w:rPr>
          <w:sz w:val="28"/>
          <w:szCs w:val="28"/>
        </w:rPr>
        <w:t xml:space="preserve"> </w:t>
      </w:r>
      <w:r>
        <w:rPr>
          <w:sz w:val="28"/>
          <w:szCs w:val="28"/>
        </w:rPr>
        <w:t xml:space="preserve">на </w:t>
      </w:r>
      <w:r w:rsidRPr="00210157">
        <w:rPr>
          <w:sz w:val="28"/>
          <w:szCs w:val="28"/>
        </w:rPr>
        <w:t>нормативны</w:t>
      </w:r>
      <w:r>
        <w:rPr>
          <w:sz w:val="28"/>
          <w:szCs w:val="28"/>
        </w:rPr>
        <w:t>е</w:t>
      </w:r>
      <w:r w:rsidRPr="00210157">
        <w:rPr>
          <w:sz w:val="28"/>
          <w:szCs w:val="28"/>
        </w:rPr>
        <w:t xml:space="preserve"> правовы</w:t>
      </w:r>
      <w:r>
        <w:rPr>
          <w:sz w:val="28"/>
          <w:szCs w:val="28"/>
        </w:rPr>
        <w:t>е</w:t>
      </w:r>
      <w:r w:rsidRPr="00210157">
        <w:rPr>
          <w:sz w:val="28"/>
          <w:szCs w:val="28"/>
        </w:rPr>
        <w:t xml:space="preserve"> акт</w:t>
      </w:r>
      <w:r>
        <w:rPr>
          <w:sz w:val="28"/>
          <w:szCs w:val="28"/>
        </w:rPr>
        <w:t>ы</w:t>
      </w:r>
      <w:r w:rsidRPr="00210157">
        <w:rPr>
          <w:sz w:val="28"/>
          <w:szCs w:val="28"/>
        </w:rPr>
        <w:t>, которыми  регулиру</w:t>
      </w:r>
      <w:r>
        <w:rPr>
          <w:sz w:val="28"/>
          <w:szCs w:val="28"/>
        </w:rPr>
        <w:t>е</w:t>
      </w:r>
      <w:r w:rsidRPr="00210157">
        <w:rPr>
          <w:sz w:val="28"/>
          <w:szCs w:val="28"/>
        </w:rPr>
        <w:t>тся исследуемая сфера деятельности</w:t>
      </w:r>
      <w:r>
        <w:rPr>
          <w:sz w:val="28"/>
          <w:szCs w:val="28"/>
        </w:rPr>
        <w:t xml:space="preserve"> </w:t>
      </w:r>
      <w:r w:rsidRPr="00210157">
        <w:rPr>
          <w:sz w:val="28"/>
          <w:szCs w:val="28"/>
        </w:rPr>
        <w:t>(</w:t>
      </w:r>
      <w:r>
        <w:rPr>
          <w:sz w:val="28"/>
          <w:szCs w:val="28"/>
        </w:rPr>
        <w:t>при необходимости – цитата);</w:t>
      </w:r>
      <w:r w:rsidRPr="00210157">
        <w:rPr>
          <w:sz w:val="28"/>
          <w:szCs w:val="28"/>
        </w:rPr>
        <w:t xml:space="preserve"> </w:t>
      </w:r>
    </w:p>
    <w:p w:rsidR="00E77FAC" w:rsidRPr="006474FB" w:rsidRDefault="00E77FAC" w:rsidP="00E77FAC">
      <w:pPr>
        <w:ind w:firstLine="720"/>
        <w:rPr>
          <w:sz w:val="28"/>
          <w:szCs w:val="28"/>
        </w:rPr>
      </w:pPr>
      <w:r w:rsidRPr="006474FB">
        <w:rPr>
          <w:sz w:val="28"/>
          <w:szCs w:val="28"/>
        </w:rPr>
        <w:t>четкая констатация факта наличия (отсутствия) нарушения законодательства;</w:t>
      </w:r>
    </w:p>
    <w:p w:rsidR="00E77FAC" w:rsidRPr="006474FB" w:rsidRDefault="00E77FAC" w:rsidP="00E77FAC">
      <w:pPr>
        <w:ind w:firstLine="720"/>
        <w:rPr>
          <w:sz w:val="28"/>
          <w:szCs w:val="28"/>
        </w:rPr>
      </w:pPr>
      <w:r w:rsidRPr="006474FB">
        <w:rPr>
          <w:sz w:val="28"/>
          <w:szCs w:val="28"/>
        </w:rPr>
        <w:t>в случае если исследуемое действие (бездействие) не соответствует законодательству,</w:t>
      </w:r>
      <w:r>
        <w:rPr>
          <w:sz w:val="28"/>
          <w:szCs w:val="28"/>
        </w:rPr>
        <w:t xml:space="preserve"> </w:t>
      </w:r>
      <w:r w:rsidRPr="006474FB">
        <w:rPr>
          <w:sz w:val="28"/>
          <w:szCs w:val="28"/>
        </w:rPr>
        <w:t>- описание действия, которое должно было быть совершено в рассматриваемой ситуации;</w:t>
      </w:r>
    </w:p>
    <w:p w:rsidR="00E77FAC" w:rsidRPr="006474FB" w:rsidRDefault="00E77FAC" w:rsidP="00E77FAC">
      <w:pPr>
        <w:ind w:firstLine="720"/>
        <w:rPr>
          <w:color w:val="000000"/>
          <w:sz w:val="28"/>
          <w:szCs w:val="28"/>
        </w:rPr>
      </w:pPr>
      <w:r w:rsidRPr="006474FB">
        <w:rPr>
          <w:color w:val="000000"/>
          <w:sz w:val="28"/>
          <w:szCs w:val="28"/>
        </w:rPr>
        <w:t xml:space="preserve">доводы, в соответствии с которыми действие (бездействие) </w:t>
      </w:r>
      <w:r>
        <w:rPr>
          <w:color w:val="000000"/>
          <w:sz w:val="28"/>
          <w:szCs w:val="28"/>
        </w:rPr>
        <w:t xml:space="preserve">содержит признаки </w:t>
      </w:r>
      <w:r w:rsidRPr="006474FB">
        <w:rPr>
          <w:color w:val="000000"/>
          <w:sz w:val="28"/>
          <w:szCs w:val="28"/>
        </w:rPr>
        <w:t>коррупци</w:t>
      </w:r>
      <w:r>
        <w:rPr>
          <w:color w:val="000000"/>
          <w:sz w:val="28"/>
          <w:szCs w:val="28"/>
        </w:rPr>
        <w:t>и</w:t>
      </w:r>
      <w:r w:rsidRPr="006474FB">
        <w:rPr>
          <w:color w:val="000000"/>
          <w:sz w:val="28"/>
          <w:szCs w:val="28"/>
        </w:rPr>
        <w:t>;</w:t>
      </w:r>
    </w:p>
    <w:p w:rsidR="00E77FAC" w:rsidRDefault="00E77FAC" w:rsidP="00E77FAC">
      <w:pPr>
        <w:ind w:firstLine="720"/>
        <w:rPr>
          <w:color w:val="000000"/>
          <w:sz w:val="28"/>
          <w:szCs w:val="28"/>
        </w:rPr>
      </w:pPr>
      <w:r w:rsidRPr="006474FB">
        <w:rPr>
          <w:color w:val="000000"/>
          <w:sz w:val="28"/>
          <w:szCs w:val="28"/>
        </w:rPr>
        <w:t>предложения по пресечению нарушения законодательства, коррупционных действий (бездействия)</w:t>
      </w:r>
      <w:r>
        <w:rPr>
          <w:color w:val="000000"/>
          <w:sz w:val="28"/>
          <w:szCs w:val="28"/>
        </w:rPr>
        <w:t>;</w:t>
      </w:r>
    </w:p>
    <w:p w:rsidR="00E77FAC" w:rsidRDefault="00E77FAC" w:rsidP="00E77FAC">
      <w:pPr>
        <w:ind w:firstLine="720"/>
        <w:rPr>
          <w:color w:val="000000"/>
          <w:sz w:val="28"/>
          <w:szCs w:val="28"/>
        </w:rPr>
      </w:pPr>
      <w:r>
        <w:rPr>
          <w:color w:val="000000"/>
          <w:sz w:val="28"/>
          <w:szCs w:val="28"/>
        </w:rPr>
        <w:t xml:space="preserve">предложения по </w:t>
      </w:r>
      <w:r w:rsidRPr="006474FB">
        <w:rPr>
          <w:color w:val="000000"/>
          <w:sz w:val="28"/>
          <w:szCs w:val="28"/>
        </w:rPr>
        <w:t>устранению последствий нарушения законодательства, коррупционных действий (бездействия)</w:t>
      </w:r>
      <w:r>
        <w:rPr>
          <w:color w:val="000000"/>
          <w:sz w:val="28"/>
          <w:szCs w:val="28"/>
        </w:rPr>
        <w:t xml:space="preserve"> </w:t>
      </w:r>
      <w:r w:rsidRPr="006474FB">
        <w:rPr>
          <w:color w:val="000000"/>
          <w:sz w:val="28"/>
          <w:szCs w:val="28"/>
        </w:rPr>
        <w:t xml:space="preserve">с определением сроков их осуществления. </w:t>
      </w:r>
    </w:p>
    <w:p w:rsidR="00E77FAC" w:rsidRDefault="00E77FAC" w:rsidP="00E77FAC">
      <w:pPr>
        <w:ind w:firstLine="720"/>
        <w:rPr>
          <w:color w:val="000000"/>
          <w:sz w:val="28"/>
          <w:szCs w:val="28"/>
        </w:rPr>
      </w:pPr>
      <w:r>
        <w:rPr>
          <w:sz w:val="28"/>
          <w:szCs w:val="28"/>
        </w:rPr>
        <w:t xml:space="preserve">Важно отметь, что вывод о наличии в действиях (бездействии) </w:t>
      </w:r>
      <w:r w:rsidRPr="00A835BF">
        <w:rPr>
          <w:sz w:val="28"/>
          <w:szCs w:val="28"/>
        </w:rPr>
        <w:t>органа, организации</w:t>
      </w:r>
      <w:r>
        <w:rPr>
          <w:sz w:val="28"/>
          <w:szCs w:val="28"/>
        </w:rPr>
        <w:t xml:space="preserve"> и</w:t>
      </w:r>
      <w:r w:rsidRPr="00A835BF">
        <w:rPr>
          <w:sz w:val="28"/>
          <w:szCs w:val="28"/>
        </w:rPr>
        <w:t xml:space="preserve"> их должностных лиц </w:t>
      </w:r>
      <w:r>
        <w:rPr>
          <w:sz w:val="28"/>
          <w:szCs w:val="28"/>
        </w:rPr>
        <w:t>признаков коррупции не должен содержать уголовно-правовой квалификации деяния, а также</w:t>
      </w:r>
      <w:r w:rsidRPr="00D671C6">
        <w:rPr>
          <w:sz w:val="28"/>
          <w:szCs w:val="28"/>
        </w:rPr>
        <w:t xml:space="preserve"> </w:t>
      </w:r>
      <w:r>
        <w:rPr>
          <w:sz w:val="28"/>
          <w:szCs w:val="28"/>
        </w:rPr>
        <w:t>оценки о преднамеренности (непреднамеренности) указанных деяний.</w:t>
      </w:r>
    </w:p>
    <w:p w:rsidR="00E77FAC" w:rsidRDefault="00E77FAC" w:rsidP="00E77FAC">
      <w:pPr>
        <w:autoSpaceDE w:val="0"/>
        <w:autoSpaceDN w:val="0"/>
        <w:adjustRightInd w:val="0"/>
        <w:ind w:firstLine="540"/>
        <w:outlineLvl w:val="1"/>
        <w:rPr>
          <w:sz w:val="28"/>
          <w:szCs w:val="28"/>
        </w:rPr>
      </w:pPr>
      <w:r>
        <w:rPr>
          <w:sz w:val="28"/>
          <w:szCs w:val="28"/>
        </w:rPr>
        <w:t xml:space="preserve">3.6. </w:t>
      </w:r>
      <w:proofErr w:type="gramStart"/>
      <w:r>
        <w:rPr>
          <w:sz w:val="28"/>
          <w:szCs w:val="28"/>
        </w:rPr>
        <w:t xml:space="preserve">В случае если при проведении оценки </w:t>
      </w:r>
      <w:r w:rsidRPr="00A835BF">
        <w:rPr>
          <w:sz w:val="28"/>
          <w:szCs w:val="28"/>
        </w:rPr>
        <w:t>действий (бездействия) органа, организации</w:t>
      </w:r>
      <w:r>
        <w:rPr>
          <w:sz w:val="28"/>
          <w:szCs w:val="28"/>
        </w:rPr>
        <w:t xml:space="preserve"> и</w:t>
      </w:r>
      <w:r w:rsidRPr="00A835BF">
        <w:rPr>
          <w:sz w:val="28"/>
          <w:szCs w:val="28"/>
        </w:rPr>
        <w:t xml:space="preserve"> их должностных лиц </w:t>
      </w:r>
      <w:r>
        <w:rPr>
          <w:sz w:val="28"/>
          <w:szCs w:val="28"/>
        </w:rPr>
        <w:t>выявлены факты незаконного использования средств областного бюджета, местного бюджета, а также средств бюджета Территориального фонда обязательного медицинского страхования Волгоградской области, в которых усматриваются признаки преступления или коррупционного правонарушения, сотрудник контрольно-счетной палаты немедленно сообщает об этом руководителю проверки.</w:t>
      </w:r>
      <w:proofErr w:type="gramEnd"/>
      <w:r>
        <w:rPr>
          <w:sz w:val="28"/>
          <w:szCs w:val="28"/>
        </w:rPr>
        <w:t xml:space="preserve"> Руководитель проверки готовит и передает курирующему аудитору для представления председателю контрольно-счетной палаты необходимые материалы с целью их направления в правоохранительные органы в соответствии с частью 9 статьи 18 Закона Волгоградской области № 344-ОД.</w:t>
      </w:r>
    </w:p>
    <w:p w:rsidR="00E77FAC" w:rsidRDefault="00E77FAC" w:rsidP="00E77FAC">
      <w:pPr>
        <w:ind w:firstLine="720"/>
        <w:rPr>
          <w:rStyle w:val="a4"/>
          <w:b w:val="0"/>
          <w:sz w:val="28"/>
          <w:szCs w:val="28"/>
        </w:rPr>
      </w:pPr>
      <w:r>
        <w:rPr>
          <w:color w:val="000000"/>
          <w:sz w:val="28"/>
          <w:szCs w:val="28"/>
        </w:rPr>
        <w:t xml:space="preserve">3.7. Кроме того, </w:t>
      </w:r>
      <w:r>
        <w:rPr>
          <w:sz w:val="28"/>
          <w:szCs w:val="28"/>
        </w:rPr>
        <w:t xml:space="preserve">сотрудник </w:t>
      </w:r>
      <w:r w:rsidR="004B5675">
        <w:rPr>
          <w:sz w:val="28"/>
          <w:szCs w:val="28"/>
        </w:rPr>
        <w:t>Ревизионной комиссии</w:t>
      </w:r>
      <w:r>
        <w:rPr>
          <w:sz w:val="28"/>
          <w:szCs w:val="28"/>
        </w:rPr>
        <w:t xml:space="preserve"> готовит на имя руководителя проводимого контрольного или экспертно-аналитического мероприятия служебную записку, в которой излагает предложения о необходимости </w:t>
      </w:r>
      <w:r w:rsidRPr="0083487A">
        <w:rPr>
          <w:rStyle w:val="a4"/>
          <w:b w:val="0"/>
          <w:sz w:val="28"/>
          <w:szCs w:val="28"/>
        </w:rPr>
        <w:t>направлени</w:t>
      </w:r>
      <w:r>
        <w:rPr>
          <w:rStyle w:val="a4"/>
          <w:b w:val="0"/>
          <w:sz w:val="28"/>
          <w:szCs w:val="28"/>
        </w:rPr>
        <w:t>я</w:t>
      </w:r>
      <w:r w:rsidRPr="0083487A">
        <w:rPr>
          <w:rStyle w:val="a4"/>
          <w:b w:val="0"/>
          <w:sz w:val="28"/>
          <w:szCs w:val="28"/>
        </w:rPr>
        <w:t xml:space="preserve"> информации о выявленных </w:t>
      </w:r>
      <w:r>
        <w:rPr>
          <w:rStyle w:val="a4"/>
          <w:b w:val="0"/>
          <w:sz w:val="28"/>
          <w:szCs w:val="28"/>
        </w:rPr>
        <w:t xml:space="preserve">действиях (бездействии), содержащих признаки </w:t>
      </w:r>
      <w:r w:rsidRPr="0083487A">
        <w:rPr>
          <w:rStyle w:val="a4"/>
          <w:b w:val="0"/>
          <w:sz w:val="28"/>
          <w:szCs w:val="28"/>
        </w:rPr>
        <w:t>коррупци</w:t>
      </w:r>
      <w:r>
        <w:rPr>
          <w:rStyle w:val="a4"/>
          <w:b w:val="0"/>
          <w:sz w:val="28"/>
          <w:szCs w:val="28"/>
        </w:rPr>
        <w:t xml:space="preserve">и в иные органы и организации. </w:t>
      </w:r>
    </w:p>
    <w:p w:rsidR="00E77FAC" w:rsidRPr="000E08EF" w:rsidRDefault="00E77FAC" w:rsidP="00E77FAC">
      <w:pPr>
        <w:pStyle w:val="a3"/>
        <w:spacing w:after="0" w:afterAutospacing="0"/>
        <w:ind w:firstLine="720"/>
        <w:jc w:val="center"/>
        <w:rPr>
          <w:rFonts w:ascii="Times New Roman" w:hAnsi="Times New Roman"/>
          <w:b/>
          <w:color w:val="auto"/>
          <w:sz w:val="28"/>
          <w:szCs w:val="28"/>
        </w:rPr>
      </w:pPr>
    </w:p>
    <w:p w:rsidR="00E77FAC" w:rsidRPr="00210157" w:rsidRDefault="00E77FAC" w:rsidP="00E77FAC">
      <w:pPr>
        <w:pStyle w:val="a3"/>
        <w:spacing w:after="0" w:afterAutospacing="0"/>
        <w:ind w:firstLine="720"/>
        <w:jc w:val="center"/>
        <w:rPr>
          <w:rFonts w:ascii="Times New Roman" w:hAnsi="Times New Roman"/>
          <w:b/>
          <w:color w:val="000000"/>
          <w:sz w:val="28"/>
          <w:szCs w:val="28"/>
        </w:rPr>
      </w:pPr>
      <w:r>
        <w:rPr>
          <w:rFonts w:ascii="Times New Roman" w:hAnsi="Times New Roman"/>
          <w:b/>
          <w:color w:val="auto"/>
          <w:sz w:val="28"/>
          <w:szCs w:val="28"/>
        </w:rPr>
        <w:t>4</w:t>
      </w:r>
      <w:r w:rsidRPr="00210157">
        <w:rPr>
          <w:rFonts w:ascii="Times New Roman" w:hAnsi="Times New Roman"/>
          <w:b/>
          <w:color w:val="auto"/>
          <w:sz w:val="28"/>
          <w:szCs w:val="28"/>
        </w:rPr>
        <w:t>. Т</w:t>
      </w:r>
      <w:r w:rsidRPr="00210157">
        <w:rPr>
          <w:rFonts w:ascii="Times New Roman" w:hAnsi="Times New Roman"/>
          <w:b/>
          <w:color w:val="000000"/>
          <w:sz w:val="28"/>
          <w:szCs w:val="28"/>
        </w:rPr>
        <w:t>ипичные</w:t>
      </w:r>
      <w:r w:rsidRPr="00210157">
        <w:rPr>
          <w:rFonts w:ascii="Times New Roman" w:hAnsi="Times New Roman"/>
          <w:color w:val="000000"/>
          <w:sz w:val="28"/>
          <w:szCs w:val="28"/>
        </w:rPr>
        <w:t xml:space="preserve"> </w:t>
      </w:r>
      <w:r w:rsidRPr="00210157">
        <w:rPr>
          <w:rFonts w:ascii="Times New Roman" w:hAnsi="Times New Roman"/>
          <w:b/>
          <w:color w:val="000000"/>
          <w:sz w:val="28"/>
          <w:szCs w:val="28"/>
        </w:rPr>
        <w:t>коррупцио</w:t>
      </w:r>
      <w:r>
        <w:rPr>
          <w:rFonts w:ascii="Times New Roman" w:hAnsi="Times New Roman"/>
          <w:b/>
          <w:color w:val="000000"/>
          <w:sz w:val="28"/>
          <w:szCs w:val="28"/>
        </w:rPr>
        <w:t>нные</w:t>
      </w:r>
      <w:r w:rsidRPr="00210157">
        <w:rPr>
          <w:rFonts w:ascii="Times New Roman" w:hAnsi="Times New Roman"/>
          <w:b/>
          <w:color w:val="000000"/>
          <w:sz w:val="28"/>
          <w:szCs w:val="28"/>
        </w:rPr>
        <w:t xml:space="preserve"> </w:t>
      </w:r>
      <w:r>
        <w:rPr>
          <w:rFonts w:ascii="Times New Roman" w:hAnsi="Times New Roman"/>
          <w:b/>
          <w:color w:val="000000"/>
          <w:sz w:val="28"/>
          <w:szCs w:val="28"/>
        </w:rPr>
        <w:t>факты</w:t>
      </w:r>
      <w:r w:rsidRPr="00210157">
        <w:rPr>
          <w:rFonts w:ascii="Times New Roman" w:hAnsi="Times New Roman"/>
          <w:b/>
          <w:color w:val="000000"/>
          <w:sz w:val="28"/>
          <w:szCs w:val="28"/>
        </w:rPr>
        <w:t xml:space="preserve"> в действиях</w:t>
      </w:r>
    </w:p>
    <w:p w:rsidR="00E77FAC" w:rsidRPr="00210157" w:rsidRDefault="00E77FAC" w:rsidP="00E77FAC">
      <w:pPr>
        <w:pStyle w:val="a3"/>
        <w:spacing w:after="0" w:afterAutospacing="0"/>
        <w:ind w:firstLine="720"/>
        <w:jc w:val="center"/>
        <w:rPr>
          <w:rFonts w:ascii="Times New Roman" w:hAnsi="Times New Roman"/>
          <w:b/>
          <w:color w:val="auto"/>
          <w:sz w:val="28"/>
          <w:szCs w:val="28"/>
        </w:rPr>
      </w:pPr>
      <w:r w:rsidRPr="00210157">
        <w:rPr>
          <w:rFonts w:ascii="Times New Roman" w:hAnsi="Times New Roman"/>
          <w:b/>
          <w:color w:val="000000"/>
          <w:sz w:val="28"/>
          <w:szCs w:val="28"/>
        </w:rPr>
        <w:lastRenderedPageBreak/>
        <w:t>органов, организаций и их должностных лиц</w:t>
      </w:r>
      <w:r w:rsidRPr="00210157">
        <w:rPr>
          <w:rFonts w:ascii="Times New Roman" w:hAnsi="Times New Roman"/>
          <w:b/>
          <w:color w:val="auto"/>
          <w:sz w:val="28"/>
          <w:szCs w:val="28"/>
        </w:rPr>
        <w:t xml:space="preserve"> </w:t>
      </w:r>
    </w:p>
    <w:p w:rsidR="00E77FAC" w:rsidRPr="000E08EF" w:rsidRDefault="00E77FAC" w:rsidP="00E77FAC">
      <w:pPr>
        <w:ind w:firstLine="720"/>
        <w:rPr>
          <w:color w:val="000000"/>
          <w:sz w:val="28"/>
          <w:szCs w:val="28"/>
        </w:rPr>
      </w:pPr>
    </w:p>
    <w:p w:rsidR="00E77FAC" w:rsidRPr="00210157" w:rsidRDefault="00E77FAC" w:rsidP="00E77FAC">
      <w:pPr>
        <w:ind w:firstLine="720"/>
        <w:rPr>
          <w:color w:val="000000"/>
          <w:sz w:val="28"/>
          <w:szCs w:val="28"/>
        </w:rPr>
      </w:pPr>
      <w:r w:rsidRPr="00210157">
        <w:rPr>
          <w:color w:val="000000"/>
          <w:sz w:val="28"/>
          <w:szCs w:val="28"/>
        </w:rPr>
        <w:t xml:space="preserve">К типичным коррупционным </w:t>
      </w:r>
      <w:r>
        <w:rPr>
          <w:color w:val="000000"/>
          <w:sz w:val="28"/>
          <w:szCs w:val="28"/>
        </w:rPr>
        <w:t>фактам</w:t>
      </w:r>
      <w:r w:rsidRPr="00210157">
        <w:rPr>
          <w:color w:val="000000"/>
          <w:sz w:val="28"/>
          <w:szCs w:val="28"/>
        </w:rPr>
        <w:t xml:space="preserve"> в действиях </w:t>
      </w:r>
      <w:r>
        <w:rPr>
          <w:color w:val="000000"/>
          <w:sz w:val="28"/>
          <w:szCs w:val="28"/>
        </w:rPr>
        <w:t xml:space="preserve">(бездействии) органов, организаций и их </w:t>
      </w:r>
      <w:r w:rsidRPr="00210157">
        <w:rPr>
          <w:color w:val="000000"/>
          <w:sz w:val="28"/>
          <w:szCs w:val="28"/>
        </w:rPr>
        <w:t>должностных лиц относятся:</w:t>
      </w:r>
    </w:p>
    <w:p w:rsidR="00E77FAC" w:rsidRPr="00210157" w:rsidRDefault="00E77FAC" w:rsidP="00E77FAC">
      <w:pPr>
        <w:ind w:firstLine="720"/>
        <w:rPr>
          <w:color w:val="000000"/>
          <w:sz w:val="28"/>
          <w:szCs w:val="28"/>
        </w:rPr>
      </w:pPr>
      <w:r>
        <w:rPr>
          <w:color w:val="000000"/>
          <w:sz w:val="28"/>
          <w:szCs w:val="28"/>
        </w:rPr>
        <w:t>4</w:t>
      </w:r>
      <w:r w:rsidRPr="005A199E">
        <w:rPr>
          <w:color w:val="000000"/>
          <w:sz w:val="28"/>
          <w:szCs w:val="28"/>
        </w:rPr>
        <w:t xml:space="preserve">.1. неоднократное использование </w:t>
      </w:r>
      <w:proofErr w:type="spellStart"/>
      <w:r w:rsidRPr="005A199E">
        <w:rPr>
          <w:color w:val="000000"/>
          <w:sz w:val="28"/>
          <w:szCs w:val="28"/>
        </w:rPr>
        <w:t>коррупциогенных</w:t>
      </w:r>
      <w:proofErr w:type="spellEnd"/>
      <w:r w:rsidRPr="005A199E">
        <w:rPr>
          <w:color w:val="000000"/>
          <w:sz w:val="28"/>
          <w:szCs w:val="28"/>
        </w:rPr>
        <w:t xml:space="preserve"> факторов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r w:rsidRPr="00210157">
        <w:rPr>
          <w:color w:val="000000"/>
          <w:sz w:val="28"/>
          <w:szCs w:val="28"/>
        </w:rPr>
        <w:t xml:space="preserve"> </w:t>
      </w:r>
    </w:p>
    <w:p w:rsidR="00E77FAC" w:rsidRDefault="00E77FAC" w:rsidP="00E77FAC">
      <w:pPr>
        <w:ind w:firstLine="720"/>
        <w:rPr>
          <w:color w:val="000000"/>
          <w:sz w:val="28"/>
          <w:szCs w:val="28"/>
        </w:rPr>
      </w:pPr>
      <w:r>
        <w:rPr>
          <w:color w:val="000000"/>
          <w:sz w:val="28"/>
          <w:szCs w:val="28"/>
        </w:rPr>
        <w:t>4</w:t>
      </w:r>
      <w:r w:rsidRPr="00210157">
        <w:rPr>
          <w:color w:val="000000"/>
          <w:sz w:val="28"/>
          <w:szCs w:val="28"/>
        </w:rPr>
        <w:t>.2.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w:t>
      </w:r>
      <w:r>
        <w:rPr>
          <w:color w:val="000000"/>
          <w:sz w:val="28"/>
          <w:szCs w:val="28"/>
        </w:rPr>
        <w:t>;</w:t>
      </w:r>
      <w:r w:rsidRPr="00210157">
        <w:rPr>
          <w:color w:val="000000"/>
          <w:sz w:val="28"/>
          <w:szCs w:val="28"/>
        </w:rPr>
        <w:t xml:space="preserve"> </w:t>
      </w:r>
    </w:p>
    <w:p w:rsidR="00E77FAC" w:rsidRPr="00210157" w:rsidRDefault="00E77FAC" w:rsidP="00E77FAC">
      <w:pPr>
        <w:ind w:firstLine="720"/>
        <w:rPr>
          <w:color w:val="000000"/>
          <w:sz w:val="28"/>
          <w:szCs w:val="28"/>
        </w:rPr>
      </w:pPr>
      <w:r>
        <w:rPr>
          <w:color w:val="000000"/>
          <w:sz w:val="28"/>
          <w:szCs w:val="28"/>
        </w:rPr>
        <w:t xml:space="preserve">напротив, </w:t>
      </w:r>
      <w:r w:rsidRPr="00210157">
        <w:rPr>
          <w:color w:val="000000"/>
          <w:sz w:val="28"/>
          <w:szCs w:val="28"/>
        </w:rPr>
        <w:t xml:space="preserve">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E77FAC" w:rsidRPr="005A199E" w:rsidRDefault="00E77FAC" w:rsidP="00E77FAC">
      <w:pPr>
        <w:ind w:firstLine="720"/>
        <w:rPr>
          <w:color w:val="000000"/>
          <w:sz w:val="28"/>
          <w:szCs w:val="28"/>
        </w:rPr>
      </w:pPr>
      <w:proofErr w:type="gramStart"/>
      <w:r>
        <w:rPr>
          <w:color w:val="000000"/>
          <w:sz w:val="28"/>
          <w:szCs w:val="28"/>
        </w:rPr>
        <w:t>4</w:t>
      </w:r>
      <w:r w:rsidRPr="00210157">
        <w:rPr>
          <w:color w:val="000000"/>
          <w:sz w:val="28"/>
          <w:szCs w:val="28"/>
        </w:rPr>
        <w:t xml:space="preserve">.3. заключение гражданско-правового договора (контракта) на крайне невыгодных для </w:t>
      </w:r>
      <w:r>
        <w:rPr>
          <w:color w:val="000000"/>
          <w:sz w:val="28"/>
          <w:szCs w:val="28"/>
        </w:rPr>
        <w:t xml:space="preserve">органа власти, органа местного самоуправления, </w:t>
      </w:r>
      <w:r w:rsidRPr="00210157">
        <w:rPr>
          <w:color w:val="000000"/>
          <w:sz w:val="28"/>
          <w:szCs w:val="28"/>
        </w:rPr>
        <w:t xml:space="preserve">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w:t>
      </w:r>
      <w:r w:rsidRPr="005A199E">
        <w:rPr>
          <w:color w:val="000000"/>
          <w:sz w:val="28"/>
          <w:szCs w:val="28"/>
        </w:rPr>
        <w:t>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w:t>
      </w:r>
      <w:proofErr w:type="gramEnd"/>
      <w:r w:rsidRPr="005A199E">
        <w:rPr>
          <w:color w:val="000000"/>
          <w:sz w:val="28"/>
          <w:szCs w:val="28"/>
        </w:rPr>
        <w:t xml:space="preserve"> и т.п.); </w:t>
      </w:r>
    </w:p>
    <w:p w:rsidR="00E77FAC" w:rsidRPr="005A199E" w:rsidRDefault="00E77FAC" w:rsidP="00E77FAC">
      <w:pPr>
        <w:ind w:firstLine="720"/>
        <w:rPr>
          <w:color w:val="000000"/>
          <w:sz w:val="28"/>
          <w:szCs w:val="28"/>
        </w:rPr>
      </w:pPr>
      <w:r>
        <w:rPr>
          <w:color w:val="000000"/>
          <w:sz w:val="28"/>
          <w:szCs w:val="28"/>
        </w:rPr>
        <w:t>4</w:t>
      </w:r>
      <w:r w:rsidRPr="005A199E">
        <w:rPr>
          <w:color w:val="000000"/>
          <w:sz w:val="28"/>
          <w:szCs w:val="28"/>
        </w:rPr>
        <w:t>.4.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(членами семьи) должностных лиц проверяемой организации или связанными с ними неформальными связями, установление им дополнительных льгот и преимуществ;</w:t>
      </w:r>
    </w:p>
    <w:p w:rsidR="00E77FAC" w:rsidRPr="00517241" w:rsidRDefault="00E77FAC" w:rsidP="00E77FAC">
      <w:pPr>
        <w:ind w:firstLine="720"/>
        <w:rPr>
          <w:color w:val="000000"/>
          <w:sz w:val="28"/>
          <w:szCs w:val="28"/>
        </w:rPr>
      </w:pPr>
      <w:r w:rsidRPr="005A199E">
        <w:rPr>
          <w:color w:val="000000"/>
          <w:sz w:val="28"/>
          <w:szCs w:val="28"/>
          <w:u w:val="single"/>
        </w:rPr>
        <w:t>Примечание.</w:t>
      </w:r>
      <w:r w:rsidRPr="005A199E">
        <w:rPr>
          <w:color w:val="000000"/>
          <w:sz w:val="28"/>
          <w:szCs w:val="28"/>
        </w:rPr>
        <w:t xml:space="preserve"> Сам факт наличия близкого родства или свойства</w:t>
      </w:r>
      <w:r w:rsidRPr="00517241">
        <w:rPr>
          <w:color w:val="000000"/>
          <w:sz w:val="28"/>
          <w:szCs w:val="28"/>
        </w:rPr>
        <w:t xml:space="preserve"> гражданских служащих, если замещение должности гражданской службы связано с непосредственной подчиненностью или подконтрольностью одного из них другому, в соответствии со статьями 16 и 33 Федерального закона «О </w:t>
      </w:r>
      <w:r w:rsidR="00225584">
        <w:rPr>
          <w:color w:val="000000"/>
          <w:sz w:val="28"/>
          <w:szCs w:val="28"/>
        </w:rPr>
        <w:t>муниципальной</w:t>
      </w:r>
      <w:r w:rsidRPr="00517241">
        <w:rPr>
          <w:color w:val="000000"/>
          <w:sz w:val="28"/>
          <w:szCs w:val="28"/>
        </w:rPr>
        <w:t xml:space="preserve"> гражданской службе Российской Федерации» является основанием для увольнения </w:t>
      </w:r>
      <w:r w:rsidR="004B5675">
        <w:rPr>
          <w:color w:val="000000"/>
          <w:sz w:val="28"/>
          <w:szCs w:val="28"/>
        </w:rPr>
        <w:t>муниципального</w:t>
      </w:r>
      <w:r w:rsidRPr="00517241">
        <w:rPr>
          <w:color w:val="000000"/>
          <w:sz w:val="28"/>
          <w:szCs w:val="28"/>
        </w:rPr>
        <w:t xml:space="preserve"> служащего.</w:t>
      </w:r>
    </w:p>
    <w:p w:rsidR="00E77FAC" w:rsidRDefault="00E77FAC" w:rsidP="00E77FAC">
      <w:pPr>
        <w:ind w:firstLine="720"/>
        <w:rPr>
          <w:color w:val="000000"/>
          <w:sz w:val="28"/>
          <w:szCs w:val="28"/>
        </w:rPr>
      </w:pPr>
      <w:r>
        <w:rPr>
          <w:color w:val="000000"/>
          <w:sz w:val="28"/>
          <w:szCs w:val="28"/>
        </w:rPr>
        <w:t>4</w:t>
      </w:r>
      <w:r w:rsidRPr="005A199E">
        <w:rPr>
          <w:color w:val="000000"/>
          <w:sz w:val="28"/>
          <w:szCs w:val="28"/>
        </w:rPr>
        <w:t>.5. 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знаний в области права или финансов;</w:t>
      </w:r>
      <w:r w:rsidRPr="00210157">
        <w:rPr>
          <w:color w:val="000000"/>
          <w:sz w:val="28"/>
          <w:szCs w:val="28"/>
        </w:rPr>
        <w:t xml:space="preserve"> </w:t>
      </w:r>
    </w:p>
    <w:p w:rsidR="00E77FAC" w:rsidRPr="00210157" w:rsidRDefault="00E77FAC" w:rsidP="00E77FAC">
      <w:pPr>
        <w:ind w:firstLine="720"/>
        <w:rPr>
          <w:color w:val="000000"/>
          <w:sz w:val="28"/>
          <w:szCs w:val="28"/>
        </w:rPr>
      </w:pPr>
      <w:r>
        <w:rPr>
          <w:color w:val="000000"/>
          <w:sz w:val="28"/>
          <w:szCs w:val="28"/>
        </w:rPr>
        <w:t>(Н</w:t>
      </w:r>
      <w:r w:rsidRPr="00210157">
        <w:rPr>
          <w:color w:val="000000"/>
          <w:sz w:val="28"/>
          <w:szCs w:val="28"/>
        </w:rPr>
        <w:t>апример, выдача субсидии или социальной выплаты гражданину при отсутствии документов</w:t>
      </w:r>
      <w:r>
        <w:rPr>
          <w:color w:val="000000"/>
          <w:sz w:val="28"/>
          <w:szCs w:val="28"/>
        </w:rPr>
        <w:t>,</w:t>
      </w:r>
      <w:r w:rsidRPr="00210157">
        <w:rPr>
          <w:color w:val="000000"/>
          <w:sz w:val="28"/>
          <w:szCs w:val="28"/>
        </w:rPr>
        <w:t xml:space="preserve"> устанавливающих его личность</w:t>
      </w:r>
      <w:r>
        <w:rPr>
          <w:color w:val="000000"/>
          <w:sz w:val="28"/>
          <w:szCs w:val="28"/>
        </w:rPr>
        <w:t>,</w:t>
      </w:r>
      <w:r w:rsidRPr="00210157">
        <w:rPr>
          <w:color w:val="000000"/>
          <w:sz w:val="28"/>
          <w:szCs w:val="28"/>
        </w:rPr>
        <w:t xml:space="preserve">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w:t>
      </w:r>
      <w:r w:rsidRPr="00210157">
        <w:rPr>
          <w:color w:val="000000"/>
          <w:sz w:val="28"/>
          <w:szCs w:val="28"/>
        </w:rPr>
        <w:lastRenderedPageBreak/>
        <w:t>нужд в интересах лиц, не имеющих законного права на данные меры профессиональной или социальной защиты и т.п.</w:t>
      </w:r>
      <w:r>
        <w:rPr>
          <w:color w:val="000000"/>
          <w:sz w:val="28"/>
          <w:szCs w:val="28"/>
        </w:rPr>
        <w:t>)</w:t>
      </w:r>
    </w:p>
    <w:p w:rsidR="00E77FAC" w:rsidRPr="005A199E" w:rsidRDefault="00E77FAC" w:rsidP="00E77FAC">
      <w:pPr>
        <w:ind w:firstLine="720"/>
        <w:rPr>
          <w:color w:val="000000"/>
          <w:sz w:val="28"/>
          <w:szCs w:val="28"/>
        </w:rPr>
      </w:pPr>
      <w:r>
        <w:rPr>
          <w:color w:val="000000"/>
          <w:sz w:val="28"/>
          <w:szCs w:val="28"/>
        </w:rPr>
        <w:t>4</w:t>
      </w:r>
      <w:r w:rsidRPr="005A199E">
        <w:rPr>
          <w:color w:val="000000"/>
          <w:sz w:val="28"/>
          <w:szCs w:val="28"/>
        </w:rPr>
        <w:t xml:space="preserve">.6. 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 </w:t>
      </w:r>
    </w:p>
    <w:p w:rsidR="00E77FAC" w:rsidRPr="005A199E" w:rsidRDefault="00E77FAC" w:rsidP="00E77FAC">
      <w:pPr>
        <w:ind w:firstLine="720"/>
        <w:rPr>
          <w:color w:val="000000"/>
          <w:sz w:val="28"/>
          <w:szCs w:val="28"/>
        </w:rPr>
      </w:pPr>
      <w:r>
        <w:rPr>
          <w:color w:val="000000"/>
          <w:sz w:val="28"/>
          <w:szCs w:val="28"/>
        </w:rPr>
        <w:t>4</w:t>
      </w:r>
      <w:r w:rsidRPr="005A199E">
        <w:rPr>
          <w:color w:val="000000"/>
          <w:sz w:val="28"/>
          <w:szCs w:val="28"/>
        </w:rPr>
        <w:t>.7. 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w:t>
      </w:r>
    </w:p>
    <w:p w:rsidR="00E77FAC" w:rsidRPr="00210157" w:rsidRDefault="00E77FAC" w:rsidP="00E77FAC">
      <w:pPr>
        <w:ind w:firstLine="720"/>
        <w:rPr>
          <w:color w:val="000000"/>
          <w:sz w:val="28"/>
          <w:szCs w:val="28"/>
        </w:rPr>
      </w:pPr>
      <w:r w:rsidRPr="005A199E">
        <w:rPr>
          <w:color w:val="000000"/>
          <w:sz w:val="28"/>
          <w:szCs w:val="28"/>
        </w:rPr>
        <w:t>(</w:t>
      </w:r>
      <w:r w:rsidRPr="005A199E">
        <w:rPr>
          <w:i/>
          <w:color w:val="000000"/>
          <w:sz w:val="28"/>
          <w:szCs w:val="28"/>
        </w:rPr>
        <w:t xml:space="preserve">Например, </w:t>
      </w:r>
      <w:r w:rsidRPr="004B5675">
        <w:rPr>
          <w:i/>
          <w:color w:val="000000"/>
          <w:sz w:val="28"/>
          <w:szCs w:val="28"/>
          <w:u w:val="single"/>
        </w:rPr>
        <w:t>стоянка служебного автомобиля в жилом дворе или гараже, принадлежащим должностному лицу, свидетельствуют о злоупотреблении служебным положением</w:t>
      </w:r>
      <w:r w:rsidRPr="005A199E">
        <w:rPr>
          <w:color w:val="000000"/>
          <w:sz w:val="28"/>
          <w:szCs w:val="28"/>
        </w:rPr>
        <w:t>.)</w:t>
      </w:r>
    </w:p>
    <w:p w:rsidR="00E77FAC" w:rsidRPr="00210157" w:rsidRDefault="00E77FAC" w:rsidP="00E77FAC">
      <w:pPr>
        <w:ind w:firstLine="720"/>
        <w:rPr>
          <w:color w:val="000000"/>
          <w:sz w:val="28"/>
          <w:szCs w:val="28"/>
        </w:rPr>
      </w:pPr>
      <w:r>
        <w:rPr>
          <w:color w:val="000000"/>
          <w:sz w:val="28"/>
          <w:szCs w:val="28"/>
        </w:rPr>
        <w:t>4</w:t>
      </w:r>
      <w:r w:rsidRPr="00210157">
        <w:rPr>
          <w:color w:val="000000"/>
          <w:sz w:val="28"/>
          <w:szCs w:val="28"/>
        </w:rPr>
        <w:t xml:space="preserve">.8. передача имущества, находящегося в оперативном управлении или хозяйственном ведении государственного или муниципального учреждения или предприятия в безвозмездное пользование физических или юридических </w:t>
      </w:r>
      <w:proofErr w:type="gramStart"/>
      <w:r w:rsidRPr="00210157">
        <w:rPr>
          <w:color w:val="000000"/>
          <w:sz w:val="28"/>
          <w:szCs w:val="28"/>
        </w:rPr>
        <w:t>лиц</w:t>
      </w:r>
      <w:proofErr w:type="gramEnd"/>
      <w:r w:rsidRPr="00210157">
        <w:rPr>
          <w:color w:val="000000"/>
          <w:sz w:val="28"/>
          <w:szCs w:val="28"/>
        </w:rPr>
        <w:t xml:space="preserve"> как с оформлением документов, так и без таковых (фактическое пользование); </w:t>
      </w:r>
    </w:p>
    <w:p w:rsidR="00E77FAC" w:rsidRPr="00210157" w:rsidRDefault="00E77FAC" w:rsidP="00E77FAC">
      <w:pPr>
        <w:ind w:firstLine="720"/>
        <w:rPr>
          <w:color w:val="000000"/>
          <w:sz w:val="28"/>
          <w:szCs w:val="28"/>
        </w:rPr>
      </w:pPr>
      <w:r>
        <w:rPr>
          <w:color w:val="000000"/>
          <w:sz w:val="28"/>
          <w:szCs w:val="28"/>
        </w:rPr>
        <w:t>4</w:t>
      </w:r>
      <w:r w:rsidRPr="00210157">
        <w:rPr>
          <w:color w:val="000000"/>
          <w:sz w:val="28"/>
          <w:szCs w:val="28"/>
        </w:rPr>
        <w:t xml:space="preserve">.9. передача в аренду или отчуждение государственного или муниципального имущества по ценам значительно ниже рыночных (как по результатам проведенных торгов, так и без таковых); </w:t>
      </w:r>
    </w:p>
    <w:p w:rsidR="00E77FAC" w:rsidRPr="00210157" w:rsidRDefault="00E77FAC" w:rsidP="00E77FAC">
      <w:pPr>
        <w:ind w:firstLine="720"/>
        <w:rPr>
          <w:color w:val="000000"/>
          <w:sz w:val="28"/>
          <w:szCs w:val="28"/>
        </w:rPr>
      </w:pPr>
      <w:r>
        <w:rPr>
          <w:color w:val="000000"/>
          <w:sz w:val="28"/>
          <w:szCs w:val="28"/>
        </w:rPr>
        <w:t>4</w:t>
      </w:r>
      <w:r w:rsidRPr="00210157">
        <w:rPr>
          <w:color w:val="000000"/>
          <w:sz w:val="28"/>
          <w:szCs w:val="28"/>
        </w:rPr>
        <w:t xml:space="preserve">.10. передача государственного или муниципального имущества в аренду или доверительное управление без проведения конкурса или аукциона, когда их проведение было обязательным; </w:t>
      </w:r>
    </w:p>
    <w:p w:rsidR="00E77FAC" w:rsidRPr="00210157" w:rsidRDefault="00E77FAC" w:rsidP="00E77FAC">
      <w:pPr>
        <w:autoSpaceDE w:val="0"/>
        <w:autoSpaceDN w:val="0"/>
        <w:adjustRightInd w:val="0"/>
        <w:rPr>
          <w:color w:val="000000"/>
          <w:sz w:val="28"/>
          <w:szCs w:val="28"/>
        </w:rPr>
      </w:pPr>
      <w:r w:rsidRPr="00D973E0">
        <w:rPr>
          <w:color w:val="000000"/>
          <w:sz w:val="28"/>
          <w:szCs w:val="28"/>
        </w:rPr>
        <w:t>4.11.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10157">
        <w:rPr>
          <w:color w:val="000000"/>
          <w:sz w:val="28"/>
          <w:szCs w:val="28"/>
        </w:rPr>
        <w:t xml:space="preserve"> которые могли повлиять на выбор поставщика товаров, работ или услуг; </w:t>
      </w:r>
    </w:p>
    <w:p w:rsidR="00E77FAC" w:rsidRPr="00210157" w:rsidRDefault="00E77FAC" w:rsidP="00E77FAC">
      <w:pPr>
        <w:ind w:firstLine="720"/>
        <w:rPr>
          <w:color w:val="000000"/>
          <w:sz w:val="28"/>
          <w:szCs w:val="28"/>
        </w:rPr>
      </w:pPr>
      <w:r>
        <w:rPr>
          <w:color w:val="000000"/>
          <w:sz w:val="28"/>
          <w:szCs w:val="28"/>
        </w:rPr>
        <w:t>4</w:t>
      </w:r>
      <w:r w:rsidRPr="00210157">
        <w:rPr>
          <w:color w:val="000000"/>
          <w:sz w:val="28"/>
          <w:szCs w:val="28"/>
        </w:rPr>
        <w:t xml:space="preserve">.12. приобретение товаров, работ или услуг формально без нарушений требований указанного закона, но при этом: а) по ценам значительно выше рыночных; 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E77FAC" w:rsidRPr="00210157" w:rsidRDefault="00E77FAC" w:rsidP="00E77FAC">
      <w:pPr>
        <w:ind w:firstLine="720"/>
        <w:rPr>
          <w:color w:val="000000"/>
          <w:sz w:val="28"/>
          <w:szCs w:val="28"/>
        </w:rPr>
      </w:pPr>
      <w:proofErr w:type="gramStart"/>
      <w:r>
        <w:rPr>
          <w:color w:val="000000"/>
          <w:sz w:val="28"/>
          <w:szCs w:val="28"/>
        </w:rPr>
        <w:t>4</w:t>
      </w:r>
      <w:r w:rsidRPr="00210157">
        <w:rPr>
          <w:color w:val="000000"/>
          <w:sz w:val="28"/>
          <w:szCs w:val="28"/>
        </w:rPr>
        <w:t xml:space="preserve">.13. заключение договоров (контрактов) на поставку товаров, работ или услуг для государственных или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w:t>
      </w:r>
      <w:r w:rsidRPr="00210157">
        <w:rPr>
          <w:color w:val="000000"/>
          <w:sz w:val="28"/>
          <w:szCs w:val="28"/>
        </w:rPr>
        <w:lastRenderedPageBreak/>
        <w:t xml:space="preserve">предварительной оплаты после длительного безвозмездного пользования поставщиком государственными (муниципальными) денежными средствами; </w:t>
      </w:r>
      <w:proofErr w:type="gramEnd"/>
    </w:p>
    <w:p w:rsidR="00E77FAC" w:rsidRDefault="00E77FAC" w:rsidP="00E77FAC">
      <w:pPr>
        <w:ind w:firstLine="720"/>
        <w:rPr>
          <w:color w:val="000000"/>
          <w:sz w:val="28"/>
          <w:szCs w:val="28"/>
        </w:rPr>
      </w:pPr>
      <w:r>
        <w:rPr>
          <w:color w:val="000000"/>
          <w:sz w:val="28"/>
          <w:szCs w:val="28"/>
        </w:rPr>
        <w:t xml:space="preserve">4.14. </w:t>
      </w:r>
      <w:r w:rsidRPr="00210157">
        <w:rPr>
          <w:color w:val="000000"/>
          <w:sz w:val="28"/>
          <w:szCs w:val="28"/>
        </w:rPr>
        <w:t>бездействие должностных лиц организации, являющейся государственным или муниципальным заказчиком, при грубом нарушении поставщиком товаров, работ или услуг условий государственного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r>
        <w:rPr>
          <w:color w:val="000000"/>
          <w:sz w:val="28"/>
          <w:szCs w:val="28"/>
        </w:rPr>
        <w:t>.</w:t>
      </w:r>
    </w:p>
    <w:p w:rsidR="00E77FAC" w:rsidRPr="000E08EF" w:rsidRDefault="00E77FAC" w:rsidP="00E77FAC">
      <w:pPr>
        <w:pStyle w:val="a3"/>
        <w:spacing w:after="0" w:afterAutospacing="0"/>
        <w:ind w:firstLine="720"/>
        <w:rPr>
          <w:rFonts w:ascii="Times New Roman" w:hAnsi="Times New Roman"/>
          <w:color w:val="000000"/>
          <w:sz w:val="28"/>
          <w:szCs w:val="28"/>
        </w:rPr>
      </w:pPr>
    </w:p>
    <w:p w:rsidR="00E77FAC" w:rsidRDefault="00E77FAC" w:rsidP="00E77FAC">
      <w:pPr>
        <w:pStyle w:val="a3"/>
        <w:spacing w:after="0" w:afterAutospacing="0"/>
        <w:jc w:val="center"/>
        <w:rPr>
          <w:rFonts w:ascii="Times New Roman" w:hAnsi="Times New Roman"/>
          <w:b/>
          <w:color w:val="auto"/>
          <w:sz w:val="28"/>
          <w:szCs w:val="28"/>
        </w:rPr>
      </w:pPr>
      <w:r>
        <w:rPr>
          <w:rFonts w:ascii="Times New Roman" w:hAnsi="Times New Roman"/>
          <w:b/>
          <w:color w:val="auto"/>
          <w:sz w:val="28"/>
          <w:szCs w:val="28"/>
        </w:rPr>
        <w:t>5</w:t>
      </w:r>
      <w:r w:rsidRPr="00210157">
        <w:rPr>
          <w:rFonts w:ascii="Times New Roman" w:hAnsi="Times New Roman"/>
          <w:b/>
          <w:color w:val="auto"/>
          <w:sz w:val="28"/>
          <w:szCs w:val="28"/>
        </w:rPr>
        <w:t xml:space="preserve">. </w:t>
      </w:r>
      <w:r w:rsidRPr="00E753CA">
        <w:rPr>
          <w:rFonts w:ascii="Times New Roman" w:hAnsi="Times New Roman"/>
          <w:b/>
          <w:color w:val="auto"/>
          <w:sz w:val="28"/>
          <w:szCs w:val="28"/>
        </w:rPr>
        <w:t xml:space="preserve">Установление нормативно-правовых актов, </w:t>
      </w:r>
    </w:p>
    <w:p w:rsidR="00E77FAC" w:rsidRDefault="00E77FAC" w:rsidP="00E77FAC">
      <w:pPr>
        <w:pStyle w:val="a3"/>
        <w:spacing w:after="0" w:afterAutospacing="0"/>
        <w:jc w:val="center"/>
        <w:rPr>
          <w:rFonts w:ascii="Times New Roman" w:hAnsi="Times New Roman"/>
          <w:b/>
          <w:color w:val="auto"/>
          <w:sz w:val="28"/>
          <w:szCs w:val="28"/>
        </w:rPr>
      </w:pPr>
      <w:proofErr w:type="gramStart"/>
      <w:r>
        <w:rPr>
          <w:rFonts w:ascii="Times New Roman" w:hAnsi="Times New Roman"/>
          <w:b/>
          <w:color w:val="auto"/>
          <w:sz w:val="28"/>
          <w:szCs w:val="28"/>
        </w:rPr>
        <w:t>п</w:t>
      </w:r>
      <w:r w:rsidRPr="00E753CA">
        <w:rPr>
          <w:rFonts w:ascii="Times New Roman" w:hAnsi="Times New Roman"/>
          <w:b/>
          <w:color w:val="auto"/>
          <w:sz w:val="28"/>
          <w:szCs w:val="28"/>
        </w:rPr>
        <w:t>ринятых</w:t>
      </w:r>
      <w:proofErr w:type="gramEnd"/>
      <w:r>
        <w:rPr>
          <w:rFonts w:ascii="Times New Roman" w:hAnsi="Times New Roman"/>
          <w:b/>
          <w:color w:val="auto"/>
          <w:sz w:val="28"/>
          <w:szCs w:val="28"/>
        </w:rPr>
        <w:t xml:space="preserve"> </w:t>
      </w:r>
      <w:r w:rsidRPr="00E753CA">
        <w:rPr>
          <w:rFonts w:ascii="Times New Roman" w:hAnsi="Times New Roman"/>
          <w:b/>
          <w:color w:val="auto"/>
          <w:sz w:val="28"/>
          <w:szCs w:val="28"/>
        </w:rPr>
        <w:t xml:space="preserve">органами </w:t>
      </w:r>
      <w:r w:rsidR="00225584">
        <w:rPr>
          <w:rFonts w:ascii="Times New Roman" w:hAnsi="Times New Roman"/>
          <w:b/>
          <w:color w:val="auto"/>
          <w:sz w:val="28"/>
          <w:szCs w:val="28"/>
        </w:rPr>
        <w:t>муниципальной</w:t>
      </w:r>
      <w:r w:rsidRPr="00E753CA">
        <w:rPr>
          <w:rFonts w:ascii="Times New Roman" w:hAnsi="Times New Roman"/>
          <w:b/>
          <w:color w:val="auto"/>
          <w:sz w:val="28"/>
          <w:szCs w:val="28"/>
        </w:rPr>
        <w:t xml:space="preserve"> власти и органами местного самоуправления, а также используемых ими, государственными и</w:t>
      </w:r>
    </w:p>
    <w:p w:rsidR="00E77FAC" w:rsidRPr="00E753CA" w:rsidRDefault="00E77FAC" w:rsidP="00E77FAC">
      <w:pPr>
        <w:pStyle w:val="a3"/>
        <w:spacing w:after="0" w:afterAutospacing="0"/>
        <w:jc w:val="center"/>
        <w:rPr>
          <w:rFonts w:ascii="Times New Roman" w:hAnsi="Times New Roman"/>
          <w:b/>
          <w:color w:val="auto"/>
          <w:sz w:val="28"/>
          <w:szCs w:val="28"/>
        </w:rPr>
      </w:pPr>
      <w:r w:rsidRPr="00E753CA">
        <w:rPr>
          <w:rFonts w:ascii="Times New Roman" w:hAnsi="Times New Roman"/>
          <w:b/>
          <w:color w:val="auto"/>
          <w:sz w:val="28"/>
          <w:szCs w:val="28"/>
        </w:rPr>
        <w:t xml:space="preserve"> муниципальными учреждениями и их должностными лицами, положения которых содержат </w:t>
      </w:r>
      <w:proofErr w:type="spellStart"/>
      <w:r w:rsidRPr="00E753CA">
        <w:rPr>
          <w:rFonts w:ascii="Times New Roman" w:hAnsi="Times New Roman"/>
          <w:b/>
          <w:color w:val="auto"/>
          <w:sz w:val="28"/>
          <w:szCs w:val="28"/>
        </w:rPr>
        <w:t>коррупциогенные</w:t>
      </w:r>
      <w:proofErr w:type="spellEnd"/>
      <w:r w:rsidRPr="00E753CA">
        <w:rPr>
          <w:rFonts w:ascii="Times New Roman" w:hAnsi="Times New Roman"/>
          <w:b/>
          <w:color w:val="auto"/>
          <w:sz w:val="28"/>
          <w:szCs w:val="28"/>
        </w:rPr>
        <w:t xml:space="preserve"> факторы.</w:t>
      </w:r>
    </w:p>
    <w:p w:rsidR="00E77FAC" w:rsidRPr="000E08EF" w:rsidRDefault="00E77FAC" w:rsidP="00E77FAC">
      <w:pPr>
        <w:pStyle w:val="a3"/>
        <w:spacing w:after="0" w:afterAutospacing="0"/>
        <w:ind w:firstLine="720"/>
        <w:jc w:val="center"/>
        <w:rPr>
          <w:rFonts w:ascii="Times New Roman" w:hAnsi="Times New Roman"/>
          <w:b/>
          <w:color w:val="auto"/>
          <w:sz w:val="28"/>
          <w:szCs w:val="28"/>
        </w:rPr>
      </w:pP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5</w:t>
      </w:r>
      <w:r w:rsidRPr="005D61FA">
        <w:rPr>
          <w:rFonts w:ascii="Times New Roman" w:hAnsi="Times New Roman"/>
          <w:color w:val="auto"/>
          <w:sz w:val="28"/>
          <w:szCs w:val="28"/>
        </w:rPr>
        <w:t xml:space="preserve">.1. </w:t>
      </w:r>
      <w:r>
        <w:rPr>
          <w:rFonts w:ascii="Times New Roman" w:hAnsi="Times New Roman"/>
          <w:color w:val="auto"/>
          <w:sz w:val="28"/>
          <w:szCs w:val="28"/>
        </w:rPr>
        <w:t>В соответствии с действующим федеральным законодательством на контрольно-счетные органы субъектов Российской Федерации не возложена обязанность проведения антикоррупционной экспертизы нормативных правовых актов.</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 xml:space="preserve">Вместе с тем в процессе реализации полномочий, в том числе при проведении контрольных и экспертно-аналитических мероприятий, работники контрольно-счетной палаты руководствуются </w:t>
      </w:r>
      <w:r w:rsidRPr="005D61FA">
        <w:rPr>
          <w:rFonts w:ascii="Times New Roman" w:hAnsi="Times New Roman"/>
          <w:color w:val="auto"/>
          <w:sz w:val="28"/>
          <w:szCs w:val="28"/>
        </w:rPr>
        <w:t>нормативн</w:t>
      </w:r>
      <w:r>
        <w:rPr>
          <w:rFonts w:ascii="Times New Roman" w:hAnsi="Times New Roman"/>
          <w:color w:val="auto"/>
          <w:sz w:val="28"/>
          <w:szCs w:val="28"/>
        </w:rPr>
        <w:t xml:space="preserve">ыми </w:t>
      </w:r>
      <w:r w:rsidRPr="005D61FA">
        <w:rPr>
          <w:rFonts w:ascii="Times New Roman" w:hAnsi="Times New Roman"/>
          <w:color w:val="auto"/>
          <w:sz w:val="28"/>
          <w:szCs w:val="28"/>
        </w:rPr>
        <w:t>правовы</w:t>
      </w:r>
      <w:r>
        <w:rPr>
          <w:rFonts w:ascii="Times New Roman" w:hAnsi="Times New Roman"/>
          <w:color w:val="auto"/>
          <w:sz w:val="28"/>
          <w:szCs w:val="28"/>
        </w:rPr>
        <w:t>ми</w:t>
      </w:r>
      <w:r w:rsidRPr="005D61FA">
        <w:rPr>
          <w:rFonts w:ascii="Times New Roman" w:hAnsi="Times New Roman"/>
          <w:color w:val="auto"/>
          <w:sz w:val="28"/>
          <w:szCs w:val="28"/>
        </w:rPr>
        <w:t xml:space="preserve"> акт</w:t>
      </w:r>
      <w:r>
        <w:rPr>
          <w:rFonts w:ascii="Times New Roman" w:hAnsi="Times New Roman"/>
          <w:color w:val="auto"/>
          <w:sz w:val="28"/>
          <w:szCs w:val="28"/>
        </w:rPr>
        <w:t>ами</w:t>
      </w:r>
      <w:r w:rsidRPr="005D61FA">
        <w:rPr>
          <w:rFonts w:ascii="Times New Roman" w:hAnsi="Times New Roman"/>
          <w:color w:val="auto"/>
          <w:sz w:val="28"/>
          <w:szCs w:val="28"/>
        </w:rPr>
        <w:t>, приняты</w:t>
      </w:r>
      <w:r>
        <w:rPr>
          <w:rFonts w:ascii="Times New Roman" w:hAnsi="Times New Roman"/>
          <w:color w:val="auto"/>
          <w:sz w:val="28"/>
          <w:szCs w:val="28"/>
        </w:rPr>
        <w:t>е</w:t>
      </w:r>
      <w:r w:rsidRPr="005D61FA">
        <w:rPr>
          <w:rFonts w:ascii="Times New Roman" w:hAnsi="Times New Roman"/>
          <w:color w:val="auto"/>
          <w:sz w:val="28"/>
          <w:szCs w:val="28"/>
        </w:rPr>
        <w:t xml:space="preserve"> органами </w:t>
      </w:r>
      <w:r w:rsidR="00225584">
        <w:rPr>
          <w:rFonts w:ascii="Times New Roman" w:hAnsi="Times New Roman"/>
          <w:color w:val="auto"/>
          <w:sz w:val="28"/>
          <w:szCs w:val="28"/>
        </w:rPr>
        <w:t>муниципальной</w:t>
      </w:r>
      <w:r w:rsidRPr="005D61FA">
        <w:rPr>
          <w:rFonts w:ascii="Times New Roman" w:hAnsi="Times New Roman"/>
          <w:color w:val="auto"/>
          <w:sz w:val="28"/>
          <w:szCs w:val="28"/>
        </w:rPr>
        <w:t xml:space="preserve"> власти и органами местного самоуправления, а также используемы</w:t>
      </w:r>
      <w:r>
        <w:rPr>
          <w:rFonts w:ascii="Times New Roman" w:hAnsi="Times New Roman"/>
          <w:color w:val="auto"/>
          <w:sz w:val="28"/>
          <w:szCs w:val="28"/>
        </w:rPr>
        <w:t>ми</w:t>
      </w:r>
      <w:r w:rsidRPr="005D61FA">
        <w:rPr>
          <w:rFonts w:ascii="Times New Roman" w:hAnsi="Times New Roman"/>
          <w:color w:val="auto"/>
          <w:sz w:val="28"/>
          <w:szCs w:val="28"/>
        </w:rPr>
        <w:t xml:space="preserve"> ими, государственными и муниципальными учреждениями и их должностными лицами </w:t>
      </w:r>
      <w:r>
        <w:rPr>
          <w:rFonts w:ascii="Times New Roman" w:hAnsi="Times New Roman"/>
          <w:color w:val="auto"/>
          <w:sz w:val="28"/>
          <w:szCs w:val="28"/>
        </w:rPr>
        <w:t>в своей деятельности (далее – нормативно-правовые акты).</w:t>
      </w:r>
    </w:p>
    <w:p w:rsidR="00E77FAC" w:rsidRPr="00955D47" w:rsidRDefault="00E77FAC" w:rsidP="00E77FAC">
      <w:pPr>
        <w:pStyle w:val="a3"/>
        <w:spacing w:after="0" w:afterAutospacing="0"/>
        <w:ind w:firstLine="720"/>
        <w:rPr>
          <w:rFonts w:ascii="Times New Roman" w:hAnsi="Times New Roman"/>
          <w:color w:val="auto"/>
          <w:sz w:val="28"/>
          <w:szCs w:val="28"/>
        </w:rPr>
      </w:pPr>
      <w:r w:rsidRPr="00955D47">
        <w:rPr>
          <w:rFonts w:ascii="Times New Roman" w:hAnsi="Times New Roman"/>
          <w:color w:val="auto"/>
          <w:sz w:val="28"/>
          <w:szCs w:val="28"/>
        </w:rPr>
        <w:t xml:space="preserve">В соответствии с частью 5 статьи 3 </w:t>
      </w:r>
      <w:r w:rsidRPr="00955D47">
        <w:rPr>
          <w:rStyle w:val="a4"/>
          <w:rFonts w:ascii="Times New Roman" w:hAnsi="Times New Roman"/>
          <w:b w:val="0"/>
          <w:color w:val="auto"/>
          <w:sz w:val="28"/>
          <w:szCs w:val="28"/>
        </w:rPr>
        <w:t xml:space="preserve">Федерального закона от 17 июля 2009 № 172-ФЗ «Об антикоррупционной экспертизе нормативных правовых актов», органы, организации и их </w:t>
      </w:r>
      <w:r w:rsidRPr="00955D47">
        <w:rPr>
          <w:rFonts w:ascii="Times New Roman" w:hAnsi="Times New Roman"/>
          <w:color w:val="auto"/>
          <w:sz w:val="28"/>
          <w:szCs w:val="28"/>
        </w:rPr>
        <w:t xml:space="preserve">должностные лица в случае обнаружения в нормативных правовых актах (проектах нормативных правовых актов) </w:t>
      </w:r>
      <w:proofErr w:type="spellStart"/>
      <w:r w:rsidRPr="00955D47">
        <w:rPr>
          <w:rFonts w:ascii="Times New Roman" w:hAnsi="Times New Roman"/>
          <w:color w:val="auto"/>
          <w:sz w:val="28"/>
          <w:szCs w:val="28"/>
        </w:rPr>
        <w:t>коррупциогенных</w:t>
      </w:r>
      <w:proofErr w:type="spellEnd"/>
      <w:r w:rsidRPr="00955D47">
        <w:rPr>
          <w:rFonts w:ascii="Times New Roman" w:hAnsi="Times New Roman"/>
          <w:color w:val="auto"/>
          <w:sz w:val="28"/>
          <w:szCs w:val="28"/>
        </w:rPr>
        <w:t xml:space="preserve"> факторов, принятие </w:t>
      </w:r>
      <w:proofErr w:type="gramStart"/>
      <w:r w:rsidRPr="00955D47">
        <w:rPr>
          <w:rFonts w:ascii="Times New Roman" w:hAnsi="Times New Roman"/>
          <w:color w:val="auto"/>
          <w:sz w:val="28"/>
          <w:szCs w:val="28"/>
        </w:rPr>
        <w:t>мер</w:t>
      </w:r>
      <w:proofErr w:type="gramEnd"/>
      <w:r w:rsidRPr="00955D47">
        <w:rPr>
          <w:rFonts w:ascii="Times New Roman" w:hAnsi="Times New Roman"/>
          <w:color w:val="auto"/>
          <w:sz w:val="28"/>
          <w:szCs w:val="28"/>
        </w:rPr>
        <w:t xml:space="preserve"> по устранению которых не относится к их компетенции, информируют об этом органы прокуратуры.</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 xml:space="preserve">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работники контрольно-счетной палаты могут установить в них при практическом применении этих актов органами </w:t>
      </w:r>
      <w:r w:rsidR="00225584">
        <w:rPr>
          <w:rFonts w:ascii="Times New Roman" w:hAnsi="Times New Roman"/>
          <w:color w:val="auto"/>
          <w:sz w:val="28"/>
          <w:szCs w:val="28"/>
        </w:rPr>
        <w:t>муниципальной</w:t>
      </w:r>
      <w:r>
        <w:rPr>
          <w:rFonts w:ascii="Times New Roman" w:hAnsi="Times New Roman"/>
          <w:color w:val="auto"/>
          <w:sz w:val="28"/>
          <w:szCs w:val="28"/>
        </w:rPr>
        <w:t xml:space="preserve"> власти наличие </w:t>
      </w:r>
      <w:proofErr w:type="spellStart"/>
      <w:r w:rsidRPr="005D61FA">
        <w:rPr>
          <w:rFonts w:ascii="Times New Roman" w:hAnsi="Times New Roman"/>
          <w:color w:val="auto"/>
          <w:sz w:val="28"/>
          <w:szCs w:val="28"/>
        </w:rPr>
        <w:t>коррупцио</w:t>
      </w:r>
      <w:r>
        <w:rPr>
          <w:rFonts w:ascii="Times New Roman" w:hAnsi="Times New Roman"/>
          <w:color w:val="auto"/>
          <w:sz w:val="28"/>
          <w:szCs w:val="28"/>
        </w:rPr>
        <w:t>ге</w:t>
      </w:r>
      <w:r w:rsidRPr="005D61FA">
        <w:rPr>
          <w:rFonts w:ascii="Times New Roman" w:hAnsi="Times New Roman"/>
          <w:color w:val="auto"/>
          <w:sz w:val="28"/>
          <w:szCs w:val="28"/>
        </w:rPr>
        <w:t>нны</w:t>
      </w:r>
      <w:r>
        <w:rPr>
          <w:rFonts w:ascii="Times New Roman" w:hAnsi="Times New Roman"/>
          <w:color w:val="auto"/>
          <w:sz w:val="28"/>
          <w:szCs w:val="28"/>
        </w:rPr>
        <w:t>х</w:t>
      </w:r>
      <w:proofErr w:type="spellEnd"/>
      <w:r w:rsidRPr="005D61FA">
        <w:rPr>
          <w:rFonts w:ascii="Times New Roman" w:hAnsi="Times New Roman"/>
          <w:color w:val="auto"/>
          <w:sz w:val="28"/>
          <w:szCs w:val="28"/>
        </w:rPr>
        <w:t xml:space="preserve"> </w:t>
      </w:r>
      <w:r>
        <w:rPr>
          <w:rFonts w:ascii="Times New Roman" w:hAnsi="Times New Roman"/>
          <w:color w:val="auto"/>
          <w:sz w:val="28"/>
          <w:szCs w:val="28"/>
        </w:rPr>
        <w:t xml:space="preserve">факторов. </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5</w:t>
      </w:r>
      <w:r w:rsidRPr="00D919FF">
        <w:rPr>
          <w:rFonts w:ascii="Times New Roman" w:hAnsi="Times New Roman"/>
          <w:color w:val="auto"/>
          <w:sz w:val="28"/>
          <w:szCs w:val="28"/>
        </w:rPr>
        <w:t>.2. Оценка нормативн</w:t>
      </w:r>
      <w:r>
        <w:rPr>
          <w:rFonts w:ascii="Times New Roman" w:hAnsi="Times New Roman"/>
          <w:color w:val="auto"/>
          <w:sz w:val="28"/>
          <w:szCs w:val="28"/>
        </w:rPr>
        <w:t>о-</w:t>
      </w:r>
      <w:r w:rsidRPr="00D919FF">
        <w:rPr>
          <w:rFonts w:ascii="Times New Roman" w:hAnsi="Times New Roman"/>
          <w:color w:val="auto"/>
          <w:sz w:val="28"/>
          <w:szCs w:val="28"/>
        </w:rPr>
        <w:t xml:space="preserve">правовых актов на предмет наличия в них </w:t>
      </w:r>
      <w:proofErr w:type="spellStart"/>
      <w:r w:rsidRPr="00D919FF">
        <w:rPr>
          <w:rFonts w:ascii="Times New Roman" w:hAnsi="Times New Roman"/>
          <w:color w:val="auto"/>
          <w:sz w:val="28"/>
          <w:szCs w:val="28"/>
        </w:rPr>
        <w:t>коррупцио</w:t>
      </w:r>
      <w:r>
        <w:rPr>
          <w:rFonts w:ascii="Times New Roman" w:hAnsi="Times New Roman"/>
          <w:color w:val="auto"/>
          <w:sz w:val="28"/>
          <w:szCs w:val="28"/>
        </w:rPr>
        <w:t>ге</w:t>
      </w:r>
      <w:r w:rsidRPr="00D919FF">
        <w:rPr>
          <w:rFonts w:ascii="Times New Roman" w:hAnsi="Times New Roman"/>
          <w:color w:val="auto"/>
          <w:sz w:val="28"/>
          <w:szCs w:val="28"/>
        </w:rPr>
        <w:t>нных</w:t>
      </w:r>
      <w:proofErr w:type="spellEnd"/>
      <w:r w:rsidRPr="00D919FF">
        <w:rPr>
          <w:rFonts w:ascii="Times New Roman" w:hAnsi="Times New Roman"/>
          <w:color w:val="auto"/>
          <w:sz w:val="28"/>
          <w:szCs w:val="28"/>
        </w:rPr>
        <w:t xml:space="preserve"> </w:t>
      </w:r>
      <w:r>
        <w:rPr>
          <w:rFonts w:ascii="Times New Roman" w:hAnsi="Times New Roman"/>
          <w:color w:val="auto"/>
          <w:sz w:val="28"/>
          <w:szCs w:val="28"/>
        </w:rPr>
        <w:t>факторов</w:t>
      </w:r>
      <w:r w:rsidRPr="00D919FF">
        <w:rPr>
          <w:rFonts w:ascii="Times New Roman" w:hAnsi="Times New Roman"/>
          <w:color w:val="auto"/>
          <w:sz w:val="28"/>
          <w:szCs w:val="28"/>
        </w:rPr>
        <w:t xml:space="preserve"> позволяет определить, а значит </w:t>
      </w:r>
      <w:r>
        <w:rPr>
          <w:rFonts w:ascii="Times New Roman" w:hAnsi="Times New Roman"/>
          <w:color w:val="auto"/>
          <w:sz w:val="28"/>
          <w:szCs w:val="28"/>
        </w:rPr>
        <w:t xml:space="preserve">принять меры по </w:t>
      </w:r>
      <w:r w:rsidRPr="00D919FF">
        <w:rPr>
          <w:rFonts w:ascii="Times New Roman" w:hAnsi="Times New Roman"/>
          <w:color w:val="auto"/>
          <w:sz w:val="28"/>
          <w:szCs w:val="28"/>
        </w:rPr>
        <w:t>устран</w:t>
      </w:r>
      <w:r>
        <w:rPr>
          <w:rFonts w:ascii="Times New Roman" w:hAnsi="Times New Roman"/>
          <w:color w:val="auto"/>
          <w:sz w:val="28"/>
          <w:szCs w:val="28"/>
        </w:rPr>
        <w:t>ению</w:t>
      </w:r>
      <w:r w:rsidRPr="00D919FF">
        <w:rPr>
          <w:rFonts w:ascii="Times New Roman" w:hAnsi="Times New Roman"/>
          <w:color w:val="auto"/>
          <w:sz w:val="28"/>
          <w:szCs w:val="28"/>
        </w:rPr>
        <w:t xml:space="preserve"> реальн</w:t>
      </w:r>
      <w:r>
        <w:rPr>
          <w:rFonts w:ascii="Times New Roman" w:hAnsi="Times New Roman"/>
          <w:color w:val="auto"/>
          <w:sz w:val="28"/>
          <w:szCs w:val="28"/>
        </w:rPr>
        <w:t>ой</w:t>
      </w:r>
      <w:r w:rsidRPr="00D919FF">
        <w:rPr>
          <w:rFonts w:ascii="Times New Roman" w:hAnsi="Times New Roman"/>
          <w:color w:val="auto"/>
          <w:sz w:val="28"/>
          <w:szCs w:val="28"/>
        </w:rPr>
        <w:t xml:space="preserve"> возможность использования органами</w:t>
      </w:r>
      <w:r>
        <w:rPr>
          <w:rFonts w:ascii="Times New Roman" w:hAnsi="Times New Roman"/>
          <w:color w:val="auto"/>
          <w:sz w:val="28"/>
          <w:szCs w:val="28"/>
        </w:rPr>
        <w:t xml:space="preserve">, организациями и их </w:t>
      </w:r>
      <w:r w:rsidRPr="00D919FF">
        <w:rPr>
          <w:rFonts w:ascii="Times New Roman" w:hAnsi="Times New Roman"/>
          <w:color w:val="auto"/>
          <w:sz w:val="28"/>
          <w:szCs w:val="28"/>
        </w:rPr>
        <w:t xml:space="preserve">должностными лицами </w:t>
      </w:r>
      <w:r w:rsidRPr="00D919FF">
        <w:rPr>
          <w:rStyle w:val="a4"/>
          <w:rFonts w:ascii="Times New Roman" w:hAnsi="Times New Roman"/>
          <w:b w:val="0"/>
          <w:color w:val="auto"/>
          <w:sz w:val="28"/>
          <w:szCs w:val="28"/>
        </w:rPr>
        <w:t xml:space="preserve">особенностей нормативно-правовых </w:t>
      </w:r>
      <w:r w:rsidRPr="00795900">
        <w:rPr>
          <w:rStyle w:val="a4"/>
          <w:rFonts w:ascii="Times New Roman" w:hAnsi="Times New Roman"/>
          <w:b w:val="0"/>
          <w:color w:val="auto"/>
          <w:sz w:val="28"/>
          <w:szCs w:val="28"/>
        </w:rPr>
        <w:t>конструкций</w:t>
      </w:r>
      <w:r w:rsidRPr="00D919FF">
        <w:rPr>
          <w:rStyle w:val="a4"/>
          <w:rFonts w:ascii="Times New Roman" w:hAnsi="Times New Roman"/>
          <w:b w:val="0"/>
          <w:color w:val="auto"/>
          <w:sz w:val="28"/>
          <w:szCs w:val="28"/>
        </w:rPr>
        <w:t xml:space="preserve"> для</w:t>
      </w:r>
      <w:r>
        <w:rPr>
          <w:rStyle w:val="a4"/>
          <w:rFonts w:ascii="Times New Roman" w:hAnsi="Times New Roman"/>
          <w:b w:val="0"/>
          <w:color w:val="auto"/>
          <w:sz w:val="28"/>
          <w:szCs w:val="28"/>
        </w:rPr>
        <w:t xml:space="preserve"> совершения коррупционных правонарушений</w:t>
      </w:r>
      <w:r w:rsidRPr="00D919FF">
        <w:rPr>
          <w:rStyle w:val="a4"/>
          <w:rFonts w:ascii="Times New Roman" w:hAnsi="Times New Roman"/>
          <w:b w:val="0"/>
          <w:color w:val="auto"/>
          <w:sz w:val="28"/>
          <w:szCs w:val="28"/>
        </w:rPr>
        <w:t>.</w:t>
      </w:r>
      <w:r w:rsidRPr="00D919FF">
        <w:rPr>
          <w:rFonts w:ascii="Times New Roman" w:hAnsi="Times New Roman"/>
          <w:color w:val="auto"/>
          <w:sz w:val="28"/>
          <w:szCs w:val="28"/>
        </w:rPr>
        <w:t xml:space="preserve"> </w:t>
      </w:r>
    </w:p>
    <w:p w:rsidR="00E77FAC" w:rsidRDefault="00E77FAC" w:rsidP="00E77FAC">
      <w:pPr>
        <w:pStyle w:val="a3"/>
        <w:spacing w:after="0" w:afterAutospacing="0"/>
        <w:ind w:firstLine="720"/>
        <w:rPr>
          <w:rFonts w:ascii="Times New Roman" w:hAnsi="Times New Roman"/>
          <w:color w:val="auto"/>
          <w:sz w:val="28"/>
          <w:szCs w:val="28"/>
        </w:rPr>
      </w:pPr>
      <w:r w:rsidRPr="00D919FF">
        <w:rPr>
          <w:rFonts w:ascii="Times New Roman" w:hAnsi="Times New Roman"/>
          <w:color w:val="auto"/>
          <w:sz w:val="28"/>
          <w:szCs w:val="28"/>
        </w:rPr>
        <w:t>При этом наиболее актуал</w:t>
      </w:r>
      <w:r>
        <w:rPr>
          <w:rFonts w:ascii="Times New Roman" w:hAnsi="Times New Roman"/>
          <w:color w:val="auto"/>
          <w:sz w:val="28"/>
          <w:szCs w:val="28"/>
        </w:rPr>
        <w:t>ь</w:t>
      </w:r>
      <w:r w:rsidRPr="00D919FF">
        <w:rPr>
          <w:rFonts w:ascii="Times New Roman" w:hAnsi="Times New Roman"/>
          <w:color w:val="auto"/>
          <w:sz w:val="28"/>
          <w:szCs w:val="28"/>
        </w:rPr>
        <w:t>н</w:t>
      </w:r>
      <w:r>
        <w:rPr>
          <w:rFonts w:ascii="Times New Roman" w:hAnsi="Times New Roman"/>
          <w:color w:val="auto"/>
          <w:sz w:val="28"/>
          <w:szCs w:val="28"/>
        </w:rPr>
        <w:t>ым</w:t>
      </w:r>
      <w:r w:rsidRPr="00D919FF">
        <w:rPr>
          <w:rFonts w:ascii="Times New Roman" w:hAnsi="Times New Roman"/>
          <w:color w:val="auto"/>
          <w:sz w:val="28"/>
          <w:szCs w:val="28"/>
        </w:rPr>
        <w:t xml:space="preserve"> </w:t>
      </w:r>
      <w:r>
        <w:rPr>
          <w:rFonts w:ascii="Times New Roman" w:hAnsi="Times New Roman"/>
          <w:color w:val="auto"/>
          <w:sz w:val="28"/>
          <w:szCs w:val="28"/>
        </w:rPr>
        <w:t xml:space="preserve">является </w:t>
      </w:r>
      <w:r w:rsidRPr="00D919FF">
        <w:rPr>
          <w:rFonts w:ascii="Times New Roman" w:hAnsi="Times New Roman"/>
          <w:color w:val="auto"/>
          <w:sz w:val="28"/>
          <w:szCs w:val="28"/>
        </w:rPr>
        <w:t>анализ нормативных правовых актов</w:t>
      </w:r>
      <w:r>
        <w:rPr>
          <w:rFonts w:ascii="Times New Roman" w:hAnsi="Times New Roman"/>
          <w:color w:val="auto"/>
          <w:sz w:val="28"/>
          <w:szCs w:val="28"/>
        </w:rPr>
        <w:t>,</w:t>
      </w:r>
      <w:r w:rsidRPr="00D919FF">
        <w:rPr>
          <w:rFonts w:ascii="Times New Roman" w:hAnsi="Times New Roman"/>
          <w:color w:val="auto"/>
          <w:sz w:val="28"/>
          <w:szCs w:val="28"/>
        </w:rPr>
        <w:t xml:space="preserve"> регулирующих</w:t>
      </w:r>
      <w:r>
        <w:rPr>
          <w:rFonts w:ascii="Times New Roman" w:hAnsi="Times New Roman"/>
          <w:color w:val="auto"/>
          <w:sz w:val="28"/>
          <w:szCs w:val="28"/>
        </w:rPr>
        <w:t>:</w:t>
      </w:r>
    </w:p>
    <w:p w:rsidR="00E77FAC" w:rsidRDefault="00E77FAC" w:rsidP="00E77FAC">
      <w:pPr>
        <w:pStyle w:val="a3"/>
        <w:spacing w:after="0" w:afterAutospacing="0"/>
        <w:ind w:firstLine="720"/>
        <w:rPr>
          <w:rFonts w:ascii="Times New Roman" w:hAnsi="Times New Roman"/>
          <w:color w:val="auto"/>
          <w:sz w:val="28"/>
          <w:szCs w:val="28"/>
        </w:rPr>
      </w:pPr>
      <w:r w:rsidRPr="00D973E0">
        <w:rPr>
          <w:rFonts w:ascii="Times New Roman" w:hAnsi="Times New Roman"/>
          <w:color w:val="auto"/>
          <w:sz w:val="28"/>
          <w:szCs w:val="28"/>
        </w:rPr>
        <w:t>а) отношения по использованию средств бюджетов,</w:t>
      </w:r>
      <w:r w:rsidRPr="00D919FF">
        <w:rPr>
          <w:rFonts w:ascii="Times New Roman" w:hAnsi="Times New Roman"/>
          <w:color w:val="auto"/>
          <w:sz w:val="28"/>
          <w:szCs w:val="28"/>
        </w:rPr>
        <w:t xml:space="preserve"> </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lastRenderedPageBreak/>
        <w:t xml:space="preserve">б) </w:t>
      </w:r>
      <w:r w:rsidRPr="00D919FF">
        <w:rPr>
          <w:rFonts w:ascii="Times New Roman" w:hAnsi="Times New Roman"/>
          <w:color w:val="auto"/>
          <w:sz w:val="28"/>
          <w:szCs w:val="28"/>
        </w:rPr>
        <w:t>отношения по использованию</w:t>
      </w:r>
      <w:r>
        <w:rPr>
          <w:rFonts w:ascii="Times New Roman" w:hAnsi="Times New Roman"/>
          <w:color w:val="auto"/>
          <w:sz w:val="28"/>
          <w:szCs w:val="28"/>
        </w:rPr>
        <w:t xml:space="preserve"> и распоряжению </w:t>
      </w:r>
      <w:r w:rsidR="00225584">
        <w:rPr>
          <w:rFonts w:ascii="Times New Roman" w:hAnsi="Times New Roman"/>
          <w:color w:val="auto"/>
          <w:sz w:val="28"/>
          <w:szCs w:val="28"/>
        </w:rPr>
        <w:t>муниципальной</w:t>
      </w:r>
      <w:r>
        <w:rPr>
          <w:rFonts w:ascii="Times New Roman" w:hAnsi="Times New Roman"/>
          <w:color w:val="auto"/>
          <w:sz w:val="28"/>
          <w:szCs w:val="28"/>
        </w:rPr>
        <w:t xml:space="preserve">, муниципальной </w:t>
      </w:r>
      <w:r w:rsidRPr="00D919FF">
        <w:rPr>
          <w:rFonts w:ascii="Times New Roman" w:hAnsi="Times New Roman"/>
          <w:color w:val="auto"/>
          <w:sz w:val="28"/>
          <w:szCs w:val="28"/>
        </w:rPr>
        <w:t xml:space="preserve">собственностью; </w:t>
      </w:r>
    </w:p>
    <w:p w:rsidR="00E77FAC" w:rsidRPr="00210157"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 xml:space="preserve">в) отношения, </w:t>
      </w:r>
      <w:r w:rsidRPr="00D919FF">
        <w:rPr>
          <w:rFonts w:ascii="Times New Roman" w:hAnsi="Times New Roman"/>
          <w:color w:val="auto"/>
          <w:sz w:val="28"/>
          <w:szCs w:val="28"/>
        </w:rPr>
        <w:t xml:space="preserve">устанавливающие полномочия органов </w:t>
      </w:r>
      <w:r w:rsidR="00225584">
        <w:rPr>
          <w:rFonts w:ascii="Times New Roman" w:hAnsi="Times New Roman"/>
          <w:color w:val="auto"/>
          <w:sz w:val="28"/>
          <w:szCs w:val="28"/>
        </w:rPr>
        <w:t>муниципальной</w:t>
      </w:r>
      <w:r w:rsidRPr="00D919FF">
        <w:rPr>
          <w:rFonts w:ascii="Times New Roman" w:hAnsi="Times New Roman"/>
          <w:color w:val="auto"/>
          <w:sz w:val="28"/>
          <w:szCs w:val="28"/>
        </w:rPr>
        <w:t xml:space="preserve"> власти </w:t>
      </w:r>
      <w:r>
        <w:rPr>
          <w:rFonts w:ascii="Times New Roman" w:hAnsi="Times New Roman"/>
          <w:color w:val="auto"/>
          <w:sz w:val="28"/>
          <w:szCs w:val="28"/>
        </w:rPr>
        <w:t xml:space="preserve">и местного самоуправления </w:t>
      </w:r>
      <w:r w:rsidRPr="00D919FF">
        <w:rPr>
          <w:rFonts w:ascii="Times New Roman" w:hAnsi="Times New Roman"/>
          <w:color w:val="auto"/>
          <w:sz w:val="28"/>
          <w:szCs w:val="28"/>
        </w:rPr>
        <w:t>(преимущественно исполнительн</w:t>
      </w:r>
      <w:r>
        <w:rPr>
          <w:rFonts w:ascii="Times New Roman" w:hAnsi="Times New Roman"/>
          <w:color w:val="auto"/>
          <w:sz w:val="28"/>
          <w:szCs w:val="28"/>
        </w:rPr>
        <w:t>ых органов</w:t>
      </w:r>
      <w:r w:rsidRPr="00D919FF">
        <w:rPr>
          <w:rFonts w:ascii="Times New Roman" w:hAnsi="Times New Roman"/>
          <w:color w:val="auto"/>
          <w:sz w:val="28"/>
          <w:szCs w:val="28"/>
        </w:rPr>
        <w:t xml:space="preserve">) во взаимоотношениях с физическими и юридическими лицами, </w:t>
      </w:r>
      <w:r>
        <w:rPr>
          <w:rFonts w:ascii="Times New Roman" w:hAnsi="Times New Roman"/>
          <w:color w:val="auto"/>
          <w:sz w:val="28"/>
          <w:szCs w:val="28"/>
        </w:rPr>
        <w:t>в том числе</w:t>
      </w:r>
      <w:r w:rsidRPr="00D919FF">
        <w:rPr>
          <w:rFonts w:ascii="Times New Roman" w:hAnsi="Times New Roman"/>
          <w:color w:val="auto"/>
          <w:sz w:val="28"/>
          <w:szCs w:val="28"/>
        </w:rPr>
        <w:t xml:space="preserve"> порядок и сроки реализации этих полномочий.</w:t>
      </w:r>
    </w:p>
    <w:p w:rsidR="00E77FAC" w:rsidRPr="00FB757B"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5.3.</w:t>
      </w:r>
      <w:r w:rsidRPr="00FB757B">
        <w:rPr>
          <w:rFonts w:ascii="Times New Roman" w:hAnsi="Times New Roman"/>
          <w:color w:val="auto"/>
          <w:sz w:val="28"/>
          <w:szCs w:val="28"/>
        </w:rPr>
        <w:t xml:space="preserve"> Для определения наличия </w:t>
      </w:r>
      <w:proofErr w:type="spellStart"/>
      <w:r w:rsidRPr="00FB757B">
        <w:rPr>
          <w:rFonts w:ascii="Times New Roman" w:hAnsi="Times New Roman"/>
          <w:color w:val="auto"/>
          <w:sz w:val="28"/>
          <w:szCs w:val="28"/>
        </w:rPr>
        <w:t>коррупцио</w:t>
      </w:r>
      <w:r>
        <w:rPr>
          <w:rFonts w:ascii="Times New Roman" w:hAnsi="Times New Roman"/>
          <w:color w:val="auto"/>
          <w:sz w:val="28"/>
          <w:szCs w:val="28"/>
        </w:rPr>
        <w:t>ге</w:t>
      </w:r>
      <w:r w:rsidRPr="00FB757B">
        <w:rPr>
          <w:rFonts w:ascii="Times New Roman" w:hAnsi="Times New Roman"/>
          <w:color w:val="auto"/>
          <w:sz w:val="28"/>
          <w:szCs w:val="28"/>
        </w:rPr>
        <w:t>нных</w:t>
      </w:r>
      <w:proofErr w:type="spellEnd"/>
      <w:r w:rsidRPr="00FB757B">
        <w:rPr>
          <w:rFonts w:ascii="Times New Roman" w:hAnsi="Times New Roman"/>
          <w:color w:val="auto"/>
          <w:sz w:val="28"/>
          <w:szCs w:val="28"/>
        </w:rPr>
        <w:t xml:space="preserve"> </w:t>
      </w:r>
      <w:r>
        <w:rPr>
          <w:rFonts w:ascii="Times New Roman" w:hAnsi="Times New Roman"/>
          <w:color w:val="auto"/>
          <w:sz w:val="28"/>
          <w:szCs w:val="28"/>
        </w:rPr>
        <w:t>факторов</w:t>
      </w:r>
      <w:r w:rsidRPr="00FB757B">
        <w:rPr>
          <w:rFonts w:ascii="Times New Roman" w:hAnsi="Times New Roman"/>
          <w:color w:val="auto"/>
          <w:sz w:val="28"/>
          <w:szCs w:val="28"/>
        </w:rPr>
        <w:t xml:space="preserve"> в </w:t>
      </w:r>
      <w:r>
        <w:rPr>
          <w:rFonts w:ascii="Times New Roman" w:hAnsi="Times New Roman"/>
          <w:color w:val="auto"/>
          <w:sz w:val="28"/>
          <w:szCs w:val="28"/>
        </w:rPr>
        <w:t xml:space="preserve">нормативно-правовых актах </w:t>
      </w:r>
      <w:r w:rsidRPr="00FB757B">
        <w:rPr>
          <w:rFonts w:ascii="Times New Roman" w:hAnsi="Times New Roman"/>
          <w:color w:val="auto"/>
          <w:sz w:val="28"/>
          <w:szCs w:val="28"/>
        </w:rPr>
        <w:t xml:space="preserve">необходимо </w:t>
      </w:r>
      <w:r>
        <w:rPr>
          <w:rFonts w:ascii="Times New Roman" w:hAnsi="Times New Roman"/>
          <w:color w:val="auto"/>
          <w:sz w:val="28"/>
          <w:szCs w:val="28"/>
        </w:rPr>
        <w:t>провести оценку нормативно-правовых актов с соблюдением последовательности следующих этапов.</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5.3.1.</w:t>
      </w:r>
      <w:r w:rsidRPr="00210157">
        <w:rPr>
          <w:rFonts w:ascii="Times New Roman" w:hAnsi="Times New Roman"/>
          <w:color w:val="auto"/>
          <w:sz w:val="28"/>
          <w:szCs w:val="28"/>
        </w:rPr>
        <w:t xml:space="preserve"> Подготовительный этап – сбор и анализ информации. </w:t>
      </w:r>
    </w:p>
    <w:p w:rsidR="00E77FAC" w:rsidRDefault="00E77FAC" w:rsidP="00E77FAC">
      <w:pPr>
        <w:pStyle w:val="a3"/>
        <w:spacing w:after="0" w:afterAutospacing="0"/>
        <w:ind w:firstLine="720"/>
        <w:rPr>
          <w:rFonts w:ascii="Times New Roman" w:hAnsi="Times New Roman"/>
          <w:color w:val="auto"/>
          <w:sz w:val="28"/>
          <w:szCs w:val="28"/>
        </w:rPr>
      </w:pPr>
      <w:r w:rsidRPr="00210157">
        <w:rPr>
          <w:rFonts w:ascii="Times New Roman" w:hAnsi="Times New Roman"/>
          <w:color w:val="auto"/>
          <w:sz w:val="28"/>
          <w:szCs w:val="28"/>
        </w:rPr>
        <w:t>На этом этапе пров</w:t>
      </w:r>
      <w:r>
        <w:rPr>
          <w:rFonts w:ascii="Times New Roman" w:hAnsi="Times New Roman"/>
          <w:color w:val="auto"/>
          <w:sz w:val="28"/>
          <w:szCs w:val="28"/>
        </w:rPr>
        <w:t>одится</w:t>
      </w:r>
      <w:r w:rsidRPr="00210157">
        <w:rPr>
          <w:rFonts w:ascii="Times New Roman" w:hAnsi="Times New Roman"/>
          <w:color w:val="auto"/>
          <w:sz w:val="28"/>
          <w:szCs w:val="28"/>
        </w:rPr>
        <w:t xml:space="preserve"> мониторинг законодательства,</w:t>
      </w:r>
      <w:r>
        <w:rPr>
          <w:rFonts w:ascii="Times New Roman" w:hAnsi="Times New Roman"/>
          <w:color w:val="auto"/>
          <w:sz w:val="28"/>
          <w:szCs w:val="28"/>
        </w:rPr>
        <w:t xml:space="preserve"> регулирующего исследуемую сферу деятельности, при необходимости – также </w:t>
      </w:r>
      <w:r w:rsidRPr="00210157">
        <w:rPr>
          <w:rFonts w:ascii="Times New Roman" w:hAnsi="Times New Roman"/>
          <w:color w:val="auto"/>
          <w:sz w:val="28"/>
          <w:szCs w:val="28"/>
        </w:rPr>
        <w:t xml:space="preserve"> судебной практики, научных публикаций.</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На данном этапе необходимо установить:</w:t>
      </w:r>
    </w:p>
    <w:p w:rsidR="00E77FAC" w:rsidRDefault="00E77FAC" w:rsidP="00E77FAC">
      <w:pPr>
        <w:pStyle w:val="a3"/>
        <w:spacing w:after="0" w:afterAutospacing="0"/>
        <w:ind w:firstLine="720"/>
        <w:rPr>
          <w:rFonts w:ascii="Times New Roman" w:hAnsi="Times New Roman"/>
          <w:color w:val="auto"/>
          <w:sz w:val="28"/>
          <w:szCs w:val="28"/>
        </w:rPr>
      </w:pPr>
      <w:r w:rsidRPr="00D919FF">
        <w:rPr>
          <w:rFonts w:ascii="Times New Roman" w:hAnsi="Times New Roman"/>
          <w:color w:val="auto"/>
          <w:sz w:val="28"/>
          <w:szCs w:val="28"/>
        </w:rPr>
        <w:t xml:space="preserve">во исполнение или в </w:t>
      </w:r>
      <w:proofErr w:type="gramStart"/>
      <w:r w:rsidRPr="00D919FF">
        <w:rPr>
          <w:rFonts w:ascii="Times New Roman" w:hAnsi="Times New Roman"/>
          <w:color w:val="auto"/>
          <w:sz w:val="28"/>
          <w:szCs w:val="28"/>
        </w:rPr>
        <w:t>соответствии</w:t>
      </w:r>
      <w:proofErr w:type="gramEnd"/>
      <w:r w:rsidRPr="00D919FF">
        <w:rPr>
          <w:rFonts w:ascii="Times New Roman" w:hAnsi="Times New Roman"/>
          <w:color w:val="auto"/>
          <w:sz w:val="28"/>
          <w:szCs w:val="28"/>
        </w:rPr>
        <w:t xml:space="preserve"> с каким</w:t>
      </w:r>
      <w:r>
        <w:rPr>
          <w:rFonts w:ascii="Times New Roman" w:hAnsi="Times New Roman"/>
          <w:color w:val="auto"/>
          <w:sz w:val="28"/>
          <w:szCs w:val="28"/>
        </w:rPr>
        <w:t>и</w:t>
      </w:r>
      <w:r w:rsidRPr="00D919FF">
        <w:rPr>
          <w:rFonts w:ascii="Times New Roman" w:hAnsi="Times New Roman"/>
          <w:color w:val="auto"/>
          <w:sz w:val="28"/>
          <w:szCs w:val="28"/>
        </w:rPr>
        <w:t xml:space="preserve"> закон</w:t>
      </w:r>
      <w:r>
        <w:rPr>
          <w:rFonts w:ascii="Times New Roman" w:hAnsi="Times New Roman"/>
          <w:color w:val="auto"/>
          <w:sz w:val="28"/>
          <w:szCs w:val="28"/>
        </w:rPr>
        <w:t xml:space="preserve">ами (федеральным, областным), </w:t>
      </w:r>
      <w:r w:rsidRPr="00D919FF">
        <w:rPr>
          <w:rFonts w:ascii="Times New Roman" w:hAnsi="Times New Roman"/>
          <w:color w:val="auto"/>
          <w:sz w:val="28"/>
          <w:szCs w:val="28"/>
        </w:rPr>
        <w:t>иным</w:t>
      </w:r>
      <w:r>
        <w:rPr>
          <w:rFonts w:ascii="Times New Roman" w:hAnsi="Times New Roman"/>
          <w:color w:val="auto"/>
          <w:sz w:val="28"/>
          <w:szCs w:val="28"/>
        </w:rPr>
        <w:t>и</w:t>
      </w:r>
      <w:r w:rsidRPr="00D919FF">
        <w:rPr>
          <w:rFonts w:ascii="Times New Roman" w:hAnsi="Times New Roman"/>
          <w:color w:val="auto"/>
          <w:sz w:val="28"/>
          <w:szCs w:val="28"/>
        </w:rPr>
        <w:t xml:space="preserve"> акт</w:t>
      </w:r>
      <w:r>
        <w:rPr>
          <w:rFonts w:ascii="Times New Roman" w:hAnsi="Times New Roman"/>
          <w:color w:val="auto"/>
          <w:sz w:val="28"/>
          <w:szCs w:val="28"/>
        </w:rPr>
        <w:t>ами</w:t>
      </w:r>
      <w:r w:rsidRPr="00D919FF">
        <w:rPr>
          <w:rFonts w:ascii="Times New Roman" w:hAnsi="Times New Roman"/>
          <w:color w:val="auto"/>
          <w:sz w:val="28"/>
          <w:szCs w:val="28"/>
        </w:rPr>
        <w:t xml:space="preserve"> принят </w:t>
      </w:r>
      <w:r>
        <w:rPr>
          <w:rFonts w:ascii="Times New Roman" w:hAnsi="Times New Roman"/>
          <w:color w:val="auto"/>
          <w:sz w:val="28"/>
          <w:szCs w:val="28"/>
        </w:rPr>
        <w:t xml:space="preserve">исследуемый </w:t>
      </w:r>
      <w:r w:rsidRPr="00D919FF">
        <w:rPr>
          <w:rFonts w:ascii="Times New Roman" w:hAnsi="Times New Roman"/>
          <w:color w:val="auto"/>
          <w:sz w:val="28"/>
          <w:szCs w:val="28"/>
        </w:rPr>
        <w:t>акт</w:t>
      </w:r>
      <w:r>
        <w:rPr>
          <w:rFonts w:ascii="Times New Roman" w:hAnsi="Times New Roman"/>
          <w:color w:val="auto"/>
          <w:sz w:val="28"/>
          <w:szCs w:val="28"/>
        </w:rPr>
        <w:t>;</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характер нормативно-правового акта (акт общего или специального назначения, прямого действия или требующего дополнительного регулирования);</w:t>
      </w:r>
    </w:p>
    <w:p w:rsidR="00E77FAC" w:rsidRDefault="00E77FAC" w:rsidP="00E77FAC">
      <w:pPr>
        <w:pStyle w:val="a3"/>
        <w:spacing w:after="0" w:afterAutospacing="0"/>
        <w:ind w:firstLine="720"/>
        <w:rPr>
          <w:rFonts w:ascii="Times New Roman" w:hAnsi="Times New Roman"/>
          <w:color w:val="auto"/>
          <w:sz w:val="28"/>
          <w:szCs w:val="28"/>
        </w:rPr>
      </w:pPr>
      <w:r w:rsidRPr="00D919FF">
        <w:rPr>
          <w:rFonts w:ascii="Times New Roman" w:hAnsi="Times New Roman"/>
          <w:color w:val="auto"/>
          <w:sz w:val="28"/>
          <w:szCs w:val="28"/>
        </w:rPr>
        <w:t>соответствуют ли правовые основания, обусловившие принятие</w:t>
      </w:r>
      <w:r>
        <w:rPr>
          <w:rFonts w:ascii="Times New Roman" w:hAnsi="Times New Roman"/>
          <w:color w:val="auto"/>
          <w:sz w:val="28"/>
          <w:szCs w:val="28"/>
        </w:rPr>
        <w:t xml:space="preserve"> акта</w:t>
      </w:r>
      <w:r w:rsidRPr="00D919FF">
        <w:rPr>
          <w:rFonts w:ascii="Times New Roman" w:hAnsi="Times New Roman"/>
          <w:color w:val="auto"/>
          <w:sz w:val="28"/>
          <w:szCs w:val="28"/>
        </w:rPr>
        <w:t>, основаниям, указанным в Конституции Российской Федерации</w:t>
      </w:r>
      <w:r>
        <w:rPr>
          <w:rFonts w:ascii="Times New Roman" w:hAnsi="Times New Roman"/>
          <w:color w:val="auto"/>
          <w:sz w:val="28"/>
          <w:szCs w:val="28"/>
        </w:rPr>
        <w:t>,</w:t>
      </w:r>
      <w:r w:rsidRPr="00D919FF">
        <w:rPr>
          <w:rFonts w:ascii="Times New Roman" w:hAnsi="Times New Roman"/>
          <w:color w:val="auto"/>
          <w:sz w:val="28"/>
          <w:szCs w:val="28"/>
        </w:rPr>
        <w:t xml:space="preserve">  федеральном законодательстве</w:t>
      </w:r>
      <w:r>
        <w:rPr>
          <w:rFonts w:ascii="Times New Roman" w:hAnsi="Times New Roman"/>
          <w:color w:val="auto"/>
          <w:sz w:val="28"/>
          <w:szCs w:val="28"/>
        </w:rPr>
        <w:t xml:space="preserve">, законодательстве Волгоградской области; </w:t>
      </w:r>
    </w:p>
    <w:p w:rsidR="00E77FAC" w:rsidRDefault="00E77FAC" w:rsidP="00E77FAC">
      <w:pPr>
        <w:pStyle w:val="a3"/>
        <w:spacing w:after="0" w:afterAutospacing="0"/>
        <w:ind w:firstLine="720"/>
        <w:rPr>
          <w:rFonts w:ascii="Times New Roman" w:hAnsi="Times New Roman"/>
          <w:color w:val="auto"/>
          <w:sz w:val="28"/>
          <w:szCs w:val="28"/>
        </w:rPr>
      </w:pPr>
      <w:r w:rsidRPr="00D919FF">
        <w:rPr>
          <w:rFonts w:ascii="Times New Roman" w:hAnsi="Times New Roman"/>
          <w:color w:val="auto"/>
          <w:sz w:val="28"/>
          <w:szCs w:val="28"/>
        </w:rPr>
        <w:t>все изменения, внесенные в федеральные</w:t>
      </w:r>
      <w:r>
        <w:rPr>
          <w:rFonts w:ascii="Times New Roman" w:hAnsi="Times New Roman"/>
          <w:color w:val="auto"/>
          <w:sz w:val="28"/>
          <w:szCs w:val="28"/>
        </w:rPr>
        <w:t>, областные</w:t>
      </w:r>
      <w:r w:rsidR="00C96E26">
        <w:rPr>
          <w:rFonts w:ascii="Times New Roman" w:hAnsi="Times New Roman"/>
          <w:color w:val="auto"/>
          <w:sz w:val="28"/>
          <w:szCs w:val="28"/>
        </w:rPr>
        <w:t>, муниципальные</w:t>
      </w:r>
      <w:r w:rsidRPr="00D919FF">
        <w:rPr>
          <w:rFonts w:ascii="Times New Roman" w:hAnsi="Times New Roman"/>
          <w:color w:val="auto"/>
          <w:sz w:val="28"/>
          <w:szCs w:val="28"/>
        </w:rPr>
        <w:t xml:space="preserve"> нормативные </w:t>
      </w:r>
      <w:r>
        <w:rPr>
          <w:rFonts w:ascii="Times New Roman" w:hAnsi="Times New Roman"/>
          <w:color w:val="auto"/>
          <w:sz w:val="28"/>
          <w:szCs w:val="28"/>
        </w:rPr>
        <w:t xml:space="preserve">правовые </w:t>
      </w:r>
      <w:r w:rsidRPr="00D919FF">
        <w:rPr>
          <w:rFonts w:ascii="Times New Roman" w:hAnsi="Times New Roman"/>
          <w:color w:val="auto"/>
          <w:sz w:val="28"/>
          <w:szCs w:val="28"/>
        </w:rPr>
        <w:t>акты,</w:t>
      </w:r>
      <w:r>
        <w:rPr>
          <w:rFonts w:ascii="Times New Roman" w:hAnsi="Times New Roman"/>
          <w:color w:val="auto"/>
          <w:sz w:val="28"/>
          <w:szCs w:val="28"/>
        </w:rPr>
        <w:t xml:space="preserve"> связанные с исследуемым актом,</w:t>
      </w:r>
      <w:r w:rsidRPr="00D919FF">
        <w:rPr>
          <w:rFonts w:ascii="Times New Roman" w:hAnsi="Times New Roman"/>
          <w:color w:val="auto"/>
          <w:sz w:val="28"/>
          <w:szCs w:val="28"/>
        </w:rPr>
        <w:t xml:space="preserve"> а также в </w:t>
      </w:r>
      <w:r>
        <w:rPr>
          <w:rFonts w:ascii="Times New Roman" w:hAnsi="Times New Roman"/>
          <w:color w:val="auto"/>
          <w:sz w:val="28"/>
          <w:szCs w:val="28"/>
        </w:rPr>
        <w:t>исследуемый акт.</w:t>
      </w:r>
    </w:p>
    <w:p w:rsidR="00E77FAC"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 xml:space="preserve">Подготовительный этап позволяет оценить исследуемый акт в системе действующего </w:t>
      </w:r>
      <w:r w:rsidRPr="00D919FF">
        <w:rPr>
          <w:rFonts w:ascii="Times New Roman" w:hAnsi="Times New Roman"/>
          <w:color w:val="auto"/>
          <w:sz w:val="28"/>
          <w:szCs w:val="28"/>
        </w:rPr>
        <w:t xml:space="preserve">законодательства (выявить место рассматриваемого акта среди других правовых актов, действующих в указанной сфере, </w:t>
      </w:r>
      <w:r>
        <w:rPr>
          <w:rFonts w:ascii="Times New Roman" w:hAnsi="Times New Roman"/>
          <w:color w:val="auto"/>
          <w:sz w:val="28"/>
          <w:szCs w:val="28"/>
        </w:rPr>
        <w:t xml:space="preserve">определить </w:t>
      </w:r>
      <w:r w:rsidRPr="00D919FF">
        <w:rPr>
          <w:rFonts w:ascii="Times New Roman" w:hAnsi="Times New Roman"/>
          <w:color w:val="auto"/>
          <w:sz w:val="28"/>
          <w:szCs w:val="28"/>
        </w:rPr>
        <w:t>их соотношение</w:t>
      </w:r>
      <w:r>
        <w:rPr>
          <w:rFonts w:ascii="Times New Roman" w:hAnsi="Times New Roman"/>
          <w:color w:val="auto"/>
          <w:sz w:val="28"/>
          <w:szCs w:val="28"/>
        </w:rPr>
        <w:t>, осознать его смысл, то есть понять не только «букву», но и «дух» нормативно-правового акта).</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 xml:space="preserve">5.3.2. </w:t>
      </w:r>
      <w:r w:rsidRPr="00210157">
        <w:rPr>
          <w:rFonts w:ascii="Times New Roman" w:hAnsi="Times New Roman"/>
          <w:color w:val="auto"/>
          <w:sz w:val="28"/>
          <w:szCs w:val="28"/>
        </w:rPr>
        <w:t>Исследовательский этап –</w:t>
      </w:r>
      <w:r>
        <w:rPr>
          <w:rFonts w:ascii="Times New Roman" w:hAnsi="Times New Roman"/>
          <w:color w:val="auto"/>
          <w:sz w:val="28"/>
          <w:szCs w:val="28"/>
        </w:rPr>
        <w:t xml:space="preserve"> проведение оценки на предмет</w:t>
      </w:r>
      <w:r w:rsidRPr="00FB757B">
        <w:rPr>
          <w:rFonts w:ascii="Times New Roman" w:hAnsi="Times New Roman"/>
          <w:color w:val="auto"/>
          <w:sz w:val="28"/>
          <w:szCs w:val="28"/>
        </w:rPr>
        <w:t xml:space="preserve"> наличия </w:t>
      </w:r>
      <w:proofErr w:type="spellStart"/>
      <w:r w:rsidRPr="00FB757B">
        <w:rPr>
          <w:rFonts w:ascii="Times New Roman" w:hAnsi="Times New Roman"/>
          <w:color w:val="auto"/>
          <w:sz w:val="28"/>
          <w:szCs w:val="28"/>
        </w:rPr>
        <w:t>коррупцио</w:t>
      </w:r>
      <w:r>
        <w:rPr>
          <w:rFonts w:ascii="Times New Roman" w:hAnsi="Times New Roman"/>
          <w:color w:val="auto"/>
          <w:sz w:val="28"/>
          <w:szCs w:val="28"/>
        </w:rPr>
        <w:t>ге</w:t>
      </w:r>
      <w:r w:rsidRPr="00FB757B">
        <w:rPr>
          <w:rFonts w:ascii="Times New Roman" w:hAnsi="Times New Roman"/>
          <w:color w:val="auto"/>
          <w:sz w:val="28"/>
          <w:szCs w:val="28"/>
        </w:rPr>
        <w:t>нных</w:t>
      </w:r>
      <w:proofErr w:type="spellEnd"/>
      <w:r w:rsidRPr="00FB757B">
        <w:rPr>
          <w:rFonts w:ascii="Times New Roman" w:hAnsi="Times New Roman"/>
          <w:color w:val="auto"/>
          <w:sz w:val="28"/>
          <w:szCs w:val="28"/>
        </w:rPr>
        <w:t xml:space="preserve"> </w:t>
      </w:r>
      <w:r>
        <w:rPr>
          <w:rFonts w:ascii="Times New Roman" w:hAnsi="Times New Roman"/>
          <w:color w:val="auto"/>
          <w:sz w:val="28"/>
          <w:szCs w:val="28"/>
        </w:rPr>
        <w:t>факторов.</w:t>
      </w:r>
      <w:r w:rsidRPr="00210157">
        <w:rPr>
          <w:rFonts w:ascii="Times New Roman" w:hAnsi="Times New Roman"/>
          <w:color w:val="auto"/>
          <w:sz w:val="28"/>
          <w:szCs w:val="28"/>
        </w:rPr>
        <w:t xml:space="preserve"> </w:t>
      </w:r>
    </w:p>
    <w:p w:rsidR="00E77FAC" w:rsidRPr="00772B3F" w:rsidRDefault="00E77FAC" w:rsidP="00E77FAC">
      <w:pPr>
        <w:pStyle w:val="a3"/>
        <w:spacing w:after="0" w:afterAutospacing="0"/>
        <w:ind w:firstLine="720"/>
        <w:rPr>
          <w:rStyle w:val="a4"/>
          <w:rFonts w:ascii="Times New Roman" w:hAnsi="Times New Roman"/>
          <w:b w:val="0"/>
          <w:color w:val="auto"/>
          <w:sz w:val="28"/>
          <w:szCs w:val="28"/>
        </w:rPr>
      </w:pPr>
      <w:r w:rsidRPr="00772B3F">
        <w:rPr>
          <w:rStyle w:val="a4"/>
          <w:rFonts w:ascii="Times New Roman" w:hAnsi="Times New Roman"/>
          <w:b w:val="0"/>
          <w:color w:val="auto"/>
          <w:sz w:val="28"/>
          <w:szCs w:val="28"/>
        </w:rPr>
        <w:t xml:space="preserve">Как следует из определения коррупции (пункт 1.7. настоящих Методических указаний), </w:t>
      </w:r>
      <w:r w:rsidRPr="00DC68A6">
        <w:rPr>
          <w:rStyle w:val="a4"/>
          <w:rFonts w:ascii="Times New Roman" w:hAnsi="Times New Roman"/>
          <w:b w:val="0"/>
          <w:color w:val="auto"/>
          <w:sz w:val="28"/>
          <w:szCs w:val="28"/>
        </w:rPr>
        <w:t>суть указанного правонарушения заключаетс</w:t>
      </w:r>
      <w:r w:rsidRPr="00C96E26">
        <w:rPr>
          <w:rStyle w:val="a4"/>
          <w:rFonts w:ascii="Times New Roman" w:hAnsi="Times New Roman"/>
          <w:b w:val="0"/>
          <w:color w:val="auto"/>
          <w:sz w:val="28"/>
          <w:szCs w:val="28"/>
        </w:rPr>
        <w:t>я</w:t>
      </w:r>
      <w:r w:rsidRPr="00772B3F">
        <w:rPr>
          <w:rStyle w:val="a4"/>
          <w:rFonts w:ascii="Times New Roman" w:hAnsi="Times New Roman"/>
          <w:b w:val="0"/>
          <w:color w:val="auto"/>
          <w:sz w:val="28"/>
          <w:szCs w:val="28"/>
        </w:rPr>
        <w:t xml:space="preserve"> в незаконном использовании должностным лицом своего служебного положения, </w:t>
      </w:r>
      <w:r w:rsidRPr="00DC68A6">
        <w:rPr>
          <w:rStyle w:val="a4"/>
          <w:rFonts w:ascii="Times New Roman" w:hAnsi="Times New Roman"/>
          <w:b w:val="0"/>
          <w:color w:val="auto"/>
          <w:sz w:val="28"/>
          <w:szCs w:val="28"/>
        </w:rPr>
        <w:t>злоупотреблении предоставленными</w:t>
      </w:r>
      <w:r w:rsidRPr="00772B3F">
        <w:rPr>
          <w:rStyle w:val="a4"/>
          <w:rFonts w:ascii="Times New Roman" w:hAnsi="Times New Roman"/>
          <w:b w:val="0"/>
          <w:color w:val="auto"/>
          <w:sz w:val="28"/>
          <w:szCs w:val="28"/>
          <w:u w:val="single"/>
        </w:rPr>
        <w:t xml:space="preserve"> полномочиями</w:t>
      </w:r>
      <w:r w:rsidRPr="00772B3F">
        <w:rPr>
          <w:rStyle w:val="a4"/>
          <w:rFonts w:ascii="Times New Roman" w:hAnsi="Times New Roman"/>
          <w:b w:val="0"/>
          <w:color w:val="auto"/>
          <w:sz w:val="28"/>
          <w:szCs w:val="28"/>
        </w:rPr>
        <w:t>.</w:t>
      </w:r>
    </w:p>
    <w:p w:rsidR="00E77FAC" w:rsidRPr="00772B3F" w:rsidRDefault="00E77FAC" w:rsidP="00E77FAC">
      <w:pPr>
        <w:pStyle w:val="a3"/>
        <w:spacing w:after="0" w:afterAutospacing="0"/>
        <w:ind w:firstLine="720"/>
        <w:rPr>
          <w:rFonts w:ascii="Times New Roman" w:hAnsi="Times New Roman"/>
          <w:color w:val="auto"/>
          <w:sz w:val="28"/>
          <w:szCs w:val="28"/>
        </w:rPr>
      </w:pPr>
      <w:proofErr w:type="gramStart"/>
      <w:r w:rsidRPr="00772B3F">
        <w:rPr>
          <w:rFonts w:ascii="Times New Roman" w:hAnsi="Times New Roman"/>
          <w:color w:val="auto"/>
          <w:sz w:val="28"/>
          <w:szCs w:val="28"/>
        </w:rPr>
        <w:t>Субъектом осуществления полномочий явля</w:t>
      </w:r>
      <w:r>
        <w:rPr>
          <w:rFonts w:ascii="Times New Roman" w:hAnsi="Times New Roman"/>
          <w:color w:val="auto"/>
          <w:sz w:val="28"/>
          <w:szCs w:val="28"/>
        </w:rPr>
        <w:t>ю</w:t>
      </w:r>
      <w:r w:rsidRPr="00772B3F">
        <w:rPr>
          <w:rFonts w:ascii="Times New Roman" w:hAnsi="Times New Roman"/>
          <w:color w:val="auto"/>
          <w:sz w:val="28"/>
          <w:szCs w:val="28"/>
        </w:rPr>
        <w:t xml:space="preserve">тся государственный (муниципальный) орган, государственный (муниципальный) служащий, </w:t>
      </w:r>
      <w:r>
        <w:rPr>
          <w:rFonts w:ascii="Times New Roman" w:hAnsi="Times New Roman"/>
          <w:color w:val="auto"/>
          <w:sz w:val="28"/>
          <w:szCs w:val="28"/>
        </w:rPr>
        <w:t xml:space="preserve">государственное (муниципальное) учреждение, </w:t>
      </w:r>
      <w:r w:rsidRPr="00772B3F">
        <w:rPr>
          <w:rFonts w:ascii="Times New Roman" w:hAnsi="Times New Roman"/>
          <w:color w:val="auto"/>
          <w:sz w:val="28"/>
          <w:szCs w:val="28"/>
        </w:rPr>
        <w:t>должностное лицо, иное уполномоченное лицо.</w:t>
      </w:r>
      <w:proofErr w:type="gramEnd"/>
    </w:p>
    <w:p w:rsidR="00E77FAC" w:rsidRPr="005A199E" w:rsidRDefault="00E77FAC" w:rsidP="00E77FAC">
      <w:pPr>
        <w:pStyle w:val="a3"/>
        <w:spacing w:after="0" w:afterAutospacing="0"/>
        <w:ind w:firstLine="720"/>
        <w:rPr>
          <w:rFonts w:ascii="Times New Roman" w:hAnsi="Times New Roman"/>
          <w:color w:val="auto"/>
          <w:sz w:val="28"/>
          <w:szCs w:val="28"/>
        </w:rPr>
      </w:pPr>
      <w:r w:rsidRPr="005A199E">
        <w:rPr>
          <w:rFonts w:ascii="Times New Roman" w:hAnsi="Times New Roman"/>
          <w:color w:val="auto"/>
          <w:sz w:val="28"/>
          <w:szCs w:val="28"/>
        </w:rPr>
        <w:t xml:space="preserve">Учитывая </w:t>
      </w:r>
      <w:proofErr w:type="gramStart"/>
      <w:r w:rsidRPr="005A199E">
        <w:rPr>
          <w:rFonts w:ascii="Times New Roman" w:hAnsi="Times New Roman"/>
          <w:color w:val="auto"/>
          <w:sz w:val="28"/>
          <w:szCs w:val="28"/>
        </w:rPr>
        <w:t>изложенное</w:t>
      </w:r>
      <w:proofErr w:type="gramEnd"/>
      <w:r w:rsidRPr="005A199E">
        <w:rPr>
          <w:rFonts w:ascii="Times New Roman" w:hAnsi="Times New Roman"/>
          <w:color w:val="auto"/>
          <w:sz w:val="28"/>
          <w:szCs w:val="28"/>
        </w:rPr>
        <w:t xml:space="preserve">, в целях выявления наличия </w:t>
      </w:r>
      <w:proofErr w:type="spellStart"/>
      <w:r w:rsidRPr="005A199E">
        <w:rPr>
          <w:rFonts w:ascii="Times New Roman" w:hAnsi="Times New Roman"/>
          <w:color w:val="auto"/>
          <w:sz w:val="28"/>
          <w:szCs w:val="28"/>
        </w:rPr>
        <w:t>коррупциогенных</w:t>
      </w:r>
      <w:proofErr w:type="spellEnd"/>
      <w:r w:rsidRPr="005A199E">
        <w:rPr>
          <w:rFonts w:ascii="Times New Roman" w:hAnsi="Times New Roman"/>
          <w:color w:val="auto"/>
          <w:sz w:val="28"/>
          <w:szCs w:val="28"/>
        </w:rPr>
        <w:t xml:space="preserve"> факторов в нормах нормативно-правовых актов следует в первую очередь проанализировать положения, устанавливающие полномочия органов, организаций и их должностных лиц.</w:t>
      </w:r>
    </w:p>
    <w:p w:rsidR="00E77FAC" w:rsidRPr="005A199E" w:rsidRDefault="00E77FAC" w:rsidP="00E77FAC">
      <w:pPr>
        <w:pStyle w:val="a3"/>
        <w:spacing w:after="0" w:afterAutospacing="0"/>
        <w:ind w:firstLine="720"/>
        <w:rPr>
          <w:rStyle w:val="a4"/>
          <w:rFonts w:ascii="Times New Roman" w:hAnsi="Times New Roman"/>
          <w:b w:val="0"/>
          <w:color w:val="auto"/>
          <w:sz w:val="28"/>
          <w:szCs w:val="28"/>
        </w:rPr>
      </w:pPr>
      <w:r w:rsidRPr="005A199E">
        <w:rPr>
          <w:rFonts w:ascii="Times New Roman" w:hAnsi="Times New Roman"/>
          <w:color w:val="auto"/>
          <w:sz w:val="28"/>
          <w:szCs w:val="28"/>
        </w:rPr>
        <w:lastRenderedPageBreak/>
        <w:t xml:space="preserve">Положения исследуемого нормативно-правового акта подлежат оценке в соответствии с Методикой проведения </w:t>
      </w:r>
      <w:r w:rsidRPr="005A199E">
        <w:rPr>
          <w:rStyle w:val="a4"/>
          <w:rFonts w:ascii="Times New Roman" w:hAnsi="Times New Roman"/>
          <w:b w:val="0"/>
          <w:color w:val="auto"/>
          <w:sz w:val="28"/>
          <w:szCs w:val="28"/>
        </w:rPr>
        <w:t xml:space="preserve">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 96. </w:t>
      </w:r>
    </w:p>
    <w:p w:rsidR="00E77FAC" w:rsidRPr="005A199E" w:rsidRDefault="00E77FAC" w:rsidP="00E77FAC">
      <w:pPr>
        <w:pStyle w:val="a3"/>
        <w:spacing w:after="0" w:afterAutospacing="0"/>
        <w:ind w:firstLine="720"/>
        <w:rPr>
          <w:rStyle w:val="a4"/>
          <w:rFonts w:ascii="Times New Roman" w:hAnsi="Times New Roman"/>
          <w:b w:val="0"/>
          <w:color w:val="auto"/>
          <w:sz w:val="28"/>
          <w:szCs w:val="28"/>
        </w:rPr>
      </w:pPr>
      <w:proofErr w:type="gramStart"/>
      <w:r w:rsidRPr="00D973E0">
        <w:rPr>
          <w:rStyle w:val="a4"/>
          <w:rFonts w:ascii="Times New Roman" w:hAnsi="Times New Roman"/>
          <w:b w:val="0"/>
          <w:color w:val="auto"/>
          <w:sz w:val="28"/>
          <w:szCs w:val="28"/>
        </w:rPr>
        <w:t xml:space="preserve">Содержание указанной методики, а также комментарий к ней приведены в </w:t>
      </w:r>
      <w:r w:rsidRPr="00D973E0">
        <w:rPr>
          <w:rFonts w:ascii="Times New Roman" w:hAnsi="Times New Roman"/>
          <w:color w:val="auto"/>
          <w:sz w:val="28"/>
          <w:szCs w:val="28"/>
        </w:rPr>
        <w:t>разделе 6 настоящего Стандарта.</w:t>
      </w:r>
      <w:proofErr w:type="gramEnd"/>
    </w:p>
    <w:p w:rsidR="00E77FAC" w:rsidRDefault="00E77FAC" w:rsidP="00E77FAC">
      <w:pPr>
        <w:pStyle w:val="a3"/>
        <w:spacing w:after="0" w:afterAutospacing="0"/>
        <w:ind w:firstLine="708"/>
        <w:rPr>
          <w:rFonts w:ascii="Times New Roman" w:hAnsi="Times New Roman"/>
          <w:color w:val="auto"/>
          <w:sz w:val="28"/>
          <w:szCs w:val="28"/>
        </w:rPr>
      </w:pPr>
      <w:r w:rsidRPr="005A199E">
        <w:rPr>
          <w:rFonts w:ascii="Times New Roman" w:hAnsi="Times New Roman"/>
          <w:color w:val="auto"/>
          <w:sz w:val="28"/>
          <w:szCs w:val="28"/>
        </w:rPr>
        <w:t xml:space="preserve">При проведении оценки положений нормативного правового акта на предмет наличия </w:t>
      </w:r>
      <w:proofErr w:type="spellStart"/>
      <w:r w:rsidRPr="005A199E">
        <w:rPr>
          <w:rFonts w:ascii="Times New Roman" w:hAnsi="Times New Roman"/>
          <w:color w:val="auto"/>
          <w:sz w:val="28"/>
          <w:szCs w:val="28"/>
        </w:rPr>
        <w:t>коррупциогенных</w:t>
      </w:r>
      <w:proofErr w:type="spellEnd"/>
      <w:r w:rsidRPr="005A199E">
        <w:rPr>
          <w:rFonts w:ascii="Times New Roman" w:hAnsi="Times New Roman"/>
          <w:color w:val="auto"/>
          <w:sz w:val="28"/>
          <w:szCs w:val="28"/>
        </w:rPr>
        <w:t xml:space="preserve"> факторов необходимо использовать сведения (информацию), полученные в результате подготовительного этапа (пункт 4.3.1.).</w:t>
      </w:r>
      <w:r>
        <w:rPr>
          <w:rFonts w:ascii="Times New Roman" w:hAnsi="Times New Roman"/>
          <w:color w:val="auto"/>
          <w:sz w:val="28"/>
          <w:szCs w:val="28"/>
        </w:rPr>
        <w:t xml:space="preserve"> </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 xml:space="preserve">5.3.3. </w:t>
      </w:r>
      <w:r w:rsidRPr="0083487A">
        <w:rPr>
          <w:rFonts w:ascii="Times New Roman" w:hAnsi="Times New Roman"/>
          <w:color w:val="auto"/>
          <w:sz w:val="28"/>
          <w:szCs w:val="28"/>
        </w:rPr>
        <w:t>Заключительный этап – выработка рекомендаци</w:t>
      </w:r>
      <w:r>
        <w:rPr>
          <w:rFonts w:ascii="Times New Roman" w:hAnsi="Times New Roman"/>
          <w:color w:val="auto"/>
          <w:sz w:val="28"/>
          <w:szCs w:val="28"/>
        </w:rPr>
        <w:t>й</w:t>
      </w:r>
      <w:r w:rsidRPr="0083487A">
        <w:rPr>
          <w:rFonts w:ascii="Times New Roman" w:hAnsi="Times New Roman"/>
          <w:color w:val="auto"/>
          <w:sz w:val="28"/>
          <w:szCs w:val="28"/>
        </w:rPr>
        <w:t xml:space="preserve"> по устранению </w:t>
      </w:r>
      <w:proofErr w:type="spellStart"/>
      <w:r w:rsidRPr="0083487A">
        <w:rPr>
          <w:rFonts w:ascii="Times New Roman" w:hAnsi="Times New Roman"/>
          <w:color w:val="auto"/>
          <w:sz w:val="28"/>
          <w:szCs w:val="28"/>
        </w:rPr>
        <w:t>коррупцио</w:t>
      </w:r>
      <w:r>
        <w:rPr>
          <w:rFonts w:ascii="Times New Roman" w:hAnsi="Times New Roman"/>
          <w:color w:val="auto"/>
          <w:sz w:val="28"/>
          <w:szCs w:val="28"/>
        </w:rPr>
        <w:t>ге</w:t>
      </w:r>
      <w:r w:rsidRPr="0083487A">
        <w:rPr>
          <w:rFonts w:ascii="Times New Roman" w:hAnsi="Times New Roman"/>
          <w:color w:val="auto"/>
          <w:sz w:val="28"/>
          <w:szCs w:val="28"/>
        </w:rPr>
        <w:t>нных</w:t>
      </w:r>
      <w:proofErr w:type="spellEnd"/>
      <w:r>
        <w:rPr>
          <w:rFonts w:ascii="Times New Roman" w:hAnsi="Times New Roman"/>
          <w:color w:val="auto"/>
          <w:sz w:val="28"/>
          <w:szCs w:val="28"/>
        </w:rPr>
        <w:t xml:space="preserve"> факторов.</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 xml:space="preserve">В зависимости от цели нормативного правового акта, объема регулируемых им вопросов и других характеристик, рекомендации по устранению </w:t>
      </w:r>
      <w:proofErr w:type="spellStart"/>
      <w:r>
        <w:rPr>
          <w:rFonts w:ascii="Times New Roman" w:hAnsi="Times New Roman"/>
          <w:color w:val="auto"/>
          <w:sz w:val="28"/>
          <w:szCs w:val="28"/>
        </w:rPr>
        <w:t>коррупциогенных</w:t>
      </w:r>
      <w:proofErr w:type="spellEnd"/>
      <w:r>
        <w:rPr>
          <w:rFonts w:ascii="Times New Roman" w:hAnsi="Times New Roman"/>
          <w:color w:val="auto"/>
          <w:sz w:val="28"/>
          <w:szCs w:val="28"/>
        </w:rPr>
        <w:t xml:space="preserve"> факторов исследуемого нормативно-правового акта могут заключаться в следующем:</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признать нормативно-правовой акт</w:t>
      </w:r>
      <w:r w:rsidRPr="00F87CD6">
        <w:rPr>
          <w:rFonts w:ascii="Times New Roman" w:hAnsi="Times New Roman"/>
          <w:color w:val="auto"/>
          <w:sz w:val="28"/>
          <w:szCs w:val="28"/>
        </w:rPr>
        <w:t xml:space="preserve"> </w:t>
      </w:r>
      <w:r>
        <w:rPr>
          <w:rFonts w:ascii="Times New Roman" w:hAnsi="Times New Roman"/>
          <w:color w:val="auto"/>
          <w:sz w:val="28"/>
          <w:szCs w:val="28"/>
        </w:rPr>
        <w:t>утратившим силу;</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признать норму в нормативно-правовом акте утратившей силу;</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изложить норму в нормативно-правовом акте в новой редакции.</w:t>
      </w:r>
    </w:p>
    <w:p w:rsidR="00E77FAC" w:rsidRDefault="00E77FAC" w:rsidP="00E77FAC">
      <w:pPr>
        <w:pStyle w:val="a3"/>
        <w:spacing w:after="0" w:afterAutospacing="0"/>
        <w:ind w:firstLine="708"/>
        <w:rPr>
          <w:rFonts w:ascii="Times New Roman" w:hAnsi="Times New Roman"/>
          <w:color w:val="auto"/>
          <w:sz w:val="28"/>
          <w:szCs w:val="28"/>
        </w:rPr>
      </w:pPr>
      <w:r>
        <w:rPr>
          <w:rFonts w:ascii="Times New Roman" w:hAnsi="Times New Roman"/>
          <w:color w:val="auto"/>
          <w:sz w:val="28"/>
          <w:szCs w:val="28"/>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E77FAC" w:rsidRDefault="00E77FAC" w:rsidP="00E77FAC">
      <w:pPr>
        <w:ind w:firstLine="720"/>
        <w:rPr>
          <w:color w:val="000000"/>
          <w:sz w:val="28"/>
          <w:szCs w:val="28"/>
        </w:rPr>
      </w:pPr>
      <w:r>
        <w:rPr>
          <w:sz w:val="28"/>
          <w:szCs w:val="28"/>
        </w:rPr>
        <w:t xml:space="preserve">5.4. Результаты проведения оценки нормативно-правового акта </w:t>
      </w:r>
      <w:r w:rsidRPr="00A835BF">
        <w:rPr>
          <w:sz w:val="28"/>
          <w:szCs w:val="28"/>
        </w:rPr>
        <w:t xml:space="preserve">на предмет наличия в </w:t>
      </w:r>
      <w:r>
        <w:rPr>
          <w:sz w:val="28"/>
          <w:szCs w:val="28"/>
        </w:rPr>
        <w:t>нем</w:t>
      </w:r>
      <w:r w:rsidRPr="00A835BF">
        <w:rPr>
          <w:sz w:val="28"/>
          <w:szCs w:val="28"/>
        </w:rPr>
        <w:t xml:space="preserve"> </w:t>
      </w:r>
      <w:proofErr w:type="spellStart"/>
      <w:r w:rsidRPr="00A835BF">
        <w:rPr>
          <w:sz w:val="28"/>
          <w:szCs w:val="28"/>
        </w:rPr>
        <w:t>коррупцио</w:t>
      </w:r>
      <w:r>
        <w:rPr>
          <w:sz w:val="28"/>
          <w:szCs w:val="28"/>
        </w:rPr>
        <w:t>ге</w:t>
      </w:r>
      <w:r w:rsidRPr="00A835BF">
        <w:rPr>
          <w:sz w:val="28"/>
          <w:szCs w:val="28"/>
        </w:rPr>
        <w:t>нных</w:t>
      </w:r>
      <w:proofErr w:type="spellEnd"/>
      <w:r w:rsidRPr="00A835BF">
        <w:rPr>
          <w:sz w:val="28"/>
          <w:szCs w:val="28"/>
        </w:rPr>
        <w:t xml:space="preserve"> </w:t>
      </w:r>
      <w:r>
        <w:rPr>
          <w:sz w:val="28"/>
          <w:szCs w:val="28"/>
        </w:rPr>
        <w:t xml:space="preserve">факторов излагаются в </w:t>
      </w:r>
      <w:r w:rsidRPr="00210157">
        <w:rPr>
          <w:color w:val="000000"/>
          <w:sz w:val="28"/>
          <w:szCs w:val="28"/>
        </w:rPr>
        <w:t>итоговом документе контрольного или экспертно-аналитического мероприятия</w:t>
      </w:r>
      <w:r>
        <w:rPr>
          <w:color w:val="000000"/>
          <w:sz w:val="28"/>
          <w:szCs w:val="28"/>
        </w:rPr>
        <w:t xml:space="preserve">. </w:t>
      </w:r>
    </w:p>
    <w:p w:rsidR="00E77FAC" w:rsidRDefault="00E77FAC" w:rsidP="00E77FAC">
      <w:pPr>
        <w:ind w:firstLine="720"/>
        <w:rPr>
          <w:sz w:val="28"/>
          <w:szCs w:val="28"/>
        </w:rPr>
      </w:pPr>
      <w:r>
        <w:rPr>
          <w:sz w:val="28"/>
          <w:szCs w:val="28"/>
        </w:rPr>
        <w:t>Изложение в итоговом документе должно содержать:</w:t>
      </w:r>
    </w:p>
    <w:p w:rsidR="00E77FAC" w:rsidRDefault="00E77FAC" w:rsidP="00E77FAC">
      <w:pPr>
        <w:ind w:firstLine="720"/>
        <w:rPr>
          <w:color w:val="000000"/>
          <w:sz w:val="28"/>
          <w:szCs w:val="28"/>
        </w:rPr>
      </w:pPr>
      <w:r>
        <w:rPr>
          <w:color w:val="000000"/>
          <w:sz w:val="28"/>
          <w:szCs w:val="28"/>
        </w:rPr>
        <w:t>характеристику исследуемого нормативно-правового акта (его место в системе права);</w:t>
      </w:r>
    </w:p>
    <w:p w:rsidR="00E77FAC" w:rsidRDefault="00E77FAC" w:rsidP="00E77FAC">
      <w:pPr>
        <w:ind w:firstLine="720"/>
        <w:rPr>
          <w:color w:val="000000"/>
          <w:sz w:val="28"/>
          <w:szCs w:val="28"/>
        </w:rPr>
      </w:pPr>
      <w:r>
        <w:rPr>
          <w:color w:val="000000"/>
          <w:sz w:val="28"/>
          <w:szCs w:val="28"/>
        </w:rPr>
        <w:t xml:space="preserve">цитирование нормы, содержащей </w:t>
      </w:r>
      <w:proofErr w:type="spellStart"/>
      <w:r>
        <w:rPr>
          <w:color w:val="000000"/>
          <w:sz w:val="28"/>
          <w:szCs w:val="28"/>
        </w:rPr>
        <w:t>коррупциогенный</w:t>
      </w:r>
      <w:proofErr w:type="spellEnd"/>
      <w:r>
        <w:rPr>
          <w:color w:val="000000"/>
          <w:sz w:val="28"/>
          <w:szCs w:val="28"/>
        </w:rPr>
        <w:t xml:space="preserve"> фактор;</w:t>
      </w:r>
      <w:r w:rsidRPr="00210157">
        <w:rPr>
          <w:color w:val="000000"/>
          <w:sz w:val="28"/>
          <w:szCs w:val="28"/>
        </w:rPr>
        <w:t xml:space="preserve"> </w:t>
      </w:r>
    </w:p>
    <w:p w:rsidR="00E77FAC" w:rsidRPr="006474FB" w:rsidRDefault="00E77FAC" w:rsidP="00E77FAC">
      <w:pPr>
        <w:ind w:firstLine="720"/>
        <w:rPr>
          <w:color w:val="000000"/>
          <w:sz w:val="28"/>
          <w:szCs w:val="28"/>
        </w:rPr>
      </w:pPr>
      <w:r w:rsidRPr="006474FB">
        <w:rPr>
          <w:color w:val="000000"/>
          <w:sz w:val="28"/>
          <w:szCs w:val="28"/>
        </w:rPr>
        <w:t>доводы</w:t>
      </w:r>
      <w:r>
        <w:rPr>
          <w:color w:val="000000"/>
          <w:sz w:val="28"/>
          <w:szCs w:val="28"/>
        </w:rPr>
        <w:t xml:space="preserve"> (со ссылкой на Методику</w:t>
      </w:r>
      <w:r w:rsidRPr="003611BA">
        <w:rPr>
          <w:sz w:val="28"/>
          <w:szCs w:val="28"/>
        </w:rPr>
        <w:t xml:space="preserve"> </w:t>
      </w:r>
      <w:r>
        <w:rPr>
          <w:sz w:val="28"/>
          <w:szCs w:val="28"/>
        </w:rPr>
        <w:t xml:space="preserve">проведения </w:t>
      </w:r>
      <w:r w:rsidRPr="00210157">
        <w:rPr>
          <w:rStyle w:val="a4"/>
          <w:b w:val="0"/>
          <w:sz w:val="28"/>
          <w:szCs w:val="28"/>
        </w:rPr>
        <w:t>антикоррупционной экспертиз</w:t>
      </w:r>
      <w:r>
        <w:rPr>
          <w:rStyle w:val="a4"/>
          <w:b w:val="0"/>
          <w:sz w:val="28"/>
          <w:szCs w:val="28"/>
        </w:rPr>
        <w:t>ы</w:t>
      </w:r>
      <w:r w:rsidRPr="00210157">
        <w:rPr>
          <w:rStyle w:val="a4"/>
          <w:b w:val="0"/>
          <w:sz w:val="28"/>
          <w:szCs w:val="28"/>
        </w:rPr>
        <w:t xml:space="preserve"> нормативных правовых актов и проектов нормативных правовых актов</w:t>
      </w:r>
      <w:r>
        <w:rPr>
          <w:rStyle w:val="a4"/>
          <w:b w:val="0"/>
          <w:sz w:val="28"/>
          <w:szCs w:val="28"/>
        </w:rPr>
        <w:t>, утвержденной п</w:t>
      </w:r>
      <w:r w:rsidRPr="00210157">
        <w:rPr>
          <w:rStyle w:val="a4"/>
          <w:b w:val="0"/>
          <w:sz w:val="28"/>
          <w:szCs w:val="28"/>
        </w:rPr>
        <w:t>остановление</w:t>
      </w:r>
      <w:r>
        <w:rPr>
          <w:rStyle w:val="a4"/>
          <w:b w:val="0"/>
          <w:sz w:val="28"/>
          <w:szCs w:val="28"/>
        </w:rPr>
        <w:t>м</w:t>
      </w:r>
      <w:r w:rsidRPr="00210157">
        <w:rPr>
          <w:rStyle w:val="a4"/>
          <w:b w:val="0"/>
          <w:sz w:val="28"/>
          <w:szCs w:val="28"/>
        </w:rPr>
        <w:t xml:space="preserve"> Правительства РФ от 26 февраля 2010 № 96</w:t>
      </w:r>
      <w:r>
        <w:rPr>
          <w:rStyle w:val="a4"/>
          <w:b w:val="0"/>
          <w:sz w:val="28"/>
          <w:szCs w:val="28"/>
        </w:rPr>
        <w:t>) и факты, установленные в ходе контрольного или экспертно-аналитического мероприятия, в соо</w:t>
      </w:r>
      <w:r w:rsidRPr="006474FB">
        <w:rPr>
          <w:color w:val="000000"/>
          <w:sz w:val="28"/>
          <w:szCs w:val="28"/>
        </w:rPr>
        <w:t>тветствии с которыми</w:t>
      </w:r>
      <w:r>
        <w:rPr>
          <w:color w:val="000000"/>
          <w:sz w:val="28"/>
          <w:szCs w:val="28"/>
        </w:rPr>
        <w:t xml:space="preserve"> норма исследуемого нормативно-правового акта</w:t>
      </w:r>
      <w:r w:rsidRPr="006474FB">
        <w:rPr>
          <w:color w:val="000000"/>
          <w:sz w:val="28"/>
          <w:szCs w:val="28"/>
        </w:rPr>
        <w:t xml:space="preserve"> </w:t>
      </w:r>
      <w:r>
        <w:rPr>
          <w:color w:val="000000"/>
          <w:sz w:val="28"/>
          <w:szCs w:val="28"/>
        </w:rPr>
        <w:t xml:space="preserve">признается содержащей </w:t>
      </w:r>
      <w:proofErr w:type="spellStart"/>
      <w:r>
        <w:rPr>
          <w:color w:val="000000"/>
          <w:sz w:val="28"/>
          <w:szCs w:val="28"/>
        </w:rPr>
        <w:t>коррупциогенный</w:t>
      </w:r>
      <w:proofErr w:type="spellEnd"/>
      <w:r>
        <w:rPr>
          <w:color w:val="000000"/>
          <w:sz w:val="28"/>
          <w:szCs w:val="28"/>
        </w:rPr>
        <w:t xml:space="preserve"> фактор;</w:t>
      </w:r>
    </w:p>
    <w:p w:rsidR="00E77FAC" w:rsidRDefault="00E77FAC" w:rsidP="00E77FAC">
      <w:pPr>
        <w:ind w:firstLine="720"/>
        <w:rPr>
          <w:sz w:val="28"/>
          <w:szCs w:val="28"/>
        </w:rPr>
      </w:pPr>
      <w:r>
        <w:rPr>
          <w:sz w:val="28"/>
          <w:szCs w:val="28"/>
        </w:rPr>
        <w:t xml:space="preserve">предложения по устранению </w:t>
      </w:r>
      <w:proofErr w:type="spellStart"/>
      <w:r>
        <w:rPr>
          <w:sz w:val="28"/>
          <w:szCs w:val="28"/>
        </w:rPr>
        <w:t>коррупциогенного</w:t>
      </w:r>
      <w:proofErr w:type="spellEnd"/>
      <w:r>
        <w:rPr>
          <w:sz w:val="28"/>
          <w:szCs w:val="28"/>
        </w:rPr>
        <w:t xml:space="preserve"> фактора;</w:t>
      </w:r>
    </w:p>
    <w:p w:rsidR="00E77FAC" w:rsidRDefault="00E77FAC" w:rsidP="00E77FAC">
      <w:pPr>
        <w:ind w:firstLine="720"/>
        <w:rPr>
          <w:sz w:val="28"/>
          <w:szCs w:val="28"/>
        </w:rPr>
      </w:pPr>
      <w:r w:rsidRPr="006474FB">
        <w:rPr>
          <w:color w:val="000000"/>
          <w:sz w:val="28"/>
          <w:szCs w:val="28"/>
        </w:rPr>
        <w:t xml:space="preserve">определение сроков </w:t>
      </w:r>
      <w:r>
        <w:rPr>
          <w:sz w:val="28"/>
          <w:szCs w:val="28"/>
        </w:rPr>
        <w:t>для приведения акта в соответствие с требованием законодательства о противодействии коррупции.</w:t>
      </w:r>
    </w:p>
    <w:p w:rsidR="00E77FAC" w:rsidRDefault="00E77FAC" w:rsidP="00E77FAC">
      <w:pPr>
        <w:ind w:firstLine="720"/>
        <w:rPr>
          <w:sz w:val="28"/>
          <w:szCs w:val="28"/>
        </w:rPr>
      </w:pPr>
      <w:r>
        <w:rPr>
          <w:sz w:val="28"/>
          <w:szCs w:val="28"/>
        </w:rPr>
        <w:t xml:space="preserve">Важно отметь, что вывод о выявлении </w:t>
      </w:r>
      <w:proofErr w:type="spellStart"/>
      <w:r>
        <w:rPr>
          <w:sz w:val="28"/>
          <w:szCs w:val="28"/>
        </w:rPr>
        <w:t>коррупциогенного</w:t>
      </w:r>
      <w:proofErr w:type="spellEnd"/>
      <w:r>
        <w:rPr>
          <w:sz w:val="28"/>
          <w:szCs w:val="28"/>
        </w:rPr>
        <w:t xml:space="preserve"> фактора в норме нормативно-правового акта не должен содержать оценки о преднамеренности (непреднамеренности) включения такой нормы в нормативно-правовой акт, а также уголовно-правовой квалификации.</w:t>
      </w:r>
    </w:p>
    <w:p w:rsidR="00E77FAC" w:rsidRDefault="00E77FAC" w:rsidP="00E77FAC">
      <w:pPr>
        <w:pStyle w:val="a3"/>
        <w:spacing w:after="0" w:afterAutospacing="0"/>
        <w:ind w:firstLine="708"/>
        <w:rPr>
          <w:rStyle w:val="a4"/>
          <w:rFonts w:ascii="Times New Roman" w:hAnsi="Times New Roman"/>
          <w:b w:val="0"/>
          <w:color w:val="auto"/>
          <w:sz w:val="28"/>
          <w:szCs w:val="28"/>
        </w:rPr>
      </w:pPr>
      <w:r>
        <w:rPr>
          <w:rFonts w:ascii="Times New Roman" w:hAnsi="Times New Roman"/>
          <w:color w:val="auto"/>
          <w:sz w:val="28"/>
          <w:szCs w:val="28"/>
        </w:rPr>
        <w:t xml:space="preserve">5.5. </w:t>
      </w:r>
      <w:proofErr w:type="gramStart"/>
      <w:r>
        <w:rPr>
          <w:rFonts w:ascii="Times New Roman" w:hAnsi="Times New Roman"/>
          <w:color w:val="auto"/>
          <w:sz w:val="28"/>
          <w:szCs w:val="28"/>
        </w:rPr>
        <w:t xml:space="preserve">Помимо изложения в итоговом документе результатов проведения </w:t>
      </w:r>
      <w:r w:rsidRPr="006A426D">
        <w:rPr>
          <w:rFonts w:ascii="Times New Roman" w:hAnsi="Times New Roman"/>
          <w:color w:val="auto"/>
          <w:sz w:val="28"/>
          <w:szCs w:val="28"/>
        </w:rPr>
        <w:t xml:space="preserve">оценки нормативно-правового акта на предмет наличия в нем </w:t>
      </w:r>
      <w:proofErr w:type="spellStart"/>
      <w:r w:rsidRPr="006A426D">
        <w:rPr>
          <w:rFonts w:ascii="Times New Roman" w:hAnsi="Times New Roman"/>
          <w:color w:val="auto"/>
          <w:sz w:val="28"/>
          <w:szCs w:val="28"/>
        </w:rPr>
        <w:t>коррупциогенных</w:t>
      </w:r>
      <w:proofErr w:type="spellEnd"/>
      <w:r w:rsidRPr="006A426D">
        <w:rPr>
          <w:rFonts w:ascii="Times New Roman" w:hAnsi="Times New Roman"/>
          <w:color w:val="auto"/>
          <w:sz w:val="28"/>
          <w:szCs w:val="28"/>
        </w:rPr>
        <w:t xml:space="preserve"> факторов</w:t>
      </w:r>
      <w:r>
        <w:rPr>
          <w:rFonts w:ascii="Times New Roman" w:hAnsi="Times New Roman"/>
          <w:color w:val="auto"/>
          <w:sz w:val="28"/>
          <w:szCs w:val="28"/>
        </w:rPr>
        <w:t xml:space="preserve"> (пункт 4.4.), сотрудник </w:t>
      </w:r>
      <w:r w:rsidR="00C96E26">
        <w:rPr>
          <w:rFonts w:ascii="Times New Roman" w:hAnsi="Times New Roman"/>
          <w:color w:val="auto"/>
          <w:sz w:val="28"/>
          <w:szCs w:val="28"/>
        </w:rPr>
        <w:t>Ревизионной комиссии</w:t>
      </w:r>
      <w:r>
        <w:rPr>
          <w:rFonts w:ascii="Times New Roman" w:hAnsi="Times New Roman"/>
          <w:color w:val="auto"/>
          <w:sz w:val="28"/>
          <w:szCs w:val="28"/>
        </w:rPr>
        <w:t xml:space="preserve"> готовит на имя </w:t>
      </w:r>
      <w:r w:rsidR="00C96E26">
        <w:rPr>
          <w:rFonts w:ascii="Times New Roman" w:hAnsi="Times New Roman"/>
          <w:color w:val="auto"/>
          <w:sz w:val="28"/>
          <w:szCs w:val="28"/>
        </w:rPr>
        <w:t>председателя РК</w:t>
      </w:r>
      <w:r>
        <w:rPr>
          <w:rFonts w:ascii="Times New Roman" w:hAnsi="Times New Roman"/>
          <w:color w:val="auto"/>
          <w:sz w:val="28"/>
          <w:szCs w:val="28"/>
        </w:rPr>
        <w:t xml:space="preserve"> служебную записку с предложениями о </w:t>
      </w:r>
      <w:r w:rsidRPr="0083487A">
        <w:rPr>
          <w:rStyle w:val="a4"/>
          <w:rFonts w:ascii="Times New Roman" w:hAnsi="Times New Roman"/>
          <w:b w:val="0"/>
          <w:color w:val="auto"/>
          <w:sz w:val="28"/>
          <w:szCs w:val="28"/>
        </w:rPr>
        <w:lastRenderedPageBreak/>
        <w:t>направлени</w:t>
      </w:r>
      <w:r>
        <w:rPr>
          <w:rStyle w:val="a4"/>
          <w:rFonts w:ascii="Times New Roman" w:hAnsi="Times New Roman"/>
          <w:b w:val="0"/>
          <w:color w:val="auto"/>
          <w:sz w:val="28"/>
          <w:szCs w:val="28"/>
        </w:rPr>
        <w:t>и</w:t>
      </w:r>
      <w:r w:rsidRPr="0083487A">
        <w:rPr>
          <w:rStyle w:val="a4"/>
          <w:rFonts w:ascii="Times New Roman" w:hAnsi="Times New Roman"/>
          <w:b w:val="0"/>
          <w:color w:val="auto"/>
          <w:sz w:val="28"/>
          <w:szCs w:val="28"/>
        </w:rPr>
        <w:t xml:space="preserve"> информации о выявленных </w:t>
      </w:r>
      <w:r>
        <w:rPr>
          <w:rStyle w:val="a4"/>
          <w:rFonts w:ascii="Times New Roman" w:hAnsi="Times New Roman"/>
          <w:b w:val="0"/>
          <w:color w:val="auto"/>
          <w:sz w:val="28"/>
          <w:szCs w:val="28"/>
        </w:rPr>
        <w:t xml:space="preserve">в нормативно-правовом акте </w:t>
      </w:r>
      <w:proofErr w:type="spellStart"/>
      <w:r w:rsidRPr="0083487A">
        <w:rPr>
          <w:rStyle w:val="a4"/>
          <w:rFonts w:ascii="Times New Roman" w:hAnsi="Times New Roman"/>
          <w:b w:val="0"/>
          <w:color w:val="auto"/>
          <w:sz w:val="28"/>
          <w:szCs w:val="28"/>
        </w:rPr>
        <w:t>коррупци</w:t>
      </w:r>
      <w:r>
        <w:rPr>
          <w:rStyle w:val="a4"/>
          <w:rFonts w:ascii="Times New Roman" w:hAnsi="Times New Roman"/>
          <w:b w:val="0"/>
          <w:color w:val="auto"/>
          <w:sz w:val="28"/>
          <w:szCs w:val="28"/>
        </w:rPr>
        <w:t>огенных</w:t>
      </w:r>
      <w:proofErr w:type="spellEnd"/>
      <w:r>
        <w:rPr>
          <w:rStyle w:val="a4"/>
          <w:rFonts w:ascii="Times New Roman" w:hAnsi="Times New Roman"/>
          <w:b w:val="0"/>
          <w:color w:val="auto"/>
          <w:sz w:val="28"/>
          <w:szCs w:val="28"/>
        </w:rPr>
        <w:t xml:space="preserve"> факторах </w:t>
      </w:r>
      <w:r w:rsidRPr="00F62EAF">
        <w:rPr>
          <w:rStyle w:val="a4"/>
          <w:rFonts w:ascii="Times New Roman" w:hAnsi="Times New Roman"/>
          <w:b w:val="0"/>
          <w:color w:val="auto"/>
          <w:sz w:val="28"/>
          <w:szCs w:val="28"/>
        </w:rPr>
        <w:t>в вышестоящие органы и</w:t>
      </w:r>
      <w:r>
        <w:rPr>
          <w:rStyle w:val="a4"/>
          <w:rFonts w:ascii="Times New Roman" w:hAnsi="Times New Roman"/>
          <w:b w:val="0"/>
          <w:color w:val="auto"/>
          <w:sz w:val="28"/>
          <w:szCs w:val="28"/>
        </w:rPr>
        <w:t xml:space="preserve"> (или)</w:t>
      </w:r>
      <w:r w:rsidRPr="00F62EAF">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правоохранительные органы для </w:t>
      </w:r>
      <w:r w:rsidRPr="00F62EAF">
        <w:rPr>
          <w:rStyle w:val="a4"/>
          <w:rFonts w:ascii="Times New Roman" w:hAnsi="Times New Roman"/>
          <w:b w:val="0"/>
          <w:color w:val="auto"/>
          <w:sz w:val="28"/>
          <w:szCs w:val="28"/>
        </w:rPr>
        <w:t>применения мер</w:t>
      </w:r>
      <w:r>
        <w:rPr>
          <w:rStyle w:val="a4"/>
          <w:rFonts w:ascii="Times New Roman" w:hAnsi="Times New Roman"/>
          <w:b w:val="0"/>
          <w:color w:val="auto"/>
          <w:sz w:val="28"/>
          <w:szCs w:val="28"/>
        </w:rPr>
        <w:t xml:space="preserve"> в соответствии с действующим законодательством. </w:t>
      </w:r>
      <w:proofErr w:type="gramEnd"/>
    </w:p>
    <w:p w:rsidR="00E77FAC" w:rsidRDefault="00E77FAC" w:rsidP="00E77FAC">
      <w:pPr>
        <w:pStyle w:val="a3"/>
        <w:spacing w:after="0" w:afterAutospacing="0"/>
        <w:ind w:firstLine="708"/>
        <w:rPr>
          <w:rStyle w:val="a4"/>
          <w:rFonts w:ascii="Times New Roman" w:hAnsi="Times New Roman"/>
          <w:b w:val="0"/>
          <w:color w:val="auto"/>
          <w:sz w:val="28"/>
          <w:szCs w:val="28"/>
        </w:rPr>
      </w:pPr>
      <w:r>
        <w:rPr>
          <w:rStyle w:val="a4"/>
          <w:rFonts w:ascii="Times New Roman" w:hAnsi="Times New Roman"/>
          <w:b w:val="0"/>
          <w:color w:val="auto"/>
          <w:sz w:val="28"/>
          <w:szCs w:val="28"/>
        </w:rPr>
        <w:t>При этом указанная информация в обязательном порядке должна быть направлена в органы прокуратуры на основании</w:t>
      </w:r>
      <w:r w:rsidRPr="00955D47">
        <w:rPr>
          <w:rFonts w:ascii="Times New Roman" w:hAnsi="Times New Roman"/>
          <w:color w:val="auto"/>
          <w:sz w:val="28"/>
          <w:szCs w:val="28"/>
        </w:rPr>
        <w:t xml:space="preserve"> част</w:t>
      </w:r>
      <w:r>
        <w:rPr>
          <w:rFonts w:ascii="Times New Roman" w:hAnsi="Times New Roman"/>
          <w:color w:val="auto"/>
          <w:sz w:val="28"/>
          <w:szCs w:val="28"/>
        </w:rPr>
        <w:t>и</w:t>
      </w:r>
      <w:r w:rsidRPr="00955D47">
        <w:rPr>
          <w:rFonts w:ascii="Times New Roman" w:hAnsi="Times New Roman"/>
          <w:color w:val="auto"/>
          <w:sz w:val="28"/>
          <w:szCs w:val="28"/>
        </w:rPr>
        <w:t xml:space="preserve"> 5 статьи 3 </w:t>
      </w:r>
      <w:r w:rsidRPr="00955D47">
        <w:rPr>
          <w:rStyle w:val="a4"/>
          <w:rFonts w:ascii="Times New Roman" w:hAnsi="Times New Roman"/>
          <w:b w:val="0"/>
          <w:color w:val="auto"/>
          <w:sz w:val="28"/>
          <w:szCs w:val="28"/>
        </w:rPr>
        <w:t>Федерального закона от 17 июля 2009 № 172-ФЗ «Об антикоррупционной экспертизе нормативных правовых актов»</w:t>
      </w:r>
      <w:r>
        <w:rPr>
          <w:rStyle w:val="a4"/>
          <w:rFonts w:ascii="Times New Roman" w:hAnsi="Times New Roman"/>
          <w:b w:val="0"/>
          <w:color w:val="auto"/>
          <w:sz w:val="28"/>
          <w:szCs w:val="28"/>
        </w:rPr>
        <w:t>.</w:t>
      </w:r>
      <w:r w:rsidRPr="00F62EAF">
        <w:rPr>
          <w:rStyle w:val="a4"/>
          <w:rFonts w:ascii="Times New Roman" w:hAnsi="Times New Roman"/>
          <w:b w:val="0"/>
          <w:color w:val="auto"/>
          <w:sz w:val="28"/>
          <w:szCs w:val="28"/>
        </w:rPr>
        <w:t xml:space="preserve"> </w:t>
      </w:r>
    </w:p>
    <w:p w:rsidR="00E77FAC" w:rsidRPr="000E08EF" w:rsidRDefault="00E77FAC" w:rsidP="00E77FAC">
      <w:pPr>
        <w:pStyle w:val="a3"/>
        <w:spacing w:after="0" w:afterAutospacing="0"/>
        <w:ind w:firstLine="720"/>
        <w:jc w:val="center"/>
        <w:rPr>
          <w:rFonts w:ascii="Times New Roman" w:hAnsi="Times New Roman"/>
          <w:b/>
          <w:color w:val="auto"/>
          <w:sz w:val="28"/>
          <w:szCs w:val="28"/>
          <w:highlight w:val="green"/>
        </w:rPr>
      </w:pPr>
    </w:p>
    <w:p w:rsidR="00E77FAC" w:rsidRPr="00647766" w:rsidRDefault="00E77FAC" w:rsidP="00E77FAC">
      <w:pPr>
        <w:pStyle w:val="a3"/>
        <w:spacing w:after="0" w:afterAutospacing="0"/>
        <w:ind w:firstLine="720"/>
        <w:jc w:val="center"/>
        <w:rPr>
          <w:rFonts w:ascii="Times New Roman" w:hAnsi="Times New Roman"/>
          <w:b/>
          <w:color w:val="auto"/>
          <w:sz w:val="28"/>
          <w:szCs w:val="28"/>
        </w:rPr>
      </w:pPr>
      <w:r>
        <w:rPr>
          <w:rFonts w:ascii="Times New Roman" w:hAnsi="Times New Roman"/>
          <w:b/>
          <w:color w:val="auto"/>
          <w:sz w:val="28"/>
          <w:szCs w:val="28"/>
        </w:rPr>
        <w:t>6</w:t>
      </w:r>
      <w:r w:rsidRPr="007D2E2C">
        <w:rPr>
          <w:rFonts w:ascii="Times New Roman" w:hAnsi="Times New Roman"/>
          <w:b/>
          <w:color w:val="auto"/>
          <w:sz w:val="28"/>
          <w:szCs w:val="28"/>
        </w:rPr>
        <w:t>. Типичные коррупционные</w:t>
      </w:r>
      <w:r>
        <w:rPr>
          <w:rFonts w:ascii="Times New Roman" w:hAnsi="Times New Roman"/>
          <w:b/>
          <w:color w:val="auto"/>
          <w:sz w:val="28"/>
          <w:szCs w:val="28"/>
        </w:rPr>
        <w:t xml:space="preserve"> факторы</w:t>
      </w:r>
    </w:p>
    <w:p w:rsidR="00E77FAC" w:rsidRPr="000E08EF" w:rsidRDefault="00E77FAC" w:rsidP="00E77FAC">
      <w:pPr>
        <w:pStyle w:val="a3"/>
        <w:spacing w:after="0" w:afterAutospacing="0"/>
        <w:ind w:firstLine="720"/>
        <w:rPr>
          <w:rFonts w:ascii="Times New Roman" w:hAnsi="Times New Roman"/>
          <w:color w:val="auto"/>
          <w:sz w:val="28"/>
          <w:szCs w:val="28"/>
        </w:rPr>
      </w:pPr>
    </w:p>
    <w:p w:rsidR="00E77FAC" w:rsidRPr="00210157"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auto"/>
          <w:sz w:val="28"/>
          <w:szCs w:val="28"/>
        </w:rPr>
        <w:t>6</w:t>
      </w:r>
      <w:r w:rsidRPr="00210157">
        <w:rPr>
          <w:rFonts w:ascii="Times New Roman" w:hAnsi="Times New Roman"/>
          <w:color w:val="auto"/>
          <w:sz w:val="28"/>
          <w:szCs w:val="28"/>
        </w:rPr>
        <w:t>.</w:t>
      </w:r>
      <w:r>
        <w:rPr>
          <w:rFonts w:ascii="Times New Roman" w:hAnsi="Times New Roman"/>
          <w:color w:val="auto"/>
          <w:sz w:val="28"/>
          <w:szCs w:val="28"/>
        </w:rPr>
        <w:t>1.</w:t>
      </w:r>
      <w:r w:rsidRPr="00210157">
        <w:rPr>
          <w:rFonts w:ascii="Times New Roman" w:hAnsi="Times New Roman"/>
          <w:color w:val="auto"/>
          <w:sz w:val="28"/>
          <w:szCs w:val="28"/>
        </w:rPr>
        <w:t xml:space="preserve"> К типичным коррупциогенным факторам относятся </w:t>
      </w:r>
      <w:proofErr w:type="spellStart"/>
      <w:r w:rsidRPr="00210157">
        <w:rPr>
          <w:rFonts w:ascii="Times New Roman" w:hAnsi="Times New Roman"/>
          <w:color w:val="auto"/>
          <w:sz w:val="28"/>
          <w:szCs w:val="28"/>
        </w:rPr>
        <w:t>коррупциогенные</w:t>
      </w:r>
      <w:proofErr w:type="spellEnd"/>
      <w:r w:rsidRPr="00210157">
        <w:rPr>
          <w:rFonts w:ascii="Times New Roman" w:hAnsi="Times New Roman"/>
          <w:color w:val="auto"/>
          <w:sz w:val="28"/>
          <w:szCs w:val="28"/>
        </w:rPr>
        <w:t xml:space="preserve"> факторы, наиболее часто встречающиеся в нормативных правовых актах независимо от предмета их регулирования, и с высокой степенью вероятности способствующие проявлениям коррупции, в том числе  в действиях должностных лиц.</w:t>
      </w:r>
    </w:p>
    <w:p w:rsidR="00E77FAC" w:rsidRDefault="00E77FAC" w:rsidP="00E77FAC">
      <w:pPr>
        <w:ind w:firstLine="720"/>
        <w:rPr>
          <w:color w:val="000000"/>
          <w:sz w:val="28"/>
          <w:szCs w:val="28"/>
        </w:rPr>
      </w:pPr>
      <w:r>
        <w:rPr>
          <w:color w:val="000000"/>
          <w:sz w:val="28"/>
          <w:szCs w:val="28"/>
        </w:rPr>
        <w:t xml:space="preserve">6.2. </w:t>
      </w:r>
      <w:bookmarkStart w:id="0" w:name="sub_2003"/>
      <w:r>
        <w:rPr>
          <w:color w:val="000000"/>
          <w:sz w:val="28"/>
          <w:szCs w:val="28"/>
        </w:rPr>
        <w:t>В соответствии с Методикой</w:t>
      </w:r>
      <w:r w:rsidRPr="003611BA">
        <w:rPr>
          <w:sz w:val="28"/>
          <w:szCs w:val="28"/>
        </w:rPr>
        <w:t xml:space="preserve"> </w:t>
      </w:r>
      <w:r>
        <w:rPr>
          <w:sz w:val="28"/>
          <w:szCs w:val="28"/>
        </w:rPr>
        <w:t xml:space="preserve">проведения </w:t>
      </w:r>
      <w:r w:rsidRPr="00210157">
        <w:rPr>
          <w:rStyle w:val="a4"/>
          <w:b w:val="0"/>
          <w:sz w:val="28"/>
          <w:szCs w:val="28"/>
        </w:rPr>
        <w:t>антикоррупционной экспертиз</w:t>
      </w:r>
      <w:r>
        <w:rPr>
          <w:rStyle w:val="a4"/>
          <w:b w:val="0"/>
          <w:sz w:val="28"/>
          <w:szCs w:val="28"/>
        </w:rPr>
        <w:t>ы</w:t>
      </w:r>
      <w:r w:rsidRPr="00210157">
        <w:rPr>
          <w:rStyle w:val="a4"/>
          <w:b w:val="0"/>
          <w:sz w:val="28"/>
          <w:szCs w:val="28"/>
        </w:rPr>
        <w:t xml:space="preserve"> нормативных правовых актов и проектов нормативных правовых актов</w:t>
      </w:r>
      <w:r>
        <w:rPr>
          <w:rStyle w:val="a4"/>
          <w:b w:val="0"/>
          <w:sz w:val="28"/>
          <w:szCs w:val="28"/>
        </w:rPr>
        <w:t>, утвержденной п</w:t>
      </w:r>
      <w:r w:rsidRPr="00210157">
        <w:rPr>
          <w:rStyle w:val="a4"/>
          <w:b w:val="0"/>
          <w:sz w:val="28"/>
          <w:szCs w:val="28"/>
        </w:rPr>
        <w:t>остановление</w:t>
      </w:r>
      <w:r>
        <w:rPr>
          <w:rStyle w:val="a4"/>
          <w:b w:val="0"/>
          <w:sz w:val="28"/>
          <w:szCs w:val="28"/>
        </w:rPr>
        <w:t>м</w:t>
      </w:r>
      <w:r w:rsidRPr="00210157">
        <w:rPr>
          <w:rStyle w:val="a4"/>
          <w:b w:val="0"/>
          <w:sz w:val="28"/>
          <w:szCs w:val="28"/>
        </w:rPr>
        <w:t xml:space="preserve"> Правительства РФ от 26 февраля 2010 № 96</w:t>
      </w:r>
      <w:r>
        <w:rPr>
          <w:rStyle w:val="a4"/>
          <w:b w:val="0"/>
          <w:sz w:val="28"/>
          <w:szCs w:val="28"/>
        </w:rPr>
        <w:t>, к</w:t>
      </w:r>
      <w:r w:rsidRPr="00210157">
        <w:rPr>
          <w:sz w:val="28"/>
          <w:szCs w:val="28"/>
        </w:rPr>
        <w:t xml:space="preserve"> типичным коррупциогенным факторам отн</w:t>
      </w:r>
      <w:r>
        <w:rPr>
          <w:sz w:val="28"/>
          <w:szCs w:val="28"/>
        </w:rPr>
        <w:t>осятся:</w:t>
      </w:r>
    </w:p>
    <w:p w:rsidR="00E77FAC" w:rsidRPr="008C6B3A" w:rsidRDefault="00E77FAC" w:rsidP="00E77FAC">
      <w:pPr>
        <w:ind w:firstLine="720"/>
        <w:rPr>
          <w:sz w:val="28"/>
          <w:szCs w:val="28"/>
        </w:rPr>
      </w:pPr>
      <w:r>
        <w:rPr>
          <w:sz w:val="28"/>
          <w:szCs w:val="28"/>
        </w:rPr>
        <w:t>6</w:t>
      </w:r>
      <w:r w:rsidRPr="008C6B3A">
        <w:rPr>
          <w:sz w:val="28"/>
          <w:szCs w:val="28"/>
        </w:rPr>
        <w:t xml:space="preserve">.2.1. </w:t>
      </w:r>
      <w:proofErr w:type="spellStart"/>
      <w:r w:rsidRPr="008C6B3A">
        <w:rPr>
          <w:sz w:val="28"/>
          <w:szCs w:val="28"/>
        </w:rPr>
        <w:t>Коррупциогенные</w:t>
      </w:r>
      <w:proofErr w:type="spellEnd"/>
      <w:r w:rsidRPr="008C6B3A">
        <w:rPr>
          <w:sz w:val="28"/>
          <w:szCs w:val="28"/>
        </w:rPr>
        <w:t xml:space="preserve"> факторы, устанавливающие для </w:t>
      </w:r>
      <w:proofErr w:type="spellStart"/>
      <w:r w:rsidRPr="008C6B3A">
        <w:rPr>
          <w:sz w:val="28"/>
          <w:szCs w:val="28"/>
        </w:rPr>
        <w:t>правоприменителя</w:t>
      </w:r>
      <w:proofErr w:type="spellEnd"/>
      <w:r w:rsidRPr="008C6B3A">
        <w:rPr>
          <w:sz w:val="28"/>
          <w:szCs w:val="28"/>
        </w:rPr>
        <w:t xml:space="preserve"> необоснованно широкие пределы усмотрения или возможность необоснованного применения исключений из общих правил:</w:t>
      </w:r>
    </w:p>
    <w:p w:rsidR="00E77FAC" w:rsidRPr="00210157" w:rsidRDefault="00E77FAC" w:rsidP="00E77FAC">
      <w:pPr>
        <w:ind w:firstLine="720"/>
        <w:rPr>
          <w:sz w:val="28"/>
          <w:szCs w:val="28"/>
        </w:rPr>
      </w:pPr>
      <w:bookmarkStart w:id="1" w:name="sub_20031"/>
      <w:bookmarkEnd w:id="0"/>
      <w:r>
        <w:rPr>
          <w:sz w:val="28"/>
          <w:szCs w:val="28"/>
        </w:rPr>
        <w:t xml:space="preserve">а) </w:t>
      </w:r>
      <w:r w:rsidRPr="00210157">
        <w:rPr>
          <w:sz w:val="28"/>
          <w:szCs w:val="28"/>
        </w:rPr>
        <w:t xml:space="preserve">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w:t>
      </w:r>
      <w:r w:rsidR="00225584">
        <w:rPr>
          <w:sz w:val="28"/>
          <w:szCs w:val="28"/>
        </w:rPr>
        <w:t>муниципальной</w:t>
      </w:r>
      <w:r w:rsidRPr="00210157">
        <w:rPr>
          <w:sz w:val="28"/>
          <w:szCs w:val="28"/>
        </w:rPr>
        <w:t xml:space="preserve"> власти или органов местного самоуправления (их должностных лиц);</w:t>
      </w:r>
    </w:p>
    <w:p w:rsidR="00E77FAC" w:rsidRPr="00210157" w:rsidRDefault="00E77FAC" w:rsidP="00E77FAC">
      <w:pPr>
        <w:ind w:firstLine="720"/>
        <w:rPr>
          <w:sz w:val="28"/>
          <w:szCs w:val="28"/>
        </w:rPr>
      </w:pPr>
      <w:bookmarkStart w:id="2" w:name="sub_20032"/>
      <w:bookmarkEnd w:id="1"/>
      <w:r>
        <w:rPr>
          <w:sz w:val="28"/>
          <w:szCs w:val="28"/>
        </w:rPr>
        <w:t>б)</w:t>
      </w:r>
      <w:r w:rsidRPr="00210157">
        <w:rPr>
          <w:sz w:val="28"/>
          <w:szCs w:val="28"/>
        </w:rPr>
        <w:t xml:space="preserve"> определение компетенции по формуле </w:t>
      </w:r>
      <w:r>
        <w:rPr>
          <w:sz w:val="28"/>
          <w:szCs w:val="28"/>
        </w:rPr>
        <w:t>«</w:t>
      </w:r>
      <w:r w:rsidRPr="00210157">
        <w:rPr>
          <w:sz w:val="28"/>
          <w:szCs w:val="28"/>
        </w:rPr>
        <w:t>вправе</w:t>
      </w:r>
      <w:r>
        <w:rPr>
          <w:sz w:val="28"/>
          <w:szCs w:val="28"/>
        </w:rPr>
        <w:t>»</w:t>
      </w:r>
      <w:r w:rsidRPr="00210157">
        <w:rPr>
          <w:sz w:val="28"/>
          <w:szCs w:val="28"/>
        </w:rPr>
        <w:t xml:space="preserve"> - диспозитивное установление возможности совершения органами </w:t>
      </w:r>
      <w:r w:rsidR="00225584">
        <w:rPr>
          <w:sz w:val="28"/>
          <w:szCs w:val="28"/>
        </w:rPr>
        <w:t>муниципальной</w:t>
      </w:r>
      <w:r w:rsidRPr="00210157">
        <w:rPr>
          <w:sz w:val="28"/>
          <w:szCs w:val="28"/>
        </w:rPr>
        <w:t xml:space="preserve"> власти или органами местного самоуправления (их должностными лицами) действий в отношении граждан и организаций;</w:t>
      </w:r>
    </w:p>
    <w:p w:rsidR="00E77FAC" w:rsidRPr="00210157" w:rsidRDefault="00E77FAC" w:rsidP="00E77FAC">
      <w:pPr>
        <w:ind w:firstLine="720"/>
        <w:rPr>
          <w:sz w:val="28"/>
          <w:szCs w:val="28"/>
        </w:rPr>
      </w:pPr>
      <w:bookmarkStart w:id="3" w:name="sub_20033"/>
      <w:bookmarkEnd w:id="2"/>
      <w:r>
        <w:rPr>
          <w:sz w:val="28"/>
          <w:szCs w:val="28"/>
        </w:rPr>
        <w:t>в)</w:t>
      </w:r>
      <w:r w:rsidRPr="00210157">
        <w:rPr>
          <w:sz w:val="28"/>
          <w:szCs w:val="28"/>
        </w:rPr>
        <w:t xml:space="preserve">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w:t>
      </w:r>
      <w:r w:rsidR="00225584">
        <w:rPr>
          <w:sz w:val="28"/>
          <w:szCs w:val="28"/>
        </w:rPr>
        <w:t>муниципальной</w:t>
      </w:r>
      <w:r w:rsidRPr="00210157">
        <w:rPr>
          <w:sz w:val="28"/>
          <w:szCs w:val="28"/>
        </w:rPr>
        <w:t xml:space="preserve"> власти или органов местного самоуправления (их должностных лиц);</w:t>
      </w:r>
    </w:p>
    <w:p w:rsidR="00E77FAC" w:rsidRPr="00210157" w:rsidRDefault="00E77FAC" w:rsidP="00E77FAC">
      <w:pPr>
        <w:ind w:firstLine="720"/>
        <w:rPr>
          <w:sz w:val="28"/>
          <w:szCs w:val="28"/>
        </w:rPr>
      </w:pPr>
      <w:bookmarkStart w:id="4" w:name="sub_20034"/>
      <w:bookmarkEnd w:id="3"/>
      <w:r>
        <w:rPr>
          <w:sz w:val="28"/>
          <w:szCs w:val="28"/>
        </w:rPr>
        <w:t xml:space="preserve">г) </w:t>
      </w:r>
      <w:r w:rsidRPr="00210157">
        <w:rPr>
          <w:sz w:val="28"/>
          <w:szCs w:val="28"/>
        </w:rPr>
        <w:t xml:space="preserve">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w:t>
      </w:r>
      <w:r w:rsidR="00225584">
        <w:rPr>
          <w:sz w:val="28"/>
          <w:szCs w:val="28"/>
        </w:rPr>
        <w:t>муниципальной</w:t>
      </w:r>
      <w:r w:rsidRPr="00210157">
        <w:rPr>
          <w:sz w:val="28"/>
          <w:szCs w:val="28"/>
        </w:rPr>
        <w:t xml:space="preserve"> власти или органа местного самоуправления, принявшего первоначальный нормативный правовой акт;</w:t>
      </w:r>
    </w:p>
    <w:p w:rsidR="00E77FAC" w:rsidRPr="00210157" w:rsidRDefault="00E77FAC" w:rsidP="00E77FAC">
      <w:pPr>
        <w:ind w:firstLine="720"/>
        <w:rPr>
          <w:sz w:val="28"/>
          <w:szCs w:val="28"/>
        </w:rPr>
      </w:pPr>
      <w:bookmarkStart w:id="5" w:name="sub_20035"/>
      <w:bookmarkEnd w:id="4"/>
      <w:proofErr w:type="spellStart"/>
      <w:r>
        <w:rPr>
          <w:sz w:val="28"/>
          <w:szCs w:val="28"/>
        </w:rPr>
        <w:t>д</w:t>
      </w:r>
      <w:proofErr w:type="spellEnd"/>
      <w:r>
        <w:rPr>
          <w:sz w:val="28"/>
          <w:szCs w:val="28"/>
        </w:rPr>
        <w:t>)</w:t>
      </w:r>
      <w:r w:rsidRPr="00210157">
        <w:rPr>
          <w:sz w:val="28"/>
          <w:szCs w:val="28"/>
        </w:rPr>
        <w:t xml:space="preserve"> принятие нормативного правового акта за пределами компетенции - нарушение компетенции органов </w:t>
      </w:r>
      <w:r w:rsidR="00225584">
        <w:rPr>
          <w:sz w:val="28"/>
          <w:szCs w:val="28"/>
        </w:rPr>
        <w:t>муниципальной</w:t>
      </w:r>
      <w:r w:rsidRPr="00210157">
        <w:rPr>
          <w:sz w:val="28"/>
          <w:szCs w:val="28"/>
        </w:rPr>
        <w:t xml:space="preserve"> власти или органов местного самоуправления (их должностных лиц) при принятии нормативных правовых актов;</w:t>
      </w:r>
    </w:p>
    <w:p w:rsidR="00E77FAC" w:rsidRPr="00210157" w:rsidRDefault="00E77FAC" w:rsidP="00E77FAC">
      <w:pPr>
        <w:ind w:firstLine="720"/>
        <w:rPr>
          <w:sz w:val="28"/>
          <w:szCs w:val="28"/>
        </w:rPr>
      </w:pPr>
      <w:bookmarkStart w:id="6" w:name="sub_20036"/>
      <w:bookmarkEnd w:id="5"/>
      <w:r>
        <w:rPr>
          <w:sz w:val="28"/>
          <w:szCs w:val="28"/>
        </w:rPr>
        <w:lastRenderedPageBreak/>
        <w:t>е)</w:t>
      </w:r>
      <w:r w:rsidRPr="00210157">
        <w:rPr>
          <w:sz w:val="28"/>
          <w:szCs w:val="28"/>
        </w:rPr>
        <w:t xml:space="preserve">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77FAC" w:rsidRPr="00210157" w:rsidRDefault="00E77FAC" w:rsidP="00E77FAC">
      <w:pPr>
        <w:ind w:firstLine="720"/>
        <w:rPr>
          <w:sz w:val="28"/>
          <w:szCs w:val="28"/>
        </w:rPr>
      </w:pPr>
      <w:bookmarkStart w:id="7" w:name="sub_20037"/>
      <w:bookmarkEnd w:id="6"/>
      <w:r>
        <w:rPr>
          <w:sz w:val="28"/>
          <w:szCs w:val="28"/>
        </w:rPr>
        <w:t>ж)</w:t>
      </w:r>
      <w:r w:rsidRPr="00210157">
        <w:rPr>
          <w:sz w:val="28"/>
          <w:szCs w:val="28"/>
        </w:rPr>
        <w:t xml:space="preserve"> отсутствие или неполнота административных процедур - отсутствие порядка совершения органами </w:t>
      </w:r>
      <w:r w:rsidR="00225584">
        <w:rPr>
          <w:sz w:val="28"/>
          <w:szCs w:val="28"/>
        </w:rPr>
        <w:t>муниципальной</w:t>
      </w:r>
      <w:r w:rsidRPr="00210157">
        <w:rPr>
          <w:sz w:val="28"/>
          <w:szCs w:val="28"/>
        </w:rPr>
        <w:t xml:space="preserve"> власти или органами местного самоуправления (их должностными лицами) определенных действий либо одного из элементов такого порядка;</w:t>
      </w:r>
    </w:p>
    <w:p w:rsidR="00E77FAC" w:rsidRPr="00210157" w:rsidRDefault="00E77FAC" w:rsidP="00E77FAC">
      <w:pPr>
        <w:ind w:firstLine="720"/>
        <w:rPr>
          <w:sz w:val="28"/>
          <w:szCs w:val="28"/>
        </w:rPr>
      </w:pPr>
      <w:bookmarkStart w:id="8" w:name="sub_20038"/>
      <w:bookmarkEnd w:id="7"/>
      <w:proofErr w:type="spellStart"/>
      <w:r>
        <w:rPr>
          <w:sz w:val="28"/>
          <w:szCs w:val="28"/>
        </w:rPr>
        <w:t>з</w:t>
      </w:r>
      <w:proofErr w:type="spellEnd"/>
      <w:r>
        <w:rPr>
          <w:sz w:val="28"/>
          <w:szCs w:val="28"/>
        </w:rPr>
        <w:t>)</w:t>
      </w:r>
      <w:r w:rsidRPr="00210157">
        <w:rPr>
          <w:sz w:val="28"/>
          <w:szCs w:val="28"/>
        </w:rPr>
        <w:t xml:space="preserve"> отказ от конкурсных (аукционных) процедур - закрепление административного порядка предоставления права (блага).</w:t>
      </w:r>
    </w:p>
    <w:p w:rsidR="00E77FAC" w:rsidRPr="008C6B3A" w:rsidRDefault="00E77FAC" w:rsidP="00E77FAC">
      <w:pPr>
        <w:ind w:firstLine="720"/>
        <w:rPr>
          <w:sz w:val="28"/>
          <w:szCs w:val="28"/>
        </w:rPr>
      </w:pPr>
      <w:bookmarkStart w:id="9" w:name="sub_2004"/>
      <w:bookmarkEnd w:id="8"/>
      <w:r>
        <w:rPr>
          <w:sz w:val="28"/>
          <w:szCs w:val="28"/>
        </w:rPr>
        <w:t>6</w:t>
      </w:r>
      <w:r w:rsidRPr="008C6B3A">
        <w:rPr>
          <w:sz w:val="28"/>
          <w:szCs w:val="28"/>
        </w:rPr>
        <w:t>.2.2. Коррупциогенные факторы, содержащие неопределенные, трудновыполнимые и (или) обременительные требования к гражданам и организациям:</w:t>
      </w:r>
    </w:p>
    <w:p w:rsidR="00E77FAC" w:rsidRPr="00210157" w:rsidRDefault="00E77FAC" w:rsidP="00E77FAC">
      <w:pPr>
        <w:ind w:firstLine="720"/>
        <w:rPr>
          <w:sz w:val="28"/>
          <w:szCs w:val="28"/>
        </w:rPr>
      </w:pPr>
      <w:bookmarkStart w:id="10" w:name="sub_20041"/>
      <w:bookmarkEnd w:id="9"/>
      <w:r>
        <w:rPr>
          <w:sz w:val="28"/>
          <w:szCs w:val="28"/>
        </w:rPr>
        <w:t>а)</w:t>
      </w:r>
      <w:r w:rsidRPr="00210157">
        <w:rPr>
          <w:sz w:val="28"/>
          <w:szCs w:val="28"/>
        </w:rPr>
        <w:t xml:space="preserve">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77FAC" w:rsidRPr="00210157" w:rsidRDefault="00E77FAC" w:rsidP="00E77FAC">
      <w:pPr>
        <w:ind w:firstLine="720"/>
        <w:rPr>
          <w:sz w:val="28"/>
          <w:szCs w:val="28"/>
        </w:rPr>
      </w:pPr>
      <w:bookmarkStart w:id="11" w:name="sub_20042"/>
      <w:bookmarkEnd w:id="10"/>
      <w:r>
        <w:rPr>
          <w:sz w:val="28"/>
          <w:szCs w:val="28"/>
        </w:rPr>
        <w:t>б)</w:t>
      </w:r>
      <w:r w:rsidRPr="00210157">
        <w:rPr>
          <w:sz w:val="28"/>
          <w:szCs w:val="28"/>
        </w:rPr>
        <w:t xml:space="preserve"> злоупотребление правом заявителя органами </w:t>
      </w:r>
      <w:r w:rsidR="00225584">
        <w:rPr>
          <w:sz w:val="28"/>
          <w:szCs w:val="28"/>
        </w:rPr>
        <w:t>муниципальной</w:t>
      </w:r>
      <w:r w:rsidRPr="00210157">
        <w:rPr>
          <w:sz w:val="28"/>
          <w:szCs w:val="28"/>
        </w:rPr>
        <w:t xml:space="preserve"> власти или органами местного самоуправления (их должностными лицами) - отсутствие четкой регламентации прав граждан и организаций;</w:t>
      </w:r>
    </w:p>
    <w:p w:rsidR="00E77FAC" w:rsidRDefault="00E77FAC" w:rsidP="00E77FAC">
      <w:pPr>
        <w:ind w:firstLine="720"/>
        <w:rPr>
          <w:sz w:val="28"/>
          <w:szCs w:val="28"/>
        </w:rPr>
      </w:pPr>
      <w:bookmarkStart w:id="12" w:name="sub_20043"/>
      <w:bookmarkEnd w:id="11"/>
      <w:r>
        <w:rPr>
          <w:sz w:val="28"/>
          <w:szCs w:val="28"/>
        </w:rPr>
        <w:t>в)</w:t>
      </w:r>
      <w:r w:rsidRPr="00210157">
        <w:rPr>
          <w:sz w:val="28"/>
          <w:szCs w:val="28"/>
        </w:rPr>
        <w:t xml:space="preserve"> юридико-лингвистическая неопределенность - употребление неустоявшихся, двусмысленных терминов и категорий оценочного характера.</w:t>
      </w:r>
    </w:p>
    <w:p w:rsidR="00E77FAC" w:rsidRPr="00210157" w:rsidRDefault="00E77FAC" w:rsidP="00E77FAC">
      <w:pPr>
        <w:ind w:firstLine="720"/>
        <w:rPr>
          <w:sz w:val="28"/>
          <w:szCs w:val="28"/>
        </w:rPr>
      </w:pPr>
      <w:r>
        <w:rPr>
          <w:sz w:val="28"/>
          <w:szCs w:val="28"/>
        </w:rPr>
        <w:t>6.3.</w:t>
      </w:r>
      <w:bookmarkEnd w:id="12"/>
      <w:r w:rsidRPr="00210157">
        <w:rPr>
          <w:color w:val="000000"/>
          <w:sz w:val="28"/>
          <w:szCs w:val="28"/>
        </w:rPr>
        <w:t xml:space="preserve"> </w:t>
      </w:r>
      <w:r>
        <w:rPr>
          <w:color w:val="000000"/>
          <w:sz w:val="28"/>
          <w:szCs w:val="28"/>
        </w:rPr>
        <w:t>При определении широты</w:t>
      </w:r>
      <w:r w:rsidRPr="002D41EA">
        <w:rPr>
          <w:color w:val="000000"/>
          <w:sz w:val="28"/>
          <w:szCs w:val="28"/>
        </w:rPr>
        <w:t xml:space="preserve"> дискреционных полномочий</w:t>
      </w:r>
      <w:r>
        <w:rPr>
          <w:color w:val="000000"/>
          <w:sz w:val="28"/>
          <w:szCs w:val="28"/>
        </w:rPr>
        <w:t xml:space="preserve"> (понятие </w:t>
      </w:r>
      <w:r w:rsidRPr="002D41EA">
        <w:rPr>
          <w:color w:val="000000"/>
          <w:sz w:val="28"/>
          <w:szCs w:val="28"/>
        </w:rPr>
        <w:t>дискреционн</w:t>
      </w:r>
      <w:r>
        <w:rPr>
          <w:color w:val="000000"/>
          <w:sz w:val="28"/>
          <w:szCs w:val="28"/>
        </w:rPr>
        <w:t>ых</w:t>
      </w:r>
      <w:r w:rsidRPr="002D41EA">
        <w:rPr>
          <w:color w:val="000000"/>
          <w:sz w:val="28"/>
          <w:szCs w:val="28"/>
        </w:rPr>
        <w:t xml:space="preserve"> полномочий</w:t>
      </w:r>
      <w:r>
        <w:rPr>
          <w:color w:val="000000"/>
          <w:sz w:val="28"/>
          <w:szCs w:val="28"/>
        </w:rPr>
        <w:t xml:space="preserve"> – пункт 1.7.) следует о</w:t>
      </w:r>
      <w:r w:rsidRPr="00210157">
        <w:rPr>
          <w:sz w:val="28"/>
          <w:szCs w:val="28"/>
        </w:rPr>
        <w:t>бращать внимание на следующее:</w:t>
      </w:r>
    </w:p>
    <w:p w:rsidR="00E77FAC" w:rsidRPr="00210157" w:rsidRDefault="00E77FAC" w:rsidP="00E77FAC">
      <w:pPr>
        <w:autoSpaceDE w:val="0"/>
        <w:autoSpaceDN w:val="0"/>
        <w:adjustRightInd w:val="0"/>
        <w:ind w:firstLine="720"/>
        <w:rPr>
          <w:sz w:val="28"/>
          <w:szCs w:val="28"/>
        </w:rPr>
      </w:pPr>
      <w:r>
        <w:rPr>
          <w:sz w:val="28"/>
          <w:szCs w:val="28"/>
        </w:rPr>
        <w:t>6.3.1.</w:t>
      </w:r>
      <w:r w:rsidRPr="00210157">
        <w:rPr>
          <w:sz w:val="28"/>
          <w:szCs w:val="28"/>
        </w:rPr>
        <w:t xml:space="preserve"> Сроки принятия решения. </w:t>
      </w:r>
    </w:p>
    <w:p w:rsidR="00E77FAC" w:rsidRPr="00210157" w:rsidRDefault="00E77FAC" w:rsidP="00E77FAC">
      <w:pPr>
        <w:autoSpaceDE w:val="0"/>
        <w:autoSpaceDN w:val="0"/>
        <w:adjustRightInd w:val="0"/>
        <w:ind w:firstLine="720"/>
        <w:rPr>
          <w:sz w:val="28"/>
          <w:szCs w:val="28"/>
        </w:rPr>
      </w:pPr>
      <w:r w:rsidRPr="00210157">
        <w:rPr>
          <w:sz w:val="28"/>
          <w:szCs w:val="28"/>
        </w:rPr>
        <w:t>Поскольку нередко бывает трудно точно определить срок, в который служащий обязан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Коррупциогенность повышается с увеличением продолжительности таких сроков или установлением широкого временн</w:t>
      </w:r>
      <w:proofErr w:type="gramStart"/>
      <w:r w:rsidRPr="00210157">
        <w:rPr>
          <w:sz w:val="28"/>
          <w:szCs w:val="28"/>
        </w:rPr>
        <w:t>o</w:t>
      </w:r>
      <w:proofErr w:type="gramEnd"/>
      <w:r w:rsidRPr="00210157">
        <w:rPr>
          <w:sz w:val="28"/>
          <w:szCs w:val="28"/>
        </w:rPr>
        <w:t>го диапазона, а также при отсутствии срока.</w:t>
      </w:r>
    </w:p>
    <w:p w:rsidR="00E77FAC" w:rsidRPr="00210157" w:rsidRDefault="00E77FAC" w:rsidP="00E77FAC">
      <w:pPr>
        <w:autoSpaceDE w:val="0"/>
        <w:autoSpaceDN w:val="0"/>
        <w:adjustRightInd w:val="0"/>
        <w:ind w:firstLine="720"/>
        <w:rPr>
          <w:sz w:val="28"/>
          <w:szCs w:val="28"/>
        </w:rPr>
      </w:pPr>
      <w:r>
        <w:rPr>
          <w:sz w:val="28"/>
          <w:szCs w:val="28"/>
        </w:rPr>
        <w:t>6.3.</w:t>
      </w:r>
      <w:r w:rsidRPr="00210157">
        <w:rPr>
          <w:sz w:val="28"/>
          <w:szCs w:val="28"/>
        </w:rPr>
        <w:t xml:space="preserve">2. Условия (основания) принятия решения. </w:t>
      </w:r>
    </w:p>
    <w:p w:rsidR="00E77FAC" w:rsidRPr="00210157" w:rsidRDefault="00E77FAC" w:rsidP="00E77FAC">
      <w:pPr>
        <w:autoSpaceDE w:val="0"/>
        <w:autoSpaceDN w:val="0"/>
        <w:adjustRightInd w:val="0"/>
        <w:ind w:firstLine="720"/>
        <w:rPr>
          <w:sz w:val="28"/>
          <w:szCs w:val="28"/>
        </w:rPr>
      </w:pPr>
      <w:r w:rsidRPr="00210157">
        <w:rPr>
          <w:sz w:val="28"/>
          <w:szCs w:val="28"/>
        </w:rPr>
        <w:t>У служащего всегда есть право выбора как минимум из двух вариантов решения (положительного или отрицательного). При этом наиболее коррупциогенна ситуация, когда НПА 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НПА органа исполнительной власти.</w:t>
      </w:r>
    </w:p>
    <w:p w:rsidR="00E77FAC" w:rsidRPr="00210157" w:rsidRDefault="00E77FAC" w:rsidP="00E77FAC">
      <w:pPr>
        <w:autoSpaceDE w:val="0"/>
        <w:autoSpaceDN w:val="0"/>
        <w:adjustRightInd w:val="0"/>
        <w:ind w:firstLine="720"/>
        <w:rPr>
          <w:sz w:val="28"/>
          <w:szCs w:val="28"/>
        </w:rPr>
      </w:pPr>
      <w:r>
        <w:rPr>
          <w:sz w:val="28"/>
          <w:szCs w:val="28"/>
        </w:rPr>
        <w:t>6.3.</w:t>
      </w:r>
      <w:r w:rsidRPr="00210157">
        <w:rPr>
          <w:sz w:val="28"/>
          <w:szCs w:val="28"/>
        </w:rPr>
        <w:t xml:space="preserve">3. Параллельные полномочия. </w:t>
      </w:r>
    </w:p>
    <w:p w:rsidR="00E77FAC" w:rsidRPr="00210157" w:rsidRDefault="00E77FAC" w:rsidP="00E77FAC">
      <w:pPr>
        <w:autoSpaceDE w:val="0"/>
        <w:autoSpaceDN w:val="0"/>
        <w:adjustRightInd w:val="0"/>
        <w:ind w:firstLine="720"/>
        <w:rPr>
          <w:sz w:val="28"/>
          <w:szCs w:val="28"/>
        </w:rPr>
      </w:pPr>
      <w:r w:rsidRPr="00210157">
        <w:rPr>
          <w:sz w:val="28"/>
          <w:szCs w:val="28"/>
        </w:rPr>
        <w:t xml:space="preserve">Порождает коррупциогенность установление дублирующих полномочий разных государственных служащих в рамках одного государственного органа или различных государственных органов (например, федерального и </w:t>
      </w:r>
      <w:r w:rsidRPr="00210157">
        <w:rPr>
          <w:sz w:val="28"/>
          <w:szCs w:val="28"/>
        </w:rPr>
        <w:lastRenderedPageBreak/>
        <w:t xml:space="preserve">регионального уровня), а также ответственности нескольких государственных служащих за одно и то же решение. </w:t>
      </w:r>
    </w:p>
    <w:p w:rsidR="00E77FAC" w:rsidRPr="00210157" w:rsidRDefault="00E77FAC" w:rsidP="00E77FAC">
      <w:pPr>
        <w:pStyle w:val="a3"/>
        <w:spacing w:after="0" w:afterAutospacing="0"/>
        <w:ind w:firstLine="720"/>
        <w:rPr>
          <w:rFonts w:ascii="Times New Roman" w:hAnsi="Times New Roman"/>
          <w:color w:val="auto"/>
          <w:sz w:val="28"/>
          <w:szCs w:val="28"/>
        </w:rPr>
      </w:pPr>
      <w:r>
        <w:rPr>
          <w:rFonts w:ascii="Times New Roman" w:hAnsi="Times New Roman"/>
          <w:color w:val="000000"/>
          <w:sz w:val="28"/>
          <w:szCs w:val="28"/>
        </w:rPr>
        <w:t>6.3.</w:t>
      </w:r>
      <w:r w:rsidRPr="00210157">
        <w:rPr>
          <w:rFonts w:ascii="Times New Roman" w:hAnsi="Times New Roman"/>
          <w:color w:val="000000"/>
          <w:sz w:val="28"/>
          <w:szCs w:val="28"/>
        </w:rPr>
        <w:t>4. При оценке акта по критерию «широта административного усмотрения» служащего рекомендуется оценить, действительно ли необходимы все предусмотренные в НПА согласования (визы), не концентрируется ли бесконтрольное принятие решения в одних руках и т.д., для этого необходимо:</w:t>
      </w:r>
    </w:p>
    <w:p w:rsidR="00E77FAC" w:rsidRPr="00210157" w:rsidRDefault="00E77FAC" w:rsidP="00E77FAC">
      <w:pPr>
        <w:pStyle w:val="a3"/>
        <w:numPr>
          <w:ilvl w:val="0"/>
          <w:numId w:val="2"/>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Определить, входит ли в сферу действия закона (законопроекта) регламентация отношений между </w:t>
      </w:r>
      <w:r w:rsidR="00C96E26">
        <w:rPr>
          <w:rFonts w:ascii="Times New Roman" w:hAnsi="Times New Roman"/>
          <w:color w:val="000000"/>
          <w:sz w:val="28"/>
          <w:szCs w:val="28"/>
        </w:rPr>
        <w:t>муниципальным</w:t>
      </w:r>
      <w:r w:rsidRPr="00210157">
        <w:rPr>
          <w:rFonts w:ascii="Times New Roman" w:hAnsi="Times New Roman"/>
          <w:color w:val="000000"/>
          <w:sz w:val="28"/>
          <w:szCs w:val="28"/>
        </w:rPr>
        <w:t xml:space="preserve"> органом и физическими  (юридическими) лицами.</w:t>
      </w:r>
    </w:p>
    <w:p w:rsidR="00E77FAC" w:rsidRPr="00210157" w:rsidRDefault="00E77FAC" w:rsidP="00E77FAC">
      <w:pPr>
        <w:pStyle w:val="a3"/>
        <w:numPr>
          <w:ilvl w:val="0"/>
          <w:numId w:val="2"/>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Выписать все полномочия </w:t>
      </w:r>
      <w:r w:rsidR="00C96E26">
        <w:rPr>
          <w:rFonts w:ascii="Times New Roman" w:hAnsi="Times New Roman"/>
          <w:color w:val="000000"/>
          <w:sz w:val="28"/>
          <w:szCs w:val="28"/>
        </w:rPr>
        <w:t>муниципального</w:t>
      </w:r>
      <w:r w:rsidRPr="00210157">
        <w:rPr>
          <w:rFonts w:ascii="Times New Roman" w:hAnsi="Times New Roman"/>
          <w:color w:val="000000"/>
          <w:sz w:val="28"/>
          <w:szCs w:val="28"/>
        </w:rPr>
        <w:t xml:space="preserve"> органа, которые касаются юридических (физических) лиц.</w:t>
      </w:r>
    </w:p>
    <w:p w:rsidR="00E77FAC" w:rsidRPr="00210157" w:rsidRDefault="00E77FAC" w:rsidP="00E77FAC">
      <w:pPr>
        <w:pStyle w:val="a3"/>
        <w:numPr>
          <w:ilvl w:val="0"/>
          <w:numId w:val="2"/>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Определить, какие полномочия диктуют </w:t>
      </w:r>
      <w:r w:rsidR="00C96E26">
        <w:rPr>
          <w:rFonts w:ascii="Times New Roman" w:hAnsi="Times New Roman"/>
          <w:color w:val="000000"/>
          <w:sz w:val="28"/>
          <w:szCs w:val="28"/>
        </w:rPr>
        <w:t>муниципально</w:t>
      </w:r>
      <w:r w:rsidRPr="00210157">
        <w:rPr>
          <w:rFonts w:ascii="Times New Roman" w:hAnsi="Times New Roman"/>
          <w:color w:val="000000"/>
          <w:sz w:val="28"/>
          <w:szCs w:val="28"/>
        </w:rPr>
        <w:t xml:space="preserve">му служащему единственный вариант, а какие предоставляют </w:t>
      </w:r>
      <w:r w:rsidR="007D40DD">
        <w:rPr>
          <w:rFonts w:ascii="Times New Roman" w:hAnsi="Times New Roman"/>
          <w:color w:val="000000"/>
          <w:sz w:val="28"/>
          <w:szCs w:val="28"/>
        </w:rPr>
        <w:t>муниципаль</w:t>
      </w:r>
      <w:r w:rsidRPr="00210157">
        <w:rPr>
          <w:rFonts w:ascii="Times New Roman" w:hAnsi="Times New Roman"/>
          <w:color w:val="000000"/>
          <w:sz w:val="28"/>
          <w:szCs w:val="28"/>
        </w:rPr>
        <w:t>ному служащему возможность выбора разных вариантов поведения.</w:t>
      </w:r>
    </w:p>
    <w:p w:rsidR="00E77FAC" w:rsidRPr="00210157" w:rsidRDefault="00E77FAC" w:rsidP="00E77FAC">
      <w:pPr>
        <w:pStyle w:val="a3"/>
        <w:numPr>
          <w:ilvl w:val="0"/>
          <w:numId w:val="2"/>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Для тех полномочий, которые предоставляют </w:t>
      </w:r>
      <w:r w:rsidR="007D40DD">
        <w:rPr>
          <w:rFonts w:ascii="Times New Roman" w:hAnsi="Times New Roman"/>
          <w:color w:val="000000"/>
          <w:sz w:val="28"/>
          <w:szCs w:val="28"/>
        </w:rPr>
        <w:t>муниципаль</w:t>
      </w:r>
      <w:r w:rsidRPr="00210157">
        <w:rPr>
          <w:rFonts w:ascii="Times New Roman" w:hAnsi="Times New Roman"/>
          <w:color w:val="000000"/>
          <w:sz w:val="28"/>
          <w:szCs w:val="28"/>
        </w:rPr>
        <w:t>ному служащему возможность выбора разных вариантов поведения, определить, есть ли четкие критерии выбора того или иного варианта.</w:t>
      </w:r>
    </w:p>
    <w:p w:rsidR="00E77FAC" w:rsidRPr="00210157" w:rsidRDefault="00E77FAC" w:rsidP="00E77FAC">
      <w:pPr>
        <w:pStyle w:val="a3"/>
        <w:spacing w:after="0" w:afterAutospacing="0"/>
        <w:ind w:firstLine="720"/>
        <w:rPr>
          <w:rFonts w:ascii="Times New Roman" w:hAnsi="Times New Roman"/>
          <w:color w:val="000000"/>
          <w:sz w:val="28"/>
          <w:szCs w:val="28"/>
        </w:rPr>
      </w:pPr>
      <w:r>
        <w:rPr>
          <w:rFonts w:ascii="Times New Roman" w:hAnsi="Times New Roman"/>
          <w:color w:val="000000"/>
          <w:sz w:val="28"/>
          <w:szCs w:val="28"/>
        </w:rPr>
        <w:t>6.3.</w:t>
      </w:r>
      <w:r w:rsidRPr="00210157">
        <w:rPr>
          <w:rFonts w:ascii="Times New Roman" w:hAnsi="Times New Roman"/>
          <w:color w:val="000000"/>
          <w:sz w:val="28"/>
          <w:szCs w:val="28"/>
        </w:rPr>
        <w:t xml:space="preserve">5. В отношении полномочий, которые наделяют </w:t>
      </w:r>
      <w:r>
        <w:rPr>
          <w:rFonts w:ascii="Times New Roman" w:hAnsi="Times New Roman"/>
          <w:color w:val="000000"/>
          <w:sz w:val="28"/>
          <w:szCs w:val="28"/>
        </w:rPr>
        <w:t>муниципального</w:t>
      </w:r>
      <w:r w:rsidRPr="00210157">
        <w:rPr>
          <w:rFonts w:ascii="Times New Roman" w:hAnsi="Times New Roman"/>
          <w:color w:val="000000"/>
          <w:sz w:val="28"/>
          <w:szCs w:val="28"/>
        </w:rPr>
        <w:t xml:space="preserve"> служащего возможностью выбора, определить по каждому полномочию, которое связано с наложением на граждан и юридических лиц ограничений и обременений, причину </w:t>
      </w:r>
      <w:proofErr w:type="spellStart"/>
      <w:r w:rsidRPr="00210157">
        <w:rPr>
          <w:rFonts w:ascii="Times New Roman" w:hAnsi="Times New Roman"/>
          <w:color w:val="000000"/>
          <w:sz w:val="28"/>
          <w:szCs w:val="28"/>
        </w:rPr>
        <w:t>коррупциогенности</w:t>
      </w:r>
      <w:proofErr w:type="spellEnd"/>
      <w:r w:rsidRPr="00210157">
        <w:rPr>
          <w:rFonts w:ascii="Times New Roman" w:hAnsi="Times New Roman"/>
          <w:color w:val="000000"/>
          <w:sz w:val="28"/>
          <w:szCs w:val="28"/>
        </w:rPr>
        <w:t xml:space="preserve">, а также возможные проявления коррупции и степень </w:t>
      </w:r>
      <w:proofErr w:type="spellStart"/>
      <w:r w:rsidRPr="00210157">
        <w:rPr>
          <w:rFonts w:ascii="Times New Roman" w:hAnsi="Times New Roman"/>
          <w:color w:val="000000"/>
          <w:sz w:val="28"/>
          <w:szCs w:val="28"/>
        </w:rPr>
        <w:t>коррупциогенности</w:t>
      </w:r>
      <w:proofErr w:type="spellEnd"/>
      <w:r w:rsidRPr="00210157">
        <w:rPr>
          <w:rFonts w:ascii="Times New Roman" w:hAnsi="Times New Roman"/>
          <w:color w:val="000000"/>
          <w:sz w:val="28"/>
          <w:szCs w:val="28"/>
        </w:rPr>
        <w:t>.</w:t>
      </w:r>
    </w:p>
    <w:p w:rsidR="00E77FAC" w:rsidRPr="00210157" w:rsidRDefault="00E77FAC" w:rsidP="00E77FAC">
      <w:pPr>
        <w:pStyle w:val="a3"/>
        <w:spacing w:after="0" w:afterAutospacing="0"/>
        <w:ind w:firstLine="720"/>
        <w:rPr>
          <w:rFonts w:ascii="Times New Roman" w:hAnsi="Times New Roman"/>
          <w:color w:val="000000"/>
          <w:sz w:val="28"/>
          <w:szCs w:val="28"/>
        </w:rPr>
      </w:pPr>
      <w:r>
        <w:rPr>
          <w:rFonts w:ascii="Times New Roman" w:hAnsi="Times New Roman"/>
          <w:color w:val="000000"/>
          <w:sz w:val="28"/>
          <w:szCs w:val="28"/>
        </w:rPr>
        <w:t>6.3.</w:t>
      </w:r>
      <w:r w:rsidRPr="00210157">
        <w:rPr>
          <w:rFonts w:ascii="Times New Roman" w:hAnsi="Times New Roman"/>
          <w:color w:val="000000"/>
          <w:sz w:val="28"/>
          <w:szCs w:val="28"/>
        </w:rPr>
        <w:t xml:space="preserve">6. С целью выявления </w:t>
      </w:r>
      <w:proofErr w:type="spellStart"/>
      <w:r w:rsidRPr="00210157">
        <w:rPr>
          <w:rFonts w:ascii="Times New Roman" w:hAnsi="Times New Roman"/>
          <w:color w:val="000000"/>
          <w:sz w:val="28"/>
          <w:szCs w:val="28"/>
        </w:rPr>
        <w:t>коррупциогенности</w:t>
      </w:r>
      <w:proofErr w:type="spellEnd"/>
      <w:r w:rsidRPr="00210157">
        <w:rPr>
          <w:rFonts w:ascii="Times New Roman" w:hAnsi="Times New Roman"/>
          <w:color w:val="000000"/>
          <w:sz w:val="28"/>
          <w:szCs w:val="28"/>
        </w:rPr>
        <w:t xml:space="preserve">, возникающей в результате дублирования функций и полномочий органов </w:t>
      </w:r>
      <w:r w:rsidR="00225584">
        <w:rPr>
          <w:rFonts w:ascii="Times New Roman" w:hAnsi="Times New Roman"/>
          <w:color w:val="000000"/>
          <w:sz w:val="28"/>
          <w:szCs w:val="28"/>
        </w:rPr>
        <w:t>муниципальной</w:t>
      </w:r>
      <w:r w:rsidRPr="00210157">
        <w:rPr>
          <w:rFonts w:ascii="Times New Roman" w:hAnsi="Times New Roman"/>
          <w:color w:val="000000"/>
          <w:sz w:val="28"/>
          <w:szCs w:val="28"/>
        </w:rPr>
        <w:t xml:space="preserve"> власти</w:t>
      </w:r>
      <w:r>
        <w:rPr>
          <w:rFonts w:ascii="Times New Roman" w:hAnsi="Times New Roman"/>
          <w:color w:val="000000"/>
          <w:sz w:val="28"/>
          <w:szCs w:val="28"/>
        </w:rPr>
        <w:t xml:space="preserve">, а также </w:t>
      </w:r>
      <w:r w:rsidRPr="00210157">
        <w:rPr>
          <w:rFonts w:ascii="Times New Roman" w:hAnsi="Times New Roman"/>
          <w:color w:val="000000"/>
          <w:sz w:val="28"/>
          <w:szCs w:val="28"/>
        </w:rPr>
        <w:t>избыточного государственного регулирования рекомендуется руководствоваться определением следующих положений:</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осуществляется ли данная функция реально на сегодняшний день; </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обоснованно ли функция передается на </w:t>
      </w:r>
      <w:r w:rsidR="007D40DD">
        <w:rPr>
          <w:rFonts w:ascii="Times New Roman" w:hAnsi="Times New Roman"/>
          <w:color w:val="000000"/>
          <w:sz w:val="28"/>
          <w:szCs w:val="28"/>
        </w:rPr>
        <w:t>муниципальный</w:t>
      </w:r>
      <w:r w:rsidRPr="00210157">
        <w:rPr>
          <w:rFonts w:ascii="Times New Roman" w:hAnsi="Times New Roman"/>
          <w:color w:val="000000"/>
          <w:sz w:val="28"/>
          <w:szCs w:val="28"/>
        </w:rPr>
        <w:t xml:space="preserve"> уровень власти (в соответствии с принципом </w:t>
      </w:r>
      <w:proofErr w:type="spellStart"/>
      <w:r w:rsidRPr="00210157">
        <w:rPr>
          <w:rFonts w:ascii="Times New Roman" w:hAnsi="Times New Roman"/>
          <w:color w:val="000000"/>
          <w:sz w:val="28"/>
          <w:szCs w:val="28"/>
        </w:rPr>
        <w:t>субсидиарности</w:t>
      </w:r>
      <w:proofErr w:type="spellEnd"/>
      <w:r w:rsidRPr="00210157">
        <w:rPr>
          <w:rFonts w:ascii="Times New Roman" w:hAnsi="Times New Roman"/>
          <w:color w:val="000000"/>
          <w:sz w:val="28"/>
          <w:szCs w:val="28"/>
        </w:rPr>
        <w:t>);</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существует ли конфликт совмещения властных функций (правоустанавливающих и правоприменительных) с функциями хозяйствования; </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существует ли конфликт совмещения правоустанавливающих и правоприменительных функций;</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не является ли функция судебной;</w:t>
      </w:r>
    </w:p>
    <w:p w:rsidR="00E77FAC"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не является ли реализация функции избыточным вмешательством в хозяйственную деятельность рыночных субъектов (противоречащей духу Конституции РФ);</w:t>
      </w:r>
    </w:p>
    <w:p w:rsidR="00E77FAC" w:rsidRPr="00210157"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может ли функция быть возложена на рыночное саморегулирование;</w:t>
      </w:r>
    </w:p>
    <w:p w:rsidR="00E77FAC"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210157">
        <w:rPr>
          <w:rFonts w:ascii="Times New Roman" w:hAnsi="Times New Roman"/>
          <w:color w:val="000000"/>
          <w:sz w:val="28"/>
          <w:szCs w:val="28"/>
        </w:rPr>
        <w:t xml:space="preserve">не превышает ли общее регуляторное бремя (совокупные издержки ведомства по осуществлению функции и регулируемых субъектов </w:t>
      </w:r>
      <w:r w:rsidRPr="00210157">
        <w:rPr>
          <w:rFonts w:ascii="Times New Roman" w:hAnsi="Times New Roman"/>
          <w:color w:val="000000"/>
          <w:sz w:val="28"/>
          <w:szCs w:val="28"/>
        </w:rPr>
        <w:lastRenderedPageBreak/>
        <w:t>по удовлетворению соответствующих требований) реальную выгоду от реализации функции;</w:t>
      </w:r>
      <w:r>
        <w:rPr>
          <w:rFonts w:ascii="Times New Roman" w:hAnsi="Times New Roman"/>
          <w:color w:val="000000"/>
          <w:sz w:val="28"/>
          <w:szCs w:val="28"/>
        </w:rPr>
        <w:t xml:space="preserve"> </w:t>
      </w:r>
    </w:p>
    <w:p w:rsidR="00E77FAC" w:rsidRPr="003B75AE" w:rsidRDefault="00E77FAC" w:rsidP="00E77FAC">
      <w:pPr>
        <w:pStyle w:val="a3"/>
        <w:numPr>
          <w:ilvl w:val="0"/>
          <w:numId w:val="3"/>
        </w:numPr>
        <w:spacing w:after="0" w:afterAutospacing="0"/>
        <w:ind w:left="0" w:firstLine="720"/>
        <w:rPr>
          <w:rFonts w:ascii="Times New Roman" w:hAnsi="Times New Roman"/>
          <w:color w:val="000000"/>
          <w:sz w:val="28"/>
          <w:szCs w:val="28"/>
        </w:rPr>
      </w:pPr>
      <w:r w:rsidRPr="003B75AE">
        <w:rPr>
          <w:rFonts w:ascii="Times New Roman" w:hAnsi="Times New Roman"/>
          <w:color w:val="000000"/>
          <w:sz w:val="28"/>
          <w:szCs w:val="28"/>
        </w:rPr>
        <w:t>не является ли функция обеспечивающей внутреннюю деятельность ведомства (а не функцией государственного или муниципального управления).</w:t>
      </w:r>
    </w:p>
    <w:p w:rsidR="00E77FAC" w:rsidRPr="00210157" w:rsidRDefault="00E77FAC" w:rsidP="00E77FAC">
      <w:pPr>
        <w:autoSpaceDE w:val="0"/>
        <w:autoSpaceDN w:val="0"/>
        <w:adjustRightInd w:val="0"/>
        <w:ind w:firstLine="720"/>
        <w:rPr>
          <w:b/>
          <w:color w:val="000000"/>
          <w:sz w:val="28"/>
          <w:szCs w:val="28"/>
        </w:rPr>
      </w:pPr>
      <w:r>
        <w:rPr>
          <w:color w:val="000000"/>
          <w:sz w:val="28"/>
          <w:szCs w:val="28"/>
        </w:rPr>
        <w:t xml:space="preserve">6.4. </w:t>
      </w:r>
      <w:r w:rsidRPr="002D41EA">
        <w:rPr>
          <w:color w:val="000000"/>
          <w:sz w:val="28"/>
          <w:szCs w:val="28"/>
        </w:rPr>
        <w:t>Определение компетенции по формуле «вправе»</w:t>
      </w:r>
      <w:r>
        <w:rPr>
          <w:color w:val="000000"/>
          <w:sz w:val="28"/>
          <w:szCs w:val="28"/>
        </w:rPr>
        <w:t>.</w:t>
      </w:r>
    </w:p>
    <w:p w:rsidR="00E77FAC" w:rsidRPr="00210157" w:rsidRDefault="00E77FAC" w:rsidP="00E77FAC">
      <w:pPr>
        <w:autoSpaceDE w:val="0"/>
        <w:autoSpaceDN w:val="0"/>
        <w:adjustRightInd w:val="0"/>
        <w:ind w:firstLine="720"/>
        <w:rPr>
          <w:sz w:val="28"/>
          <w:szCs w:val="28"/>
        </w:rPr>
      </w:pPr>
      <w:r w:rsidRPr="00210157">
        <w:rPr>
          <w:sz w:val="28"/>
          <w:szCs w:val="28"/>
        </w:rPr>
        <w:t>Многие нормативные правовые акты определяют компетенцию орган</w:t>
      </w:r>
      <w:r>
        <w:rPr>
          <w:sz w:val="28"/>
          <w:szCs w:val="28"/>
        </w:rPr>
        <w:t>ов</w:t>
      </w:r>
      <w:r w:rsidRPr="00210157">
        <w:rPr>
          <w:sz w:val="28"/>
          <w:szCs w:val="28"/>
        </w:rPr>
        <w:t xml:space="preserve"> власти </w:t>
      </w:r>
      <w:r>
        <w:rPr>
          <w:sz w:val="28"/>
          <w:szCs w:val="28"/>
        </w:rPr>
        <w:t xml:space="preserve">и органов местного самоуправления </w:t>
      </w:r>
      <w:r w:rsidRPr="00210157">
        <w:rPr>
          <w:sz w:val="28"/>
          <w:szCs w:val="28"/>
        </w:rPr>
        <w:t xml:space="preserve">при помощи формулировок «вправе», «может». Это относится к любым видам полномочий – регистрационным, разрешительным, контрольным, </w:t>
      </w:r>
      <w:proofErr w:type="spellStart"/>
      <w:r w:rsidRPr="00210157">
        <w:rPr>
          <w:sz w:val="28"/>
          <w:szCs w:val="28"/>
        </w:rPr>
        <w:t>юрисдикционным</w:t>
      </w:r>
      <w:proofErr w:type="spellEnd"/>
      <w:r w:rsidRPr="00210157">
        <w:rPr>
          <w:sz w:val="28"/>
          <w:szCs w:val="28"/>
        </w:rPr>
        <w:t xml:space="preserve"> (может контролировать, может привлечь к ответственности, может выдать лицензию) и даже нормотворческим. </w:t>
      </w:r>
    </w:p>
    <w:p w:rsidR="00E77FAC" w:rsidRPr="00210157" w:rsidRDefault="00E77FAC" w:rsidP="00E77FAC">
      <w:pPr>
        <w:autoSpaceDE w:val="0"/>
        <w:autoSpaceDN w:val="0"/>
        <w:adjustRightInd w:val="0"/>
        <w:ind w:firstLine="720"/>
        <w:rPr>
          <w:sz w:val="28"/>
          <w:szCs w:val="28"/>
        </w:rPr>
      </w:pPr>
      <w:proofErr w:type="gramStart"/>
      <w:r w:rsidRPr="00210157">
        <w:rPr>
          <w:sz w:val="28"/>
          <w:szCs w:val="28"/>
        </w:rPr>
        <w:t>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государственный (муниципальный)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roofErr w:type="gramEnd"/>
    </w:p>
    <w:p w:rsidR="00E77FAC" w:rsidRPr="00210157" w:rsidRDefault="00E77FAC" w:rsidP="00E77FAC">
      <w:pPr>
        <w:autoSpaceDE w:val="0"/>
        <w:autoSpaceDN w:val="0"/>
        <w:adjustRightInd w:val="0"/>
        <w:ind w:firstLine="720"/>
        <w:rPr>
          <w:sz w:val="28"/>
          <w:szCs w:val="28"/>
        </w:rPr>
      </w:pPr>
      <w:r w:rsidRPr="00210157">
        <w:rPr>
          <w:sz w:val="28"/>
          <w:szCs w:val="28"/>
        </w:rPr>
        <w:t>Наличие у органа власти (должностного лица, государственного или муниципального служащего) права, котор</w:t>
      </w:r>
      <w:r>
        <w:rPr>
          <w:sz w:val="28"/>
          <w:szCs w:val="28"/>
        </w:rPr>
        <w:t>о</w:t>
      </w:r>
      <w:r w:rsidRPr="00210157">
        <w:rPr>
          <w:sz w:val="28"/>
          <w:szCs w:val="28"/>
        </w:rPr>
        <w:t>е можно использовать по усмотрению</w:t>
      </w:r>
      <w:r>
        <w:rPr>
          <w:sz w:val="28"/>
          <w:szCs w:val="28"/>
        </w:rPr>
        <w:t>,</w:t>
      </w:r>
      <w:r w:rsidRPr="00210157">
        <w:rPr>
          <w:sz w:val="28"/>
          <w:szCs w:val="28"/>
        </w:rPr>
        <w:t xml:space="preserve"> должн</w:t>
      </w:r>
      <w:r>
        <w:rPr>
          <w:sz w:val="28"/>
          <w:szCs w:val="28"/>
        </w:rPr>
        <w:t>о</w:t>
      </w:r>
      <w:r w:rsidRPr="00210157">
        <w:rPr>
          <w:sz w:val="28"/>
          <w:szCs w:val="28"/>
        </w:rPr>
        <w:t xml:space="preserve"> носить характер исключения и находиться в строгой зависимости от определенных, законодательно установленных условий.</w:t>
      </w:r>
    </w:p>
    <w:p w:rsidR="00E77FAC" w:rsidRPr="002D41EA" w:rsidRDefault="00E77FAC" w:rsidP="00E77FAC">
      <w:pPr>
        <w:autoSpaceDE w:val="0"/>
        <w:autoSpaceDN w:val="0"/>
        <w:adjustRightInd w:val="0"/>
        <w:ind w:firstLine="720"/>
        <w:rPr>
          <w:color w:val="000000"/>
          <w:sz w:val="28"/>
          <w:szCs w:val="28"/>
        </w:rPr>
      </w:pPr>
      <w:r>
        <w:rPr>
          <w:color w:val="000000"/>
          <w:sz w:val="28"/>
          <w:szCs w:val="28"/>
        </w:rPr>
        <w:t>6.5</w:t>
      </w:r>
      <w:r w:rsidRPr="002D41EA">
        <w:rPr>
          <w:color w:val="000000"/>
          <w:sz w:val="28"/>
          <w:szCs w:val="28"/>
        </w:rPr>
        <w:t>. Выборочное изменение объема прав.</w:t>
      </w:r>
    </w:p>
    <w:p w:rsidR="00E77FAC" w:rsidRPr="00210157" w:rsidRDefault="00E77FAC" w:rsidP="00E77FAC">
      <w:pPr>
        <w:autoSpaceDE w:val="0"/>
        <w:autoSpaceDN w:val="0"/>
        <w:adjustRightInd w:val="0"/>
        <w:ind w:firstLine="720"/>
        <w:rPr>
          <w:sz w:val="28"/>
          <w:szCs w:val="28"/>
        </w:rPr>
      </w:pPr>
      <w:r w:rsidRPr="00210157">
        <w:rPr>
          <w:sz w:val="28"/>
          <w:szCs w:val="28"/>
        </w:rPr>
        <w:t xml:space="preserve">Данный коррупционный фактор имеет разнообразные проявления. Закон и подзаконный акт могут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rsidR="00E77FAC" w:rsidRPr="00210157" w:rsidRDefault="00E77FAC" w:rsidP="00E77FAC">
      <w:pPr>
        <w:ind w:firstLine="720"/>
        <w:rPr>
          <w:sz w:val="28"/>
          <w:szCs w:val="28"/>
        </w:rPr>
      </w:pPr>
      <w:r w:rsidRPr="00210157">
        <w:rPr>
          <w:sz w:val="28"/>
          <w:szCs w:val="28"/>
        </w:rPr>
        <w:t>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w:t>
      </w:r>
      <w:r w:rsidRPr="005A199E">
        <w:rPr>
          <w:sz w:val="28"/>
          <w:szCs w:val="28"/>
        </w:rPr>
        <w:t xml:space="preserve">.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w:t>
      </w:r>
      <w:proofErr w:type="spellStart"/>
      <w:r w:rsidRPr="005A199E">
        <w:rPr>
          <w:sz w:val="28"/>
          <w:szCs w:val="28"/>
        </w:rPr>
        <w:t>коррупциогенности</w:t>
      </w:r>
      <w:proofErr w:type="spellEnd"/>
      <w:r w:rsidRPr="005A199E">
        <w:rPr>
          <w:sz w:val="28"/>
          <w:szCs w:val="28"/>
        </w:rPr>
        <w:t>. Проблема в том, что в отношениях власти и граждан запреты и ограничения должны быть обоснованными</w:t>
      </w:r>
      <w:r w:rsidRPr="00210157">
        <w:rPr>
          <w:sz w:val="28"/>
          <w:szCs w:val="28"/>
        </w:rPr>
        <w:t>, адекватными, а льготы и привилегии должны получать именно те, кому они адресованы.</w:t>
      </w:r>
    </w:p>
    <w:p w:rsidR="00E77FAC" w:rsidRPr="00210157" w:rsidRDefault="00E77FAC" w:rsidP="00E77FAC">
      <w:pPr>
        <w:autoSpaceDE w:val="0"/>
        <w:autoSpaceDN w:val="0"/>
        <w:adjustRightInd w:val="0"/>
        <w:ind w:firstLine="720"/>
        <w:rPr>
          <w:sz w:val="28"/>
          <w:szCs w:val="28"/>
        </w:rPr>
      </w:pPr>
      <w:r w:rsidRPr="00210157">
        <w:rPr>
          <w:sz w:val="28"/>
          <w:szCs w:val="28"/>
        </w:rPr>
        <w:t>Коррупциогенным может быть само установление того или иного запрета (например, запрет игорного бизнеса, провоцирующий коррупцию в контролирующих органах), предоставление государственному органу или должностному лицу права устанавливать запреты или привилегии (нормативные или индивидуальные). Именно поэтому данный фактор связан с широтой дискреционных полномочий или подзаконного нормотворчества.</w:t>
      </w:r>
    </w:p>
    <w:p w:rsidR="00E77FAC" w:rsidRPr="00210157" w:rsidRDefault="00E77FAC" w:rsidP="00E77FAC">
      <w:pPr>
        <w:autoSpaceDE w:val="0"/>
        <w:autoSpaceDN w:val="0"/>
        <w:adjustRightInd w:val="0"/>
        <w:ind w:firstLine="720"/>
        <w:rPr>
          <w:sz w:val="28"/>
          <w:szCs w:val="28"/>
        </w:rPr>
      </w:pPr>
      <w:r w:rsidRPr="00210157">
        <w:rPr>
          <w:sz w:val="28"/>
          <w:szCs w:val="28"/>
        </w:rPr>
        <w:lastRenderedPageBreak/>
        <w:t>Коррупциогенным является любое изменение прав, процедура реализации которого становится зависимой от усмотрения чиновника.</w:t>
      </w:r>
    </w:p>
    <w:p w:rsidR="00E77FAC" w:rsidRPr="00210157" w:rsidRDefault="00E77FAC" w:rsidP="00E77FAC">
      <w:pPr>
        <w:autoSpaceDE w:val="0"/>
        <w:autoSpaceDN w:val="0"/>
        <w:adjustRightInd w:val="0"/>
        <w:ind w:firstLine="720"/>
        <w:rPr>
          <w:sz w:val="28"/>
          <w:szCs w:val="28"/>
        </w:rPr>
      </w:pPr>
      <w:r w:rsidRPr="00210157">
        <w:rPr>
          <w:sz w:val="28"/>
          <w:szCs w:val="28"/>
        </w:rPr>
        <w:t xml:space="preserve">Оценка объема изменения прав с точки зрения </w:t>
      </w:r>
      <w:proofErr w:type="spellStart"/>
      <w:r w:rsidRPr="00210157">
        <w:rPr>
          <w:sz w:val="28"/>
          <w:szCs w:val="28"/>
        </w:rPr>
        <w:t>коррупциогенности</w:t>
      </w:r>
      <w:proofErr w:type="spellEnd"/>
      <w:r w:rsidRPr="00210157">
        <w:rPr>
          <w:sz w:val="28"/>
          <w:szCs w:val="28"/>
        </w:rPr>
        <w:t xml:space="preserve">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коррупциогенность.</w:t>
      </w:r>
    </w:p>
    <w:p w:rsidR="00E77FAC" w:rsidRPr="00FC5EC9" w:rsidRDefault="00E77FAC" w:rsidP="00E77FAC">
      <w:pPr>
        <w:autoSpaceDE w:val="0"/>
        <w:autoSpaceDN w:val="0"/>
        <w:adjustRightInd w:val="0"/>
        <w:ind w:firstLine="720"/>
        <w:rPr>
          <w:color w:val="000000"/>
          <w:sz w:val="28"/>
          <w:szCs w:val="28"/>
        </w:rPr>
      </w:pPr>
      <w:r>
        <w:rPr>
          <w:color w:val="000000"/>
          <w:sz w:val="28"/>
          <w:szCs w:val="28"/>
        </w:rPr>
        <w:t xml:space="preserve">6.6. </w:t>
      </w:r>
      <w:r w:rsidRPr="00FC5EC9">
        <w:rPr>
          <w:color w:val="000000"/>
          <w:sz w:val="28"/>
          <w:szCs w:val="28"/>
        </w:rPr>
        <w:t>Чрезмерная свобода подзаконного нормотворчества</w:t>
      </w:r>
      <w:r>
        <w:rPr>
          <w:color w:val="000000"/>
          <w:sz w:val="28"/>
          <w:szCs w:val="28"/>
        </w:rPr>
        <w:t>.</w:t>
      </w:r>
    </w:p>
    <w:p w:rsidR="00E77FAC" w:rsidRPr="00210157" w:rsidRDefault="00E77FAC" w:rsidP="00E77FAC">
      <w:pPr>
        <w:autoSpaceDE w:val="0"/>
        <w:autoSpaceDN w:val="0"/>
        <w:adjustRightInd w:val="0"/>
        <w:ind w:firstLine="720"/>
        <w:rPr>
          <w:sz w:val="28"/>
          <w:szCs w:val="28"/>
        </w:rPr>
      </w:pPr>
      <w:r w:rsidRPr="00210157">
        <w:rPr>
          <w:sz w:val="28"/>
          <w:szCs w:val="28"/>
        </w:rPr>
        <w:t xml:space="preserve">Наличие этого типичного коррупционного фактора проявляется в возможности регламентации некоторых важных вопросов подзаконными нормативными актами – постановлениями Правительства, ведомственными и локальными актами. В некоторых случаях это оправданно; однако важно, чтобы границы такого нормотворчества и его существенные условия определялись при этом законом и статутным актом. В противном случае возможности подзаконного нормотворчества реализуются как широкие дискреционные полномочия со всей присущей им </w:t>
      </w:r>
      <w:proofErr w:type="spellStart"/>
      <w:r w:rsidRPr="00210157">
        <w:rPr>
          <w:sz w:val="28"/>
          <w:szCs w:val="28"/>
        </w:rPr>
        <w:t>коррупциогенностью</w:t>
      </w:r>
      <w:proofErr w:type="spellEnd"/>
      <w:r w:rsidRPr="00210157">
        <w:rPr>
          <w:sz w:val="28"/>
          <w:szCs w:val="28"/>
        </w:rPr>
        <w:t>.</w:t>
      </w:r>
    </w:p>
    <w:p w:rsidR="00E77FAC" w:rsidRPr="00210157" w:rsidRDefault="00E77FAC" w:rsidP="00E77FAC">
      <w:pPr>
        <w:autoSpaceDE w:val="0"/>
        <w:autoSpaceDN w:val="0"/>
        <w:adjustRightInd w:val="0"/>
        <w:ind w:firstLine="720"/>
        <w:rPr>
          <w:sz w:val="28"/>
          <w:szCs w:val="28"/>
        </w:rPr>
      </w:pPr>
      <w:r w:rsidRPr="00210157">
        <w:rPr>
          <w:sz w:val="28"/>
          <w:szCs w:val="28"/>
        </w:rPr>
        <w:t xml:space="preserve">Часто речь идет не только о детализации норм закона, разъяснении порядка их применения, но и о принятии органом власти собственных правовых актов (о порядке работы с обращениями граждан и юридических лиц, о проведении конкурса и пр.). Зачастую они противоречат федеральным законам и законам субъектов РФ. Закон, оставляя регулирование отношений органу исполнительной власти, провоцирует его на создание условий, удобных для него самого, а не для граждан и юридических лиц. Среди таких условий часто присутствуют </w:t>
      </w:r>
      <w:proofErr w:type="spellStart"/>
      <w:r w:rsidRPr="00210157">
        <w:rPr>
          <w:sz w:val="28"/>
          <w:szCs w:val="28"/>
        </w:rPr>
        <w:t>коррупциогенные</w:t>
      </w:r>
      <w:proofErr w:type="spellEnd"/>
      <w:r w:rsidRPr="00210157">
        <w:rPr>
          <w:sz w:val="28"/>
          <w:szCs w:val="28"/>
        </w:rPr>
        <w:t xml:space="preserve"> нормы.</w:t>
      </w:r>
    </w:p>
    <w:p w:rsidR="00E77FAC" w:rsidRPr="00210157" w:rsidRDefault="00E77FAC" w:rsidP="00E77FAC">
      <w:pPr>
        <w:autoSpaceDE w:val="0"/>
        <w:autoSpaceDN w:val="0"/>
        <w:adjustRightInd w:val="0"/>
        <w:ind w:firstLine="720"/>
        <w:rPr>
          <w:sz w:val="28"/>
          <w:szCs w:val="28"/>
        </w:rPr>
      </w:pPr>
      <w:r w:rsidRPr="00210157">
        <w:rPr>
          <w:sz w:val="28"/>
          <w:szCs w:val="28"/>
        </w:rPr>
        <w:t xml:space="preserve">Этот типичный коррупционный фактор может быть выявлен в полной степени, когда специалист или эксперт не огранивается текстом </w:t>
      </w:r>
      <w:proofErr w:type="gramStart"/>
      <w:r w:rsidRPr="00210157">
        <w:rPr>
          <w:sz w:val="28"/>
          <w:szCs w:val="28"/>
        </w:rPr>
        <w:t>анализируемого</w:t>
      </w:r>
      <w:proofErr w:type="gramEnd"/>
      <w:r w:rsidRPr="00210157">
        <w:rPr>
          <w:sz w:val="28"/>
          <w:szCs w:val="28"/>
        </w:rPr>
        <w:t xml:space="preserve"> НПА, но проверяет и подзаконный акт, принятый на его основе. При этом необходимо оценить и содержание, и форму акта.</w:t>
      </w:r>
    </w:p>
    <w:p w:rsidR="00E77FAC" w:rsidRPr="00210157" w:rsidRDefault="00E77FAC" w:rsidP="00E77FAC">
      <w:pPr>
        <w:autoSpaceDE w:val="0"/>
        <w:autoSpaceDN w:val="0"/>
        <w:adjustRightInd w:val="0"/>
        <w:ind w:firstLine="720"/>
        <w:rPr>
          <w:sz w:val="28"/>
          <w:szCs w:val="28"/>
        </w:rPr>
      </w:pPr>
      <w:r w:rsidRPr="00210157">
        <w:rPr>
          <w:sz w:val="28"/>
          <w:szCs w:val="28"/>
        </w:rPr>
        <w:t xml:space="preserve">Кроме того, законодательный акт, как и НПА органа исполнительной власти, может предусматривать широкие возможности локального нормотворчества (принятие собственных правовых актов государственными и муниципальными, а также негосударственными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w:t>
      </w:r>
      <w:proofErr w:type="spellStart"/>
      <w:r w:rsidRPr="00210157">
        <w:rPr>
          <w:sz w:val="28"/>
          <w:szCs w:val="28"/>
        </w:rPr>
        <w:t>коррупциогенные</w:t>
      </w:r>
      <w:proofErr w:type="spellEnd"/>
      <w:r w:rsidRPr="00210157">
        <w:rPr>
          <w:sz w:val="28"/>
          <w:szCs w:val="28"/>
        </w:rPr>
        <w:t xml:space="preserve"> локальные акты провоцируют неправомерные действия.</w:t>
      </w:r>
    </w:p>
    <w:p w:rsidR="00E77FAC" w:rsidRPr="00210157" w:rsidRDefault="00E77FAC" w:rsidP="00E77FAC">
      <w:pPr>
        <w:autoSpaceDE w:val="0"/>
        <w:autoSpaceDN w:val="0"/>
        <w:adjustRightInd w:val="0"/>
        <w:ind w:firstLine="720"/>
        <w:rPr>
          <w:sz w:val="28"/>
          <w:szCs w:val="28"/>
        </w:rPr>
      </w:pPr>
      <w:r w:rsidRPr="00210157">
        <w:rPr>
          <w:sz w:val="28"/>
          <w:szCs w:val="28"/>
        </w:rPr>
        <w:t>Обычно на наличие данного типичного коррупционного фактора указывают содержащиеся в тексте НПА бланкетные нормы.</w:t>
      </w:r>
    </w:p>
    <w:p w:rsidR="00E77FAC" w:rsidRPr="00FC5EC9" w:rsidRDefault="00E77FAC" w:rsidP="00E77FAC">
      <w:pPr>
        <w:autoSpaceDE w:val="0"/>
        <w:autoSpaceDN w:val="0"/>
        <w:adjustRightInd w:val="0"/>
        <w:ind w:firstLine="720"/>
        <w:rPr>
          <w:color w:val="000000"/>
          <w:sz w:val="28"/>
          <w:szCs w:val="28"/>
        </w:rPr>
      </w:pPr>
      <w:r>
        <w:rPr>
          <w:color w:val="000000"/>
          <w:sz w:val="28"/>
          <w:szCs w:val="28"/>
        </w:rPr>
        <w:t xml:space="preserve">6.7. Наличие </w:t>
      </w:r>
      <w:r w:rsidRPr="00FC5EC9">
        <w:rPr>
          <w:color w:val="000000"/>
          <w:sz w:val="28"/>
          <w:szCs w:val="28"/>
        </w:rPr>
        <w:t>завышенных требований к лицу, предъявляемых для реализации принадлежащего ему права.</w:t>
      </w:r>
    </w:p>
    <w:p w:rsidR="00E77FAC" w:rsidRPr="00210157" w:rsidRDefault="00E77FAC" w:rsidP="00E77FAC">
      <w:pPr>
        <w:autoSpaceDE w:val="0"/>
        <w:autoSpaceDN w:val="0"/>
        <w:adjustRightInd w:val="0"/>
        <w:ind w:firstLine="720"/>
        <w:rPr>
          <w:sz w:val="28"/>
          <w:szCs w:val="28"/>
        </w:rPr>
      </w:pPr>
      <w:r w:rsidRPr="00210157">
        <w:rPr>
          <w:sz w:val="28"/>
          <w:szCs w:val="28"/>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w:t>
      </w:r>
      <w:r w:rsidRPr="00210157">
        <w:rPr>
          <w:sz w:val="28"/>
          <w:szCs w:val="28"/>
        </w:rPr>
        <w:lastRenderedPageBreak/>
        <w:t xml:space="preserve">коррупционные отношения становятся почти неизбежными. Он проявляется при реализации разрешительных и регистрационных полномочий. </w:t>
      </w:r>
    </w:p>
    <w:p w:rsidR="00E77FAC" w:rsidRPr="00210157" w:rsidRDefault="00E77FAC" w:rsidP="00E77FAC">
      <w:pPr>
        <w:autoSpaceDE w:val="0"/>
        <w:autoSpaceDN w:val="0"/>
        <w:adjustRightInd w:val="0"/>
        <w:ind w:firstLine="720"/>
        <w:rPr>
          <w:sz w:val="28"/>
          <w:szCs w:val="28"/>
        </w:rPr>
      </w:pPr>
      <w:r w:rsidRPr="00210157">
        <w:rPr>
          <w:sz w:val="28"/>
          <w:szCs w:val="28"/>
        </w:rPr>
        <w:t>Обнаружить данный типичный коррупционный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w:t>
      </w:r>
      <w:r>
        <w:rPr>
          <w:sz w:val="28"/>
          <w:szCs w:val="28"/>
        </w:rPr>
        <w:t xml:space="preserve"> </w:t>
      </w:r>
      <w:r w:rsidRPr="00210157">
        <w:rPr>
          <w:sz w:val="28"/>
          <w:szCs w:val="28"/>
        </w:rPr>
        <w:t xml:space="preserve">власти. </w:t>
      </w:r>
    </w:p>
    <w:p w:rsidR="00E77FAC" w:rsidRPr="00210157" w:rsidRDefault="00E77FAC" w:rsidP="00E77FAC">
      <w:pPr>
        <w:autoSpaceDE w:val="0"/>
        <w:autoSpaceDN w:val="0"/>
        <w:adjustRightInd w:val="0"/>
        <w:ind w:firstLine="720"/>
        <w:rPr>
          <w:sz w:val="28"/>
          <w:szCs w:val="28"/>
        </w:rPr>
      </w:pPr>
      <w:r w:rsidRPr="00210157">
        <w:rPr>
          <w:sz w:val="28"/>
          <w:szCs w:val="28"/>
        </w:rPr>
        <w:t>Коррупциогенность присутствует, если такой перечень:</w:t>
      </w:r>
    </w:p>
    <w:p w:rsidR="00E77FAC" w:rsidRPr="00210157" w:rsidRDefault="00E77FAC" w:rsidP="00E77FAC">
      <w:pPr>
        <w:autoSpaceDE w:val="0"/>
        <w:autoSpaceDN w:val="0"/>
        <w:adjustRightInd w:val="0"/>
        <w:ind w:firstLine="720"/>
        <w:rPr>
          <w:sz w:val="28"/>
          <w:szCs w:val="28"/>
        </w:rPr>
      </w:pPr>
      <w:r w:rsidRPr="00210157">
        <w:rPr>
          <w:sz w:val="28"/>
          <w:szCs w:val="28"/>
        </w:rPr>
        <w:t>1) открытый, то есть не исчерпывающий;</w:t>
      </w:r>
    </w:p>
    <w:p w:rsidR="00E77FAC" w:rsidRPr="00210157" w:rsidRDefault="00E77FAC" w:rsidP="00E77FAC">
      <w:pPr>
        <w:autoSpaceDE w:val="0"/>
        <w:autoSpaceDN w:val="0"/>
        <w:adjustRightInd w:val="0"/>
        <w:ind w:firstLine="720"/>
        <w:rPr>
          <w:sz w:val="28"/>
          <w:szCs w:val="28"/>
        </w:rPr>
      </w:pPr>
      <w:r w:rsidRPr="00210157">
        <w:rPr>
          <w:sz w:val="28"/>
          <w:szCs w:val="28"/>
        </w:rPr>
        <w:t>2) содержит отсылки к основаниям для отказа, установленным в других нормативных правовых актах, в том числе подзаконного характера;</w:t>
      </w:r>
    </w:p>
    <w:p w:rsidR="00E77FAC" w:rsidRPr="00210157" w:rsidRDefault="00E77FAC" w:rsidP="00E77FAC">
      <w:pPr>
        <w:autoSpaceDE w:val="0"/>
        <w:autoSpaceDN w:val="0"/>
        <w:adjustRightInd w:val="0"/>
        <w:ind w:firstLine="720"/>
        <w:rPr>
          <w:sz w:val="28"/>
          <w:szCs w:val="28"/>
        </w:rPr>
      </w:pPr>
      <w:r w:rsidRPr="00210157">
        <w:rPr>
          <w:sz w:val="28"/>
          <w:szCs w:val="28"/>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E77FAC" w:rsidRPr="00210157" w:rsidRDefault="00E77FAC" w:rsidP="00E77FAC">
      <w:pPr>
        <w:autoSpaceDE w:val="0"/>
        <w:autoSpaceDN w:val="0"/>
        <w:adjustRightInd w:val="0"/>
        <w:ind w:firstLine="720"/>
        <w:rPr>
          <w:sz w:val="28"/>
          <w:szCs w:val="28"/>
        </w:rPr>
      </w:pPr>
      <w:r w:rsidRPr="00210157">
        <w:rPr>
          <w:sz w:val="28"/>
          <w:szCs w:val="28"/>
        </w:rPr>
        <w:t>В последнем случае коррупциогенность можно снизить, если механизм проверки действительности сведений заранее известен и очевиден для заявителя (например, в НПА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милиции и пр.).</w:t>
      </w:r>
    </w:p>
    <w:p w:rsidR="00E77FAC" w:rsidRPr="00FC5EC9" w:rsidRDefault="00E77FAC" w:rsidP="00E77FAC">
      <w:pPr>
        <w:autoSpaceDE w:val="0"/>
        <w:autoSpaceDN w:val="0"/>
        <w:adjustRightInd w:val="0"/>
        <w:ind w:firstLine="720"/>
        <w:rPr>
          <w:color w:val="000000"/>
          <w:sz w:val="28"/>
          <w:szCs w:val="28"/>
        </w:rPr>
      </w:pPr>
      <w:r>
        <w:rPr>
          <w:sz w:val="28"/>
          <w:szCs w:val="28"/>
        </w:rPr>
        <w:t xml:space="preserve">6.8. </w:t>
      </w:r>
      <w:r w:rsidRPr="00FC5EC9">
        <w:rPr>
          <w:color w:val="000000"/>
          <w:sz w:val="28"/>
          <w:szCs w:val="28"/>
        </w:rPr>
        <w:t>Злоупотребление правом заявителя</w:t>
      </w:r>
      <w:r>
        <w:rPr>
          <w:color w:val="000000"/>
          <w:sz w:val="28"/>
          <w:szCs w:val="28"/>
        </w:rPr>
        <w:t>.</w:t>
      </w:r>
    </w:p>
    <w:p w:rsidR="00E77FAC" w:rsidRPr="00210157" w:rsidRDefault="00E77FAC" w:rsidP="00E77FAC">
      <w:pPr>
        <w:autoSpaceDE w:val="0"/>
        <w:autoSpaceDN w:val="0"/>
        <w:adjustRightInd w:val="0"/>
        <w:ind w:firstLine="720"/>
        <w:rPr>
          <w:sz w:val="28"/>
          <w:szCs w:val="28"/>
        </w:rPr>
      </w:pPr>
      <w:r w:rsidRPr="00210157">
        <w:rPr>
          <w:sz w:val="28"/>
          <w:szCs w:val="28"/>
        </w:rPr>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rsidR="00E77FAC" w:rsidRPr="00210157" w:rsidRDefault="00E77FAC" w:rsidP="00E77FAC">
      <w:pPr>
        <w:autoSpaceDE w:val="0"/>
        <w:autoSpaceDN w:val="0"/>
        <w:adjustRightInd w:val="0"/>
        <w:ind w:firstLine="720"/>
        <w:rPr>
          <w:i/>
          <w:sz w:val="28"/>
          <w:szCs w:val="28"/>
        </w:rPr>
      </w:pPr>
      <w:r w:rsidRPr="00210157">
        <w:rPr>
          <w:i/>
          <w:sz w:val="28"/>
          <w:szCs w:val="28"/>
        </w:rPr>
        <w:t xml:space="preserve">Пример: </w:t>
      </w:r>
    </w:p>
    <w:p w:rsidR="00E77FAC" w:rsidRPr="00210157" w:rsidRDefault="00E77FAC" w:rsidP="00E77FAC">
      <w:pPr>
        <w:autoSpaceDE w:val="0"/>
        <w:autoSpaceDN w:val="0"/>
        <w:adjustRightInd w:val="0"/>
        <w:ind w:firstLine="720"/>
        <w:rPr>
          <w:i/>
          <w:sz w:val="28"/>
          <w:szCs w:val="28"/>
        </w:rPr>
      </w:pPr>
      <w:r w:rsidRPr="00210157">
        <w:rPr>
          <w:i/>
          <w:sz w:val="28"/>
          <w:szCs w:val="28"/>
        </w:rPr>
        <w:t>Проект административного регламента предоставления</w:t>
      </w:r>
      <w:r>
        <w:rPr>
          <w:i/>
          <w:sz w:val="28"/>
          <w:szCs w:val="28"/>
        </w:rPr>
        <w:t xml:space="preserve"> </w:t>
      </w:r>
      <w:r w:rsidR="00225584">
        <w:rPr>
          <w:i/>
          <w:sz w:val="28"/>
          <w:szCs w:val="28"/>
        </w:rPr>
        <w:t>муниципальной</w:t>
      </w:r>
      <w:r w:rsidRPr="00210157">
        <w:rPr>
          <w:i/>
          <w:sz w:val="28"/>
          <w:szCs w:val="28"/>
        </w:rPr>
        <w:t xml:space="preserve"> услуги:</w:t>
      </w:r>
    </w:p>
    <w:p w:rsidR="00E77FAC" w:rsidRPr="00210157" w:rsidRDefault="00E77FAC" w:rsidP="00E77FAC">
      <w:pPr>
        <w:autoSpaceDE w:val="0"/>
        <w:autoSpaceDN w:val="0"/>
        <w:adjustRightInd w:val="0"/>
        <w:ind w:firstLine="720"/>
        <w:rPr>
          <w:i/>
          <w:sz w:val="28"/>
          <w:szCs w:val="28"/>
        </w:rPr>
      </w:pPr>
      <w:r w:rsidRPr="00210157">
        <w:rPr>
          <w:i/>
          <w:sz w:val="28"/>
          <w:szCs w:val="28"/>
        </w:rPr>
        <w:t>«При желании заявителя устранить препятствия позднее (после подачи документов на лицензирование розничной продажи алкогольной продукции) путем представления дополнительных или исправленных документов…»</w:t>
      </w:r>
    </w:p>
    <w:p w:rsidR="00E77FAC" w:rsidRPr="00210157" w:rsidRDefault="00E77FAC" w:rsidP="00E77FAC">
      <w:pPr>
        <w:autoSpaceDE w:val="0"/>
        <w:autoSpaceDN w:val="0"/>
        <w:adjustRightInd w:val="0"/>
        <w:ind w:firstLine="720"/>
        <w:rPr>
          <w:i/>
          <w:sz w:val="28"/>
          <w:szCs w:val="28"/>
        </w:rPr>
      </w:pPr>
      <w:r w:rsidRPr="00210157">
        <w:rPr>
          <w:i/>
          <w:sz w:val="28"/>
          <w:szCs w:val="28"/>
        </w:rPr>
        <w:t>Комментарий:</w:t>
      </w:r>
    </w:p>
    <w:p w:rsidR="00E77FAC" w:rsidRPr="00210157" w:rsidRDefault="00E77FAC" w:rsidP="00E77FAC">
      <w:pPr>
        <w:autoSpaceDE w:val="0"/>
        <w:autoSpaceDN w:val="0"/>
        <w:adjustRightInd w:val="0"/>
        <w:ind w:firstLine="720"/>
        <w:rPr>
          <w:rFonts w:ascii="TimesNewRomanPS-ItalicMT" w:hAnsi="TimesNewRomanPS-ItalicMT" w:cs="TimesNewRomanPS-ItalicMT"/>
          <w:i/>
          <w:iCs/>
          <w:sz w:val="28"/>
          <w:szCs w:val="28"/>
        </w:rPr>
      </w:pPr>
      <w:proofErr w:type="gramStart"/>
      <w:r w:rsidRPr="00210157">
        <w:rPr>
          <w:i/>
          <w:sz w:val="28"/>
          <w:szCs w:val="28"/>
        </w:rPr>
        <w:t>Данной формулировкой заявителю дается альтернатива в поведении (подать документы в надлежащем виде или исправить недочеты после их подачи), которая на практике может использоваться для прикрытия недостатков в работе служащих, ответственных за прием документов, поскольку данная альтернатива влечет различные и не указанные в НПА правовые последствия (в частности, право отказа заявителю в связи с некомплектностью документов может переноситься со стадии приема</w:t>
      </w:r>
      <w:proofErr w:type="gramEnd"/>
      <w:r w:rsidRPr="00210157">
        <w:rPr>
          <w:i/>
          <w:sz w:val="28"/>
          <w:szCs w:val="28"/>
        </w:rPr>
        <w:t xml:space="preserve"> документов на стадию их содержательного рассмотрения</w:t>
      </w:r>
      <w:r w:rsidRPr="00210157">
        <w:rPr>
          <w:rFonts w:ascii="TimesNewRomanPS-ItalicMT" w:hAnsi="TimesNewRomanPS-ItalicMT" w:cs="TimesNewRomanPS-ItalicMT"/>
          <w:i/>
          <w:iCs/>
          <w:sz w:val="28"/>
          <w:szCs w:val="28"/>
        </w:rPr>
        <w:t>).</w:t>
      </w:r>
    </w:p>
    <w:p w:rsidR="00E77FAC" w:rsidRPr="00A55F06" w:rsidRDefault="00E77FAC" w:rsidP="00E77FAC">
      <w:pPr>
        <w:autoSpaceDE w:val="0"/>
        <w:autoSpaceDN w:val="0"/>
        <w:adjustRightInd w:val="0"/>
        <w:ind w:firstLine="720"/>
        <w:rPr>
          <w:color w:val="000000"/>
          <w:sz w:val="28"/>
          <w:szCs w:val="28"/>
        </w:rPr>
      </w:pPr>
      <w:r>
        <w:rPr>
          <w:color w:val="000000"/>
          <w:sz w:val="28"/>
          <w:szCs w:val="28"/>
        </w:rPr>
        <w:t>6.9</w:t>
      </w:r>
      <w:r w:rsidRPr="00A55F06">
        <w:rPr>
          <w:color w:val="000000"/>
          <w:sz w:val="28"/>
          <w:szCs w:val="28"/>
        </w:rPr>
        <w:t xml:space="preserve">. Юридико-лингвистическая </w:t>
      </w:r>
      <w:r>
        <w:rPr>
          <w:color w:val="000000"/>
          <w:sz w:val="28"/>
          <w:szCs w:val="28"/>
        </w:rPr>
        <w:t>неопределенность.</w:t>
      </w:r>
    </w:p>
    <w:p w:rsidR="00E77FAC" w:rsidRPr="00210157" w:rsidRDefault="00E77FAC" w:rsidP="00E77FAC">
      <w:pPr>
        <w:autoSpaceDE w:val="0"/>
        <w:autoSpaceDN w:val="0"/>
        <w:adjustRightInd w:val="0"/>
        <w:ind w:firstLine="720"/>
        <w:rPr>
          <w:sz w:val="28"/>
          <w:szCs w:val="28"/>
        </w:rPr>
      </w:pPr>
      <w:r w:rsidRPr="00210157">
        <w:rPr>
          <w:sz w:val="28"/>
          <w:szCs w:val="28"/>
        </w:rPr>
        <w:t>Любой нормативный правовой акт должен строиться с позиций общепризнанных правил юридической техники, четкости и ясности языка.</w:t>
      </w:r>
    </w:p>
    <w:p w:rsidR="00E77FAC" w:rsidRPr="00210157" w:rsidRDefault="00E77FAC" w:rsidP="00E77FAC">
      <w:pPr>
        <w:autoSpaceDE w:val="0"/>
        <w:autoSpaceDN w:val="0"/>
        <w:adjustRightInd w:val="0"/>
        <w:ind w:firstLine="720"/>
        <w:rPr>
          <w:sz w:val="28"/>
          <w:szCs w:val="28"/>
        </w:rPr>
      </w:pPr>
      <w:r w:rsidRPr="00210157">
        <w:rPr>
          <w:sz w:val="28"/>
          <w:szCs w:val="28"/>
        </w:rPr>
        <w:t>Создает коррупциогенность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E77FAC" w:rsidRPr="00210157" w:rsidRDefault="00E77FAC" w:rsidP="00E77FAC">
      <w:pPr>
        <w:autoSpaceDE w:val="0"/>
        <w:autoSpaceDN w:val="0"/>
        <w:adjustRightInd w:val="0"/>
        <w:ind w:firstLine="720"/>
        <w:rPr>
          <w:sz w:val="28"/>
          <w:szCs w:val="28"/>
        </w:rPr>
      </w:pPr>
      <w:r w:rsidRPr="00210157">
        <w:rPr>
          <w:sz w:val="28"/>
          <w:szCs w:val="28"/>
        </w:rPr>
        <w:lastRenderedPageBreak/>
        <w:t>Может искажать смысл положений законов обозначение одних и тех же явлений различными терминами.</w:t>
      </w:r>
    </w:p>
    <w:p w:rsidR="00E77FAC" w:rsidRPr="00210157" w:rsidRDefault="00E77FAC" w:rsidP="00E77FAC">
      <w:pPr>
        <w:autoSpaceDE w:val="0"/>
        <w:autoSpaceDN w:val="0"/>
        <w:adjustRightInd w:val="0"/>
        <w:ind w:firstLine="720"/>
        <w:rPr>
          <w:sz w:val="28"/>
          <w:szCs w:val="28"/>
        </w:rPr>
      </w:pPr>
      <w:r w:rsidRPr="00210157">
        <w:rPr>
          <w:sz w:val="28"/>
          <w:szCs w:val="28"/>
        </w:rPr>
        <w:t>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rsidR="00E77FAC" w:rsidRPr="004B7B0A" w:rsidRDefault="00E77FAC" w:rsidP="00E77FAC">
      <w:pPr>
        <w:autoSpaceDE w:val="0"/>
        <w:autoSpaceDN w:val="0"/>
        <w:adjustRightInd w:val="0"/>
        <w:ind w:firstLine="720"/>
        <w:rPr>
          <w:color w:val="000000"/>
          <w:sz w:val="28"/>
          <w:szCs w:val="28"/>
        </w:rPr>
      </w:pPr>
      <w:r>
        <w:rPr>
          <w:color w:val="000000"/>
          <w:sz w:val="28"/>
          <w:szCs w:val="28"/>
        </w:rPr>
        <w:t>6.10</w:t>
      </w:r>
      <w:r w:rsidRPr="004B7B0A">
        <w:rPr>
          <w:color w:val="000000"/>
          <w:sz w:val="28"/>
          <w:szCs w:val="28"/>
        </w:rPr>
        <w:t xml:space="preserve">. </w:t>
      </w:r>
      <w:r>
        <w:rPr>
          <w:color w:val="000000"/>
          <w:sz w:val="28"/>
          <w:szCs w:val="28"/>
        </w:rPr>
        <w:t xml:space="preserve">В качестве </w:t>
      </w:r>
      <w:proofErr w:type="spellStart"/>
      <w:r>
        <w:rPr>
          <w:color w:val="000000"/>
          <w:sz w:val="28"/>
          <w:szCs w:val="28"/>
        </w:rPr>
        <w:t>коррупциогенного</w:t>
      </w:r>
      <w:proofErr w:type="spellEnd"/>
      <w:r>
        <w:rPr>
          <w:color w:val="000000"/>
          <w:sz w:val="28"/>
          <w:szCs w:val="28"/>
        </w:rPr>
        <w:t xml:space="preserve"> фактора, не отраженного в Методике</w:t>
      </w:r>
      <w:r w:rsidRPr="003611BA">
        <w:rPr>
          <w:sz w:val="28"/>
          <w:szCs w:val="28"/>
        </w:rPr>
        <w:t xml:space="preserve"> </w:t>
      </w:r>
      <w:r>
        <w:rPr>
          <w:sz w:val="28"/>
          <w:szCs w:val="28"/>
        </w:rPr>
        <w:t xml:space="preserve">проведения </w:t>
      </w:r>
      <w:r w:rsidRPr="00210157">
        <w:rPr>
          <w:rStyle w:val="a4"/>
          <w:b w:val="0"/>
          <w:sz w:val="28"/>
          <w:szCs w:val="28"/>
        </w:rPr>
        <w:t>антикоррупционной экспертиз</w:t>
      </w:r>
      <w:r>
        <w:rPr>
          <w:rStyle w:val="a4"/>
          <w:b w:val="0"/>
          <w:sz w:val="28"/>
          <w:szCs w:val="28"/>
        </w:rPr>
        <w:t>ы</w:t>
      </w:r>
      <w:r w:rsidRPr="00210157">
        <w:rPr>
          <w:rStyle w:val="a4"/>
          <w:b w:val="0"/>
          <w:sz w:val="28"/>
          <w:szCs w:val="28"/>
        </w:rPr>
        <w:t xml:space="preserve"> нормативных правовых актов и проектов нормативных правовых актов</w:t>
      </w:r>
      <w:r>
        <w:rPr>
          <w:rStyle w:val="a4"/>
          <w:b w:val="0"/>
          <w:sz w:val="28"/>
          <w:szCs w:val="28"/>
        </w:rPr>
        <w:t>, утвержденной п</w:t>
      </w:r>
      <w:r w:rsidRPr="00210157">
        <w:rPr>
          <w:rStyle w:val="a4"/>
          <w:b w:val="0"/>
          <w:sz w:val="28"/>
          <w:szCs w:val="28"/>
        </w:rPr>
        <w:t>остановление</w:t>
      </w:r>
      <w:r>
        <w:rPr>
          <w:rStyle w:val="a4"/>
          <w:b w:val="0"/>
          <w:sz w:val="28"/>
          <w:szCs w:val="28"/>
        </w:rPr>
        <w:t>м</w:t>
      </w:r>
      <w:r w:rsidRPr="00210157">
        <w:rPr>
          <w:rStyle w:val="a4"/>
          <w:b w:val="0"/>
          <w:sz w:val="28"/>
          <w:szCs w:val="28"/>
        </w:rPr>
        <w:t xml:space="preserve"> Правительства РФ от 26 февраля 2010 № 96</w:t>
      </w:r>
      <w:r>
        <w:rPr>
          <w:rStyle w:val="a4"/>
          <w:b w:val="0"/>
          <w:sz w:val="28"/>
          <w:szCs w:val="28"/>
        </w:rPr>
        <w:t>,</w:t>
      </w:r>
      <w:r>
        <w:rPr>
          <w:color w:val="000000"/>
          <w:sz w:val="28"/>
          <w:szCs w:val="28"/>
        </w:rPr>
        <w:t xml:space="preserve"> следует рассматривать н</w:t>
      </w:r>
      <w:r w:rsidRPr="004B7B0A">
        <w:rPr>
          <w:color w:val="000000"/>
          <w:sz w:val="28"/>
          <w:szCs w:val="28"/>
        </w:rPr>
        <w:t>аличие пробела в правовом регулировании</w:t>
      </w:r>
      <w:r>
        <w:rPr>
          <w:color w:val="000000"/>
          <w:sz w:val="28"/>
          <w:szCs w:val="28"/>
        </w:rPr>
        <w:t>.</w:t>
      </w:r>
    </w:p>
    <w:p w:rsidR="00E77FAC" w:rsidRDefault="00E77FAC" w:rsidP="00E77FAC">
      <w:pPr>
        <w:autoSpaceDE w:val="0"/>
        <w:autoSpaceDN w:val="0"/>
        <w:adjustRightInd w:val="0"/>
        <w:ind w:firstLine="720"/>
        <w:rPr>
          <w:sz w:val="28"/>
          <w:szCs w:val="28"/>
        </w:rPr>
      </w:pPr>
      <w:r w:rsidRPr="00210157">
        <w:rPr>
          <w:sz w:val="28"/>
          <w:szCs w:val="28"/>
        </w:rPr>
        <w:t>Этот коррупционный фактор выражается в отсутствии</w:t>
      </w:r>
      <w:r>
        <w:rPr>
          <w:sz w:val="28"/>
          <w:szCs w:val="28"/>
        </w:rPr>
        <w:t xml:space="preserve"> правового </w:t>
      </w:r>
      <w:r w:rsidRPr="00210157">
        <w:rPr>
          <w:sz w:val="28"/>
          <w:szCs w:val="28"/>
        </w:rPr>
        <w:t>регулирования</w:t>
      </w:r>
      <w:r>
        <w:rPr>
          <w:sz w:val="28"/>
          <w:szCs w:val="28"/>
        </w:rPr>
        <w:t xml:space="preserve"> определенной сферы деятельности должностных лиц, что </w:t>
      </w:r>
      <w:r w:rsidRPr="00210157">
        <w:rPr>
          <w:sz w:val="28"/>
          <w:szCs w:val="28"/>
        </w:rPr>
        <w:t>создает возможность его произвольного восполнения</w:t>
      </w:r>
      <w:r>
        <w:rPr>
          <w:sz w:val="28"/>
          <w:szCs w:val="28"/>
        </w:rPr>
        <w:t xml:space="preserve">. </w:t>
      </w:r>
    </w:p>
    <w:p w:rsidR="00E77FAC" w:rsidRDefault="00E77FAC" w:rsidP="00E77FAC">
      <w:pPr>
        <w:autoSpaceDE w:val="0"/>
        <w:autoSpaceDN w:val="0"/>
        <w:adjustRightInd w:val="0"/>
        <w:ind w:firstLine="720"/>
        <w:rPr>
          <w:sz w:val="28"/>
          <w:szCs w:val="28"/>
        </w:rPr>
      </w:pPr>
      <w:r w:rsidRPr="00210157">
        <w:rPr>
          <w:sz w:val="28"/>
          <w:szCs w:val="28"/>
        </w:rPr>
        <w:t>Коррупциогенность появляется, когда в нормативном правовом акте отсутствуют нормы статутного характера (если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государственных (муниципальных) служащих и совершения ими действий по собственному усмотрению.</w:t>
      </w:r>
    </w:p>
    <w:p w:rsidR="00E77FAC" w:rsidRPr="000E08EF" w:rsidRDefault="00E77FAC" w:rsidP="00E77FAC">
      <w:pPr>
        <w:autoSpaceDE w:val="0"/>
        <w:autoSpaceDN w:val="0"/>
        <w:adjustRightInd w:val="0"/>
        <w:ind w:firstLine="720"/>
        <w:rPr>
          <w:sz w:val="28"/>
          <w:szCs w:val="28"/>
        </w:rPr>
      </w:pPr>
    </w:p>
    <w:p w:rsidR="00E77FAC" w:rsidRPr="000E08EF" w:rsidRDefault="00E77FAC" w:rsidP="00E77FAC">
      <w:pPr>
        <w:autoSpaceDE w:val="0"/>
        <w:autoSpaceDN w:val="0"/>
        <w:adjustRightInd w:val="0"/>
        <w:ind w:firstLine="720"/>
        <w:jc w:val="center"/>
        <w:rPr>
          <w:b/>
          <w:sz w:val="28"/>
          <w:szCs w:val="28"/>
        </w:rPr>
      </w:pPr>
      <w:r w:rsidRPr="000E08EF">
        <w:rPr>
          <w:b/>
          <w:sz w:val="28"/>
          <w:szCs w:val="28"/>
        </w:rPr>
        <w:t>7. Заключительные положения</w:t>
      </w:r>
    </w:p>
    <w:p w:rsidR="00E77FAC" w:rsidRPr="000E08EF" w:rsidRDefault="00E77FAC" w:rsidP="00E77FAC">
      <w:pPr>
        <w:autoSpaceDE w:val="0"/>
        <w:autoSpaceDN w:val="0"/>
        <w:adjustRightInd w:val="0"/>
        <w:ind w:firstLine="720"/>
        <w:jc w:val="center"/>
        <w:rPr>
          <w:b/>
          <w:sz w:val="28"/>
          <w:szCs w:val="24"/>
        </w:rPr>
      </w:pPr>
    </w:p>
    <w:p w:rsidR="00E77FAC" w:rsidRPr="000E08EF" w:rsidRDefault="00E77FAC" w:rsidP="00E77FAC">
      <w:pPr>
        <w:autoSpaceDE w:val="0"/>
        <w:autoSpaceDN w:val="0"/>
        <w:adjustRightInd w:val="0"/>
        <w:ind w:firstLine="720"/>
        <w:rPr>
          <w:sz w:val="28"/>
          <w:szCs w:val="28"/>
        </w:rPr>
      </w:pPr>
      <w:r w:rsidRPr="000E08EF">
        <w:rPr>
          <w:sz w:val="28"/>
          <w:szCs w:val="28"/>
        </w:rPr>
        <w:t xml:space="preserve">Перечень коррупционных фактов, приведенный в настоящем Стандарте, является примерным. Работник КСП вправе выявить другие критерии, которые, на его взгляд, способствуют проявлению коррупции, описав их по изложенной в настоящем Стандарте схеме. </w:t>
      </w:r>
    </w:p>
    <w:p w:rsidR="00E77FAC" w:rsidRDefault="00E77FAC" w:rsidP="00E77FAC">
      <w:pPr>
        <w:autoSpaceDE w:val="0"/>
        <w:autoSpaceDN w:val="0"/>
        <w:adjustRightInd w:val="0"/>
        <w:ind w:firstLine="720"/>
        <w:rPr>
          <w:sz w:val="28"/>
          <w:szCs w:val="28"/>
        </w:rPr>
      </w:pPr>
      <w:r w:rsidRPr="000E08EF">
        <w:rPr>
          <w:sz w:val="28"/>
          <w:szCs w:val="28"/>
        </w:rPr>
        <w:t xml:space="preserve">Для повышения эффективности работы </w:t>
      </w:r>
      <w:r w:rsidRPr="000E08EF">
        <w:rPr>
          <w:rStyle w:val="a4"/>
          <w:b w:val="0"/>
          <w:sz w:val="28"/>
          <w:szCs w:val="28"/>
        </w:rPr>
        <w:t xml:space="preserve">по выявлению коррупционных фактов в деятельности органов </w:t>
      </w:r>
      <w:r w:rsidR="00225584">
        <w:rPr>
          <w:rStyle w:val="a4"/>
          <w:b w:val="0"/>
          <w:sz w:val="28"/>
          <w:szCs w:val="28"/>
        </w:rPr>
        <w:t>муниципальной</w:t>
      </w:r>
      <w:r w:rsidRPr="000E08EF">
        <w:rPr>
          <w:rStyle w:val="a4"/>
          <w:b w:val="0"/>
          <w:sz w:val="28"/>
          <w:szCs w:val="28"/>
        </w:rPr>
        <w:t xml:space="preserve"> власти, органов местного самоуправления, государственных и муниципальных учреждений и их должностных лиц </w:t>
      </w:r>
      <w:r w:rsidRPr="000E08EF">
        <w:rPr>
          <w:sz w:val="28"/>
          <w:szCs w:val="28"/>
        </w:rPr>
        <w:t>желательно проведение регулярного анализа выявляемых нарушений федерального законодательства, допускаемых при принятии правовых актов, а также коррупционных факторов с целью определения наиболее типичных. Осуществление такого анализа позволит в значительной степени оптимизировать механизм противодействия коррупции.</w:t>
      </w:r>
    </w:p>
    <w:p w:rsidR="00E77FAC" w:rsidRDefault="00E77FAC" w:rsidP="00E77FAC">
      <w:pPr>
        <w:autoSpaceDE w:val="0"/>
        <w:autoSpaceDN w:val="0"/>
        <w:adjustRightInd w:val="0"/>
        <w:ind w:firstLine="720"/>
        <w:rPr>
          <w:sz w:val="28"/>
          <w:szCs w:val="28"/>
        </w:rPr>
      </w:pPr>
    </w:p>
    <w:p w:rsidR="00E77FAC" w:rsidRPr="002E12E7" w:rsidRDefault="00E77FAC" w:rsidP="00E77FAC">
      <w:pPr>
        <w:pStyle w:val="a3"/>
        <w:spacing w:after="0" w:afterAutospacing="0"/>
        <w:rPr>
          <w:rFonts w:ascii="Times New Roman" w:eastAsia="Calibri" w:hAnsi="Times New Roman"/>
          <w:color w:val="auto"/>
          <w:sz w:val="28"/>
          <w:szCs w:val="28"/>
          <w:lang w:eastAsia="en-US"/>
        </w:rPr>
      </w:pPr>
    </w:p>
    <w:p w:rsidR="00E77FAC" w:rsidRDefault="00E77FAC"/>
    <w:sectPr w:rsidR="00E77FAC" w:rsidSect="001D596C">
      <w:headerReference w:type="default" r:id="rId7"/>
      <w:pgSz w:w="11906" w:h="16838"/>
      <w:pgMar w:top="1134" w:right="850" w:bottom="993" w:left="15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C" w:rsidRDefault="00D45B67">
    <w:pPr>
      <w:pStyle w:val="a5"/>
      <w:jc w:val="center"/>
    </w:pPr>
    <w:r>
      <w:fldChar w:fldCharType="begin"/>
    </w:r>
    <w:r>
      <w:instrText xml:space="preserve"> PAGE   \* MERGEFORMAT </w:instrText>
    </w:r>
    <w:r>
      <w:fldChar w:fldCharType="separate"/>
    </w:r>
    <w:r>
      <w:rPr>
        <w:noProof/>
      </w:rPr>
      <w:t>2</w:t>
    </w:r>
    <w:r>
      <w:fldChar w:fldCharType="end"/>
    </w:r>
  </w:p>
  <w:p w:rsidR="001D596C" w:rsidRDefault="00D45B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1FB"/>
    <w:multiLevelType w:val="hybridMultilevel"/>
    <w:tmpl w:val="23304B44"/>
    <w:lvl w:ilvl="0" w:tplc="F53A4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941BAA"/>
    <w:multiLevelType w:val="hybridMultilevel"/>
    <w:tmpl w:val="B56A3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9034D4"/>
    <w:multiLevelType w:val="hybridMultilevel"/>
    <w:tmpl w:val="BD7A8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77FAC"/>
    <w:rsid w:val="00181467"/>
    <w:rsid w:val="00225584"/>
    <w:rsid w:val="004B5675"/>
    <w:rsid w:val="00624D6D"/>
    <w:rsid w:val="007D40DD"/>
    <w:rsid w:val="00882F4F"/>
    <w:rsid w:val="00C96E26"/>
    <w:rsid w:val="00D45B67"/>
    <w:rsid w:val="00D66ADD"/>
    <w:rsid w:val="00DF6C00"/>
    <w:rsid w:val="00E77FAC"/>
    <w:rsid w:val="00E9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AC"/>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qFormat/>
    <w:rsid w:val="00E77FAC"/>
    <w:pPr>
      <w:autoSpaceDE w:val="0"/>
      <w:autoSpaceDN w:val="0"/>
      <w:adjustRightInd w:val="0"/>
      <w:spacing w:before="108" w:after="108"/>
      <w:ind w:firstLine="0"/>
      <w:jc w:val="center"/>
      <w:outlineLvl w:val="0"/>
    </w:pPr>
    <w:rPr>
      <w:rFonts w:ascii="Arial" w:eastAsia="Times New Roman" w:hAnsi="Arial"/>
      <w:b/>
      <w:bCs/>
      <w:color w:val="000080"/>
      <w:szCs w:val="24"/>
      <w:lang w:eastAsia="ru-RU"/>
    </w:rPr>
  </w:style>
  <w:style w:type="paragraph" w:styleId="7">
    <w:name w:val="heading 7"/>
    <w:basedOn w:val="a"/>
    <w:next w:val="a"/>
    <w:link w:val="70"/>
    <w:uiPriority w:val="9"/>
    <w:semiHidden/>
    <w:unhideWhenUsed/>
    <w:qFormat/>
    <w:rsid w:val="00E77FAC"/>
    <w:pPr>
      <w:keepNext/>
      <w:keepLines/>
      <w:suppressAutoHyphens/>
      <w:spacing w:before="200"/>
      <w:ind w:firstLine="0"/>
      <w:jc w:val="left"/>
      <w:outlineLvl w:val="6"/>
    </w:pPr>
    <w:rPr>
      <w:rFonts w:asciiTheme="majorHAnsi" w:eastAsiaTheme="majorEastAsia" w:hAnsiTheme="majorHAnsi" w:cstheme="majorBidi"/>
      <w:i/>
      <w:iCs/>
      <w:color w:val="404040" w:themeColor="text1" w:themeTint="BF"/>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FAC"/>
    <w:rPr>
      <w:rFonts w:ascii="Arial" w:eastAsia="Times New Roman" w:hAnsi="Arial" w:cs="Times New Roman"/>
      <w:b/>
      <w:bCs/>
      <w:color w:val="000080"/>
      <w:sz w:val="24"/>
      <w:szCs w:val="24"/>
      <w:lang w:eastAsia="ru-RU"/>
    </w:rPr>
  </w:style>
  <w:style w:type="paragraph" w:styleId="a3">
    <w:name w:val="Normal (Web)"/>
    <w:basedOn w:val="a"/>
    <w:rsid w:val="00E77FAC"/>
    <w:pPr>
      <w:spacing w:after="100" w:afterAutospacing="1"/>
      <w:ind w:firstLine="0"/>
    </w:pPr>
    <w:rPr>
      <w:rFonts w:ascii="Verdana" w:eastAsia="Times New Roman" w:hAnsi="Verdana"/>
      <w:color w:val="025098"/>
      <w:sz w:val="18"/>
      <w:szCs w:val="18"/>
      <w:lang w:eastAsia="ru-RU"/>
    </w:rPr>
  </w:style>
  <w:style w:type="character" w:styleId="a4">
    <w:name w:val="Strong"/>
    <w:basedOn w:val="a0"/>
    <w:qFormat/>
    <w:rsid w:val="00E77FAC"/>
    <w:rPr>
      <w:b/>
      <w:bCs/>
    </w:rPr>
  </w:style>
  <w:style w:type="paragraph" w:styleId="a5">
    <w:name w:val="header"/>
    <w:basedOn w:val="a"/>
    <w:link w:val="a6"/>
    <w:uiPriority w:val="99"/>
    <w:unhideWhenUsed/>
    <w:rsid w:val="00E77FAC"/>
    <w:pPr>
      <w:tabs>
        <w:tab w:val="center" w:pos="4677"/>
        <w:tab w:val="right" w:pos="9355"/>
      </w:tabs>
    </w:pPr>
  </w:style>
  <w:style w:type="character" w:customStyle="1" w:styleId="a6">
    <w:name w:val="Верхний колонтитул Знак"/>
    <w:basedOn w:val="a0"/>
    <w:link w:val="a5"/>
    <w:uiPriority w:val="99"/>
    <w:rsid w:val="00E77FAC"/>
    <w:rPr>
      <w:rFonts w:ascii="Times New Roman" w:eastAsia="Calibri" w:hAnsi="Times New Roman" w:cs="Times New Roman"/>
      <w:sz w:val="24"/>
    </w:rPr>
  </w:style>
  <w:style w:type="character" w:customStyle="1" w:styleId="70">
    <w:name w:val="Заголовок 7 Знак"/>
    <w:basedOn w:val="a0"/>
    <w:link w:val="7"/>
    <w:uiPriority w:val="9"/>
    <w:semiHidden/>
    <w:rsid w:val="00E77FAC"/>
    <w:rPr>
      <w:rFonts w:asciiTheme="majorHAnsi" w:eastAsiaTheme="majorEastAsia" w:hAnsiTheme="majorHAnsi" w:cstheme="majorBidi"/>
      <w:i/>
      <w:iCs/>
      <w:color w:val="404040" w:themeColor="text1" w:themeTint="BF"/>
      <w:sz w:val="28"/>
      <w:szCs w:val="20"/>
      <w:lang w:eastAsia="ar-SA"/>
    </w:rPr>
  </w:style>
  <w:style w:type="paragraph" w:styleId="a7">
    <w:name w:val="No Spacing"/>
    <w:uiPriority w:val="1"/>
    <w:qFormat/>
    <w:rsid w:val="00E77FAC"/>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0%D0%B5%D1%84%D0%B5%D1%80%D0%B5%D0%BD%D0%B4%D1%83%D0%BC" TargetMode="External"/><Relationship Id="rId5" Type="http://schemas.openxmlformats.org/officeDocument/2006/relationships/hyperlink" Target="http://ru.wikipedia.org/wiki/%D0%94%D0%BE%D0%BA%D1%83%D0%BC%D0%B5%D0%BD%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2015-08-27T04:14:00Z</dcterms:created>
  <dcterms:modified xsi:type="dcterms:W3CDTF">2015-08-27T07:37:00Z</dcterms:modified>
</cp:coreProperties>
</file>