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ind w:left="1620" w:hanging="0"/>
        <w:rPr>
          <w:rStyle w:val="Style12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Style20"/>
        <w:ind w:left="1622" w:firstLine="709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  <w:t>Волгоградские пенсионеры, получающие федеральные социальные доплаты к пенсии, получили  перерасчет с учетом новых правил.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Web"/>
        <w:spacing w:before="0" w:after="0"/>
        <w:ind w:firstLine="709"/>
        <w:jc w:val="both"/>
        <w:rPr/>
      </w:pPr>
      <w:r>
        <w:rPr/>
        <w:t xml:space="preserve">Согласно </w:t>
      </w:r>
      <w:hyperlink r:id="rId3">
        <w:r>
          <w:rPr>
            <w:rStyle w:val="Style12"/>
            <w:color w:val="00000A"/>
            <w:u w:val="none"/>
          </w:rPr>
          <w:t>изменениям</w:t>
        </w:r>
      </w:hyperlink>
      <w:r>
        <w:rPr/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 Российской Федерации.</w:t>
      </w:r>
    </w:p>
    <w:p>
      <w:pPr>
        <w:pStyle w:val="NormalWeb"/>
        <w:spacing w:before="0" w:after="0"/>
        <w:ind w:firstLine="709"/>
        <w:jc w:val="both"/>
        <w:rPr/>
      </w:pPr>
      <w:r>
        <w:rPr/>
        <w:t>В Волгоградской области в связи с вступлением в силу</w:t>
      </w:r>
      <w:r>
        <w:rPr>
          <w:b/>
        </w:rPr>
        <w:t xml:space="preserve"> </w:t>
      </w:r>
      <w:r>
        <w:rPr/>
        <w:t>изменений в законодательстве право на соответствующее увеличение пенсий получили более 108 тыс. пенсионеров с низким уровнем доходов. Новые положения закона распространяют свое действие на период начиная с 1 января 2019 года и, таким образом, с майскими пенсиями пенсионеры получили перерасчет</w:t>
      </w:r>
      <w:r>
        <w:rPr>
          <w:sz w:val="28"/>
          <w:szCs w:val="28"/>
        </w:rPr>
        <w:t xml:space="preserve"> </w:t>
      </w:r>
      <w:r>
        <w:rPr/>
        <w:t xml:space="preserve">в новом размере, включая доплату за четыре месяца текущего года с учетом проведенных ранее индексаций. Увеличение доплат произведено беззаявительно на основании материалов пенсионных дел. 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>
          <w:b/>
          <w:b/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Cs/>
        </w:rPr>
        <w:t>Средний размер федеральной социальной доплаты увеличился на 54,3 рубля</w:t>
      </w:r>
      <w:r>
        <w:rPr>
          <w:bCs/>
          <w:iCs/>
        </w:rPr>
        <w:t xml:space="preserve"> и составил 1 864,07 руб. (до пересмотра составлял 1 809,76  рублей);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>
          <w:b/>
          <w:b/>
          <w:bCs/>
          <w:iCs/>
        </w:rPr>
      </w:pPr>
      <w:r>
        <w:rPr>
          <w:b/>
          <w:bCs/>
          <w:iCs/>
        </w:rPr>
        <w:t>- сумма финансирования в месяц увеличилась на 39 млн. руб. и составила 201,4 млн. руб</w:t>
      </w:r>
      <w:r>
        <w:rPr>
          <w:bCs/>
          <w:iCs/>
        </w:rPr>
        <w:t>. (до пересмотра составляла 162,1 млн. руб.). Увеличение суммы финансирования произошло за счет увеличения численности получателей ФСД (18,5 тыс. чел. со средним размером ФСД 1 864,07 руб.) и увеличения среднего размер ФСД (у 89, 6 тыс. чел. размер ФСД возрос на 54,3 рубля).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>
          <w:b/>
          <w:b/>
          <w:bCs/>
          <w:i/>
          <w:i/>
          <w:iCs/>
          <w:u w:val="single"/>
        </w:rPr>
      </w:pPr>
      <w:r>
        <w:rPr>
          <w:b/>
          <w:bCs/>
          <w:iCs/>
        </w:rPr>
        <w:tab/>
        <w:t>Общий доход пенсионеров, получающих ФСД, увеличился в среднем на сумму 458 рублей и в среднем составляет 9 027 рублей.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Напомним, что необходимость пересмотра порядка расчета социальных доплат и проведения их перерасчета с января 2019 года в максимально короткие сроки была озвучена 20 февраля Президентом Российской Федерации в ходе Послания Федеральному Собранию Российской Федерации. </w:t>
      </w:r>
    </w:p>
    <w:p>
      <w:pPr>
        <w:pStyle w:val="NormalWeb"/>
        <w:spacing w:before="0" w:after="0"/>
        <w:ind w:firstLine="709"/>
        <w:jc w:val="both"/>
        <w:rPr/>
      </w:pPr>
      <w:r>
        <w:rPr/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>
      <w:pPr>
        <w:pStyle w:val="NormalWeb"/>
        <w:spacing w:before="0" w:after="0"/>
        <w:ind w:firstLine="709"/>
        <w:jc w:val="both"/>
        <w:rPr/>
      </w:pPr>
      <w:r>
        <w:rPr/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>
      <w:pPr>
        <w:pStyle w:val="NormalWeb"/>
        <w:spacing w:before="0" w:after="0"/>
        <w:ind w:firstLine="624"/>
        <w:jc w:val="both"/>
        <w:rPr/>
      </w:pPr>
      <w:r>
        <w:rPr/>
      </w:r>
    </w:p>
    <w:p>
      <w:pPr>
        <w:pStyle w:val="Normal"/>
        <w:spacing w:lineRule="auto" w:line="312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701" w:right="706" w:header="0" w:top="1134" w:footer="720" w:bottom="77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65pt;height:13.4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17c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qFormat/>
    <w:rsid w:val="001417cc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qFormat/>
    <w:rsid w:val="00141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417cc"/>
    <w:rPr/>
  </w:style>
  <w:style w:type="character" w:styleId="WW8Num1z1" w:customStyle="1">
    <w:name w:val="WW8Num1z1"/>
    <w:qFormat/>
    <w:rsid w:val="001417cc"/>
    <w:rPr/>
  </w:style>
  <w:style w:type="character" w:styleId="WW8Num1z2" w:customStyle="1">
    <w:name w:val="WW8Num1z2"/>
    <w:qFormat/>
    <w:rsid w:val="001417cc"/>
    <w:rPr/>
  </w:style>
  <w:style w:type="character" w:styleId="WW8Num1z3" w:customStyle="1">
    <w:name w:val="WW8Num1z3"/>
    <w:qFormat/>
    <w:rsid w:val="001417cc"/>
    <w:rPr/>
  </w:style>
  <w:style w:type="character" w:styleId="WW8Num1z4" w:customStyle="1">
    <w:name w:val="WW8Num1z4"/>
    <w:qFormat/>
    <w:rsid w:val="001417cc"/>
    <w:rPr/>
  </w:style>
  <w:style w:type="character" w:styleId="WW8Num1z5" w:customStyle="1">
    <w:name w:val="WW8Num1z5"/>
    <w:qFormat/>
    <w:rsid w:val="001417cc"/>
    <w:rPr/>
  </w:style>
  <w:style w:type="character" w:styleId="WW8Num1z6" w:customStyle="1">
    <w:name w:val="WW8Num1z6"/>
    <w:qFormat/>
    <w:rsid w:val="001417cc"/>
    <w:rPr/>
  </w:style>
  <w:style w:type="character" w:styleId="WW8Num1z7" w:customStyle="1">
    <w:name w:val="WW8Num1z7"/>
    <w:qFormat/>
    <w:rsid w:val="001417cc"/>
    <w:rPr/>
  </w:style>
  <w:style w:type="character" w:styleId="WW8Num1z8" w:customStyle="1">
    <w:name w:val="WW8Num1z8"/>
    <w:qFormat/>
    <w:rsid w:val="001417cc"/>
    <w:rPr/>
  </w:style>
  <w:style w:type="character" w:styleId="WW8Num2z0" w:customStyle="1">
    <w:name w:val="WW8Num2z0"/>
    <w:qFormat/>
    <w:rsid w:val="001417cc"/>
    <w:rPr/>
  </w:style>
  <w:style w:type="character" w:styleId="WW8Num2z1" w:customStyle="1">
    <w:name w:val="WW8Num2z1"/>
    <w:qFormat/>
    <w:rsid w:val="001417cc"/>
    <w:rPr/>
  </w:style>
  <w:style w:type="character" w:styleId="WW8Num2z2" w:customStyle="1">
    <w:name w:val="WW8Num2z2"/>
    <w:qFormat/>
    <w:rsid w:val="001417cc"/>
    <w:rPr/>
  </w:style>
  <w:style w:type="character" w:styleId="WW8Num2z3" w:customStyle="1">
    <w:name w:val="WW8Num2z3"/>
    <w:qFormat/>
    <w:rsid w:val="001417cc"/>
    <w:rPr/>
  </w:style>
  <w:style w:type="character" w:styleId="WW8Num2z4" w:customStyle="1">
    <w:name w:val="WW8Num2z4"/>
    <w:qFormat/>
    <w:rsid w:val="001417cc"/>
    <w:rPr/>
  </w:style>
  <w:style w:type="character" w:styleId="WW8Num2z5" w:customStyle="1">
    <w:name w:val="WW8Num2z5"/>
    <w:qFormat/>
    <w:rsid w:val="001417cc"/>
    <w:rPr/>
  </w:style>
  <w:style w:type="character" w:styleId="WW8Num2z6" w:customStyle="1">
    <w:name w:val="WW8Num2z6"/>
    <w:qFormat/>
    <w:rsid w:val="001417cc"/>
    <w:rPr/>
  </w:style>
  <w:style w:type="character" w:styleId="WW8Num2z7" w:customStyle="1">
    <w:name w:val="WW8Num2z7"/>
    <w:qFormat/>
    <w:rsid w:val="001417cc"/>
    <w:rPr/>
  </w:style>
  <w:style w:type="character" w:styleId="WW8Num2z8" w:customStyle="1">
    <w:name w:val="WW8Num2z8"/>
    <w:qFormat/>
    <w:rsid w:val="001417cc"/>
    <w:rPr/>
  </w:style>
  <w:style w:type="character" w:styleId="8" w:customStyle="1">
    <w:name w:val="Основной шрифт абзаца8"/>
    <w:qFormat/>
    <w:rsid w:val="001417cc"/>
    <w:rPr/>
  </w:style>
  <w:style w:type="character" w:styleId="WW8Num3z0" w:customStyle="1">
    <w:name w:val="WW8Num3z0"/>
    <w:qFormat/>
    <w:rsid w:val="001417cc"/>
    <w:rPr>
      <w:rFonts w:ascii="Symbol" w:hAnsi="Symbol" w:cs="Symbol"/>
    </w:rPr>
  </w:style>
  <w:style w:type="character" w:styleId="WW8Num3z1" w:customStyle="1">
    <w:name w:val="WW8Num3z1"/>
    <w:qFormat/>
    <w:rsid w:val="001417cc"/>
    <w:rPr>
      <w:rFonts w:ascii="Courier New" w:hAnsi="Courier New" w:cs="Courier New"/>
    </w:rPr>
  </w:style>
  <w:style w:type="character" w:styleId="WW8Num3z2" w:customStyle="1">
    <w:name w:val="WW8Num3z2"/>
    <w:qFormat/>
    <w:rsid w:val="001417cc"/>
    <w:rPr>
      <w:rFonts w:ascii="Wingdings" w:hAnsi="Wingdings" w:cs="Wingdings"/>
    </w:rPr>
  </w:style>
  <w:style w:type="character" w:styleId="7" w:customStyle="1">
    <w:name w:val="Основной шрифт абзаца7"/>
    <w:qFormat/>
    <w:rsid w:val="001417cc"/>
    <w:rPr/>
  </w:style>
  <w:style w:type="character" w:styleId="AbsatzStandardschriftart" w:customStyle="1">
    <w:name w:val="Absatz-Standardschriftart"/>
    <w:qFormat/>
    <w:rsid w:val="001417cc"/>
    <w:rPr/>
  </w:style>
  <w:style w:type="character" w:styleId="WWAbsatzStandardschriftart" w:customStyle="1">
    <w:name w:val="WW-Absatz-Standardschriftart"/>
    <w:qFormat/>
    <w:rsid w:val="001417cc"/>
    <w:rPr/>
  </w:style>
  <w:style w:type="character" w:styleId="WWAbsatzStandardschriftart1" w:customStyle="1">
    <w:name w:val="WW-Absatz-Standardschriftart1"/>
    <w:qFormat/>
    <w:rsid w:val="001417cc"/>
    <w:rPr/>
  </w:style>
  <w:style w:type="character" w:styleId="WW8Num4z0" w:customStyle="1">
    <w:name w:val="WW8Num4z0"/>
    <w:qFormat/>
    <w:rsid w:val="001417cc"/>
    <w:rPr>
      <w:rFonts w:ascii="Wingdings" w:hAnsi="Wingdings" w:cs="Wingdings"/>
    </w:rPr>
  </w:style>
  <w:style w:type="character" w:styleId="WW8Num4z1" w:customStyle="1">
    <w:name w:val="WW8Num4z1"/>
    <w:qFormat/>
    <w:rsid w:val="001417cc"/>
    <w:rPr>
      <w:rFonts w:ascii="Courier New" w:hAnsi="Courier New" w:cs="Courier New"/>
    </w:rPr>
  </w:style>
  <w:style w:type="character" w:styleId="WW8Num4z3" w:customStyle="1">
    <w:name w:val="WW8Num4z3"/>
    <w:qFormat/>
    <w:rsid w:val="001417cc"/>
    <w:rPr>
      <w:rFonts w:ascii="Symbol" w:hAnsi="Symbol" w:cs="Symbol"/>
    </w:rPr>
  </w:style>
  <w:style w:type="character" w:styleId="6" w:customStyle="1">
    <w:name w:val="Основной шрифт абзаца6"/>
    <w:qFormat/>
    <w:rsid w:val="001417cc"/>
    <w:rPr/>
  </w:style>
  <w:style w:type="character" w:styleId="5" w:customStyle="1">
    <w:name w:val="Основной шрифт абзаца5"/>
    <w:qFormat/>
    <w:rsid w:val="001417cc"/>
    <w:rPr/>
  </w:style>
  <w:style w:type="character" w:styleId="WWAbsatzStandardschriftart11" w:customStyle="1">
    <w:name w:val="WW-Absatz-Standardschriftart11"/>
    <w:qFormat/>
    <w:rsid w:val="001417cc"/>
    <w:rPr/>
  </w:style>
  <w:style w:type="character" w:styleId="WWAbsatzStandardschriftart111" w:customStyle="1">
    <w:name w:val="WW-Absatz-Standardschriftart111"/>
    <w:qFormat/>
    <w:rsid w:val="001417cc"/>
    <w:rPr/>
  </w:style>
  <w:style w:type="character" w:styleId="4" w:customStyle="1">
    <w:name w:val="Основной шрифт абзаца4"/>
    <w:qFormat/>
    <w:rsid w:val="001417cc"/>
    <w:rPr/>
  </w:style>
  <w:style w:type="character" w:styleId="WWAbsatzStandardschriftart1111" w:customStyle="1">
    <w:name w:val="WW-Absatz-Standardschriftart1111"/>
    <w:qFormat/>
    <w:rsid w:val="001417cc"/>
    <w:rPr/>
  </w:style>
  <w:style w:type="character" w:styleId="31" w:customStyle="1">
    <w:name w:val="Основной шрифт абзаца3"/>
    <w:qFormat/>
    <w:rsid w:val="001417cc"/>
    <w:rPr/>
  </w:style>
  <w:style w:type="character" w:styleId="2" w:customStyle="1">
    <w:name w:val="Основной шрифт абзаца2"/>
    <w:qFormat/>
    <w:rsid w:val="001417cc"/>
    <w:rPr/>
  </w:style>
  <w:style w:type="character" w:styleId="WWAbsatzStandardschriftart11111" w:customStyle="1">
    <w:name w:val="WW-Absatz-Standardschriftart11111"/>
    <w:qFormat/>
    <w:rsid w:val="001417cc"/>
    <w:rPr/>
  </w:style>
  <w:style w:type="character" w:styleId="11" w:customStyle="1">
    <w:name w:val="Основной шрифт абзаца1"/>
    <w:qFormat/>
    <w:rsid w:val="001417cc"/>
    <w:rPr/>
  </w:style>
  <w:style w:type="character" w:styleId="Style12">
    <w:name w:val="Интернет-ссылка"/>
    <w:basedOn w:val="11"/>
    <w:uiPriority w:val="99"/>
    <w:rsid w:val="001417cc"/>
    <w:rPr>
      <w:color w:val="0000FF"/>
      <w:u w:val="single"/>
    </w:rPr>
  </w:style>
  <w:style w:type="character" w:styleId="Pagenumber">
    <w:name w:val="page number"/>
    <w:basedOn w:val="2"/>
    <w:qFormat/>
    <w:rsid w:val="001417cc"/>
    <w:rPr/>
  </w:style>
  <w:style w:type="character" w:styleId="Style13" w:customStyle="1">
    <w:name w:val="Маркеры списка"/>
    <w:qFormat/>
    <w:rsid w:val="001417cc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7"/>
    <w:qFormat/>
    <w:rsid w:val="001417cc"/>
    <w:rPr>
      <w:color w:val="800080"/>
      <w:u w:val="single"/>
    </w:rPr>
  </w:style>
  <w:style w:type="character" w:styleId="32" w:customStyle="1">
    <w:name w:val="Заголовок 3 Знак"/>
    <w:basedOn w:val="7"/>
    <w:qFormat/>
    <w:rsid w:val="001417cc"/>
    <w:rPr>
      <w:rFonts w:ascii="Cambria" w:hAnsi="Cambria" w:eastAsia="Times New Roman" w:cs="Times New Roman"/>
      <w:b/>
      <w:bCs/>
      <w:sz w:val="26"/>
      <w:szCs w:val="26"/>
    </w:rPr>
  </w:style>
  <w:style w:type="character" w:styleId="Style14">
    <w:name w:val="Выделение"/>
    <w:basedOn w:val="7"/>
    <w:qFormat/>
    <w:rsid w:val="001417cc"/>
    <w:rPr>
      <w:i/>
      <w:iCs/>
    </w:rPr>
  </w:style>
  <w:style w:type="character" w:styleId="Strong">
    <w:name w:val="Strong"/>
    <w:basedOn w:val="7"/>
    <w:qFormat/>
    <w:rsid w:val="001417cc"/>
    <w:rPr>
      <w:b/>
      <w:bCs/>
    </w:rPr>
  </w:style>
  <w:style w:type="character" w:styleId="Texthighlight" w:customStyle="1">
    <w:name w:val="text-highlight"/>
    <w:basedOn w:val="8"/>
    <w:qFormat/>
    <w:rsid w:val="001417cc"/>
    <w:rPr/>
  </w:style>
  <w:style w:type="paragraph" w:styleId="Style15" w:customStyle="1">
    <w:name w:val="Заголовок"/>
    <w:basedOn w:val="Normal"/>
    <w:next w:val="Style16"/>
    <w:qFormat/>
    <w:rsid w:val="001417cc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rsid w:val="001417cc"/>
    <w:pPr>
      <w:jc w:val="center"/>
    </w:pPr>
    <w:rPr>
      <w:b/>
      <w:sz w:val="28"/>
    </w:rPr>
  </w:style>
  <w:style w:type="paragraph" w:styleId="Style17">
    <w:name w:val="Список"/>
    <w:basedOn w:val="Style16"/>
    <w:rsid w:val="001417cc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417cc"/>
    <w:pPr>
      <w:suppressLineNumbers/>
      <w:spacing w:before="120" w:after="120"/>
    </w:pPr>
    <w:rPr>
      <w:rFonts w:cs="Mangal"/>
      <w:i/>
      <w:iCs/>
    </w:rPr>
  </w:style>
  <w:style w:type="paragraph" w:styleId="81" w:customStyle="1">
    <w:name w:val="Указатель8"/>
    <w:basedOn w:val="Normal"/>
    <w:qFormat/>
    <w:rsid w:val="001417cc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1417cc"/>
    <w:pPr>
      <w:suppressLineNumbers/>
      <w:spacing w:before="120" w:after="120"/>
    </w:pPr>
    <w:rPr>
      <w:rFonts w:cs="Mangal"/>
      <w:i/>
      <w:iCs/>
    </w:rPr>
  </w:style>
  <w:style w:type="paragraph" w:styleId="71" w:customStyle="1">
    <w:name w:val="Указатель7"/>
    <w:basedOn w:val="Normal"/>
    <w:qFormat/>
    <w:rsid w:val="001417cc"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13" w:customStyle="1">
    <w:name w:val="Название1"/>
    <w:basedOn w:val="Normal"/>
    <w:qFormat/>
    <w:rsid w:val="001417cc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1417cc"/>
    <w:pPr>
      <w:suppressLineNumbers/>
    </w:pPr>
    <w:rPr/>
  </w:style>
  <w:style w:type="paragraph" w:styleId="Style20">
    <w:name w:val="Основной текст с отступом"/>
    <w:basedOn w:val="Normal"/>
    <w:rsid w:val="001417cc"/>
    <w:pPr>
      <w:ind w:firstLine="709"/>
      <w:jc w:val="both"/>
    </w:pPr>
    <w:rPr/>
  </w:style>
  <w:style w:type="paragraph" w:styleId="Style21" w:customStyle="1">
    <w:name w:val="Знак Знак Знак Знак Знак"/>
    <w:basedOn w:val="Normal"/>
    <w:qFormat/>
    <w:rsid w:val="001417cc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5" w:customStyle="1">
    <w:name w:val="Знак Знак1"/>
    <w:basedOn w:val="Normal"/>
    <w:qFormat/>
    <w:rsid w:val="001417cc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1417c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417cc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zh-CN" w:bidi="ar-SA"/>
    </w:rPr>
  </w:style>
  <w:style w:type="paragraph" w:styleId="Style22" w:customStyle="1">
    <w:name w:val="Знак Знак Знак 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3" w:customStyle="1">
    <w:name w:val="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Знак Знак1 Знак"/>
    <w:basedOn w:val="Normal"/>
    <w:qFormat/>
    <w:rsid w:val="001417cc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7" w:customStyle="1">
    <w:name w:val="Стиль1"/>
    <w:basedOn w:val="Normal"/>
    <w:qFormat/>
    <w:rsid w:val="001417cc"/>
    <w:pPr>
      <w:jc w:val="center"/>
    </w:pPr>
    <w:rPr/>
  </w:style>
  <w:style w:type="paragraph" w:styleId="23" w:customStyle="1">
    <w:name w:val="Стиль2"/>
    <w:basedOn w:val="Normal"/>
    <w:qFormat/>
    <w:rsid w:val="001417cc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4">
    <w:name w:val="Нижний колонтитул"/>
    <w:basedOn w:val="Normal"/>
    <w:rsid w:val="001417cc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врезки"/>
    <w:basedOn w:val="Style16"/>
    <w:qFormat/>
    <w:rsid w:val="001417cc"/>
    <w:pPr/>
    <w:rPr/>
  </w:style>
  <w:style w:type="paragraph" w:styleId="221" w:customStyle="1">
    <w:name w:val="Основной текст с отступом 22"/>
    <w:basedOn w:val="Normal"/>
    <w:qFormat/>
    <w:rsid w:val="001417cc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1417cc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zh-CN" w:bidi="ar-SA"/>
    </w:rPr>
  </w:style>
  <w:style w:type="paragraph" w:styleId="311" w:customStyle="1">
    <w:name w:val="Основной текст с отступом 31"/>
    <w:basedOn w:val="Normal"/>
    <w:qFormat/>
    <w:rsid w:val="001417cc"/>
    <w:pPr>
      <w:spacing w:before="0" w:after="120"/>
      <w:ind w:left="283" w:hanging="0"/>
    </w:pPr>
    <w:rPr>
      <w:sz w:val="16"/>
      <w:szCs w:val="16"/>
    </w:rPr>
  </w:style>
  <w:style w:type="paragraph" w:styleId="Style26" w:customStyle="1">
    <w:name w:val="аа"/>
    <w:basedOn w:val="Normal"/>
    <w:qFormat/>
    <w:rsid w:val="001417cc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1417cc"/>
    <w:pPr>
      <w:suppressAutoHyphens w:val="false"/>
      <w:spacing w:before="280" w:after="280"/>
    </w:pPr>
    <w:rPr/>
  </w:style>
  <w:style w:type="paragraph" w:styleId="Style27" w:customStyle="1">
    <w:name w:val="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8" w:customStyle="1">
    <w:name w:val="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8" w:customStyle="1">
    <w:name w:val="Обычный отступ1"/>
    <w:basedOn w:val="Normal"/>
    <w:qFormat/>
    <w:rsid w:val="001417cc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1417cc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zh-CN" w:bidi="hi-IN"/>
    </w:rPr>
  </w:style>
  <w:style w:type="paragraph" w:styleId="19" w:customStyle="1">
    <w:name w:val="Знак Знак1 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10" w:customStyle="1">
    <w:name w:val="Знак Знак Знак Знак Знак Знак Знак Знак Знак Знак Знак1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9" w:customStyle="1">
    <w:name w:val="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/>
    </w:rPr>
  </w:style>
  <w:style w:type="paragraph" w:styleId="24" w:customStyle="1">
    <w:name w:val="Знак2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11" w:customStyle="1">
    <w:name w:val="Схема документа1"/>
    <w:basedOn w:val="Normal"/>
    <w:qFormat/>
    <w:rsid w:val="001417cc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2019-06-20T06:38:00Z</dcterms:created>
  <dc:creator>Банько</dc:creator>
  <dc:language>ru-RU</dc:language>
  <cp:lastPrinted>2019-04-23T06:30:00Z</cp:lastPrinted>
  <dcterms:modified xsi:type="dcterms:W3CDTF">2019-07-03T15:52:53Z</dcterms:modified>
  <cp:revision>5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