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BB" w:rsidRPr="00214A3C" w:rsidRDefault="00CA69EF" w:rsidP="00CD548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214A3C"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575709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2"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3710E2" w:rsidRPr="00214A3C"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Pr="00214A3C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EB2CBB" w:rsidRPr="00214A3C">
        <w:rPr>
          <w:rFonts w:ascii="Times New Roman" w:hAnsi="Times New Roman" w:cs="Times New Roman"/>
          <w:spacing w:val="-4"/>
          <w:sz w:val="24"/>
          <w:szCs w:val="24"/>
        </w:rPr>
        <w:t>ЕДЕРАЛЬНАЯ СЛУЖБА ГОСУДАРСТВЕННОЙ РЕГИСТРАЦИИ,</w:t>
      </w:r>
    </w:p>
    <w:p w:rsidR="00EB2CBB" w:rsidRPr="00214A3C" w:rsidRDefault="00EB2CBB" w:rsidP="00CD5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4A3C">
        <w:rPr>
          <w:rFonts w:ascii="Times New Roman" w:hAnsi="Times New Roman" w:cs="Times New Roman"/>
          <w:spacing w:val="-4"/>
          <w:sz w:val="24"/>
          <w:szCs w:val="24"/>
        </w:rPr>
        <w:t>КАДАСТРА И КАРТОГРАФИИ</w:t>
      </w:r>
    </w:p>
    <w:p w:rsidR="00EB2CBB" w:rsidRPr="00214A3C" w:rsidRDefault="00EB2CBB" w:rsidP="00CD5482">
      <w:pPr>
        <w:pStyle w:val="11"/>
        <w:rPr>
          <w:b/>
          <w:sz w:val="22"/>
        </w:rPr>
      </w:pPr>
      <w:r w:rsidRPr="00214A3C">
        <w:rPr>
          <w:b/>
          <w:sz w:val="22"/>
        </w:rPr>
        <w:t>ФИЛИАЛ ФЕДЕРАЛЬНОГО ГОСУДАРСТВЕННОГО БЮДЖЕТНОГО УЧРЕЖДЕНИЯ</w:t>
      </w:r>
    </w:p>
    <w:p w:rsidR="00EB2CBB" w:rsidRPr="00214A3C" w:rsidRDefault="00EB2CBB" w:rsidP="00CD5482">
      <w:pPr>
        <w:pStyle w:val="11"/>
        <w:rPr>
          <w:b/>
          <w:sz w:val="22"/>
        </w:rPr>
      </w:pPr>
      <w:r w:rsidRPr="00214A3C">
        <w:rPr>
          <w:b/>
          <w:sz w:val="22"/>
        </w:rPr>
        <w:t>“ФЕДЕРАЛЬНАЯ КАДАСТРОВАЯ ПАЛАТА ФЕДЕРАЛЬНОЙ СЛУЖБЫ ГОСУДАРСТВЕННОЙ РЕГСИТРАЦИИ, КАДАСТРА И КАРТОГРАФИИ”</w:t>
      </w:r>
    </w:p>
    <w:p w:rsidR="00EB2CBB" w:rsidRPr="00214A3C" w:rsidRDefault="00EB2CBB" w:rsidP="00CD5482">
      <w:pPr>
        <w:pStyle w:val="2"/>
        <w:rPr>
          <w:sz w:val="22"/>
        </w:rPr>
      </w:pPr>
      <w:r w:rsidRPr="00214A3C">
        <w:rPr>
          <w:sz w:val="22"/>
        </w:rPr>
        <w:t>ПО ВОЛГОГРАДСКОЙ ОБЛАСТИ</w:t>
      </w:r>
    </w:p>
    <w:p w:rsidR="00EB2CBB" w:rsidRPr="00214A3C" w:rsidRDefault="00173999" w:rsidP="00CD5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146685</wp:posOffset>
                </wp:positionV>
                <wp:extent cx="6019800" cy="0"/>
                <wp:effectExtent l="825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7A2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1.55pt" to="47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S8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2WKe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"/>
            </w:pict>
          </mc:Fallback>
        </mc:AlternateContent>
      </w:r>
      <w:r w:rsidR="00EB2CBB" w:rsidRPr="00214A3C">
        <w:rPr>
          <w:rFonts w:ascii="Times New Roman" w:hAnsi="Times New Roman" w:cs="Times New Roman"/>
        </w:rPr>
        <w:t>(ФИЛИАЛ ФГБУ «ФКП РОСРЕЕСТРА» ПО ВОЛГОГРАДСКОЙ ОБЛАСТИ)</w:t>
      </w:r>
    </w:p>
    <w:p w:rsidR="00EB2CBB" w:rsidRPr="00214A3C" w:rsidRDefault="00EB2CBB" w:rsidP="00CD5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C">
        <w:rPr>
          <w:rFonts w:ascii="Times New Roman" w:hAnsi="Times New Roman" w:cs="Times New Roman"/>
          <w:b/>
          <w:sz w:val="24"/>
          <w:szCs w:val="24"/>
        </w:rPr>
        <w:t>ул. Ткачева д. 20 б, г. Волгоград, 400002</w:t>
      </w:r>
    </w:p>
    <w:p w:rsidR="00EB2CBB" w:rsidRPr="00594D8D" w:rsidRDefault="00EB2CBB" w:rsidP="00CD5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3C">
        <w:rPr>
          <w:rFonts w:ascii="Times New Roman" w:hAnsi="Times New Roman" w:cs="Times New Roman"/>
          <w:b/>
          <w:sz w:val="24"/>
          <w:szCs w:val="24"/>
        </w:rPr>
        <w:t xml:space="preserve">Тел. (8442)60-24-60, Факс (8442) 60-24-59, </w:t>
      </w:r>
      <w:r w:rsidRPr="00214A3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14A3C">
        <w:rPr>
          <w:rFonts w:ascii="Times New Roman" w:hAnsi="Times New Roman" w:cs="Times New Roman"/>
          <w:b/>
          <w:sz w:val="24"/>
          <w:szCs w:val="24"/>
        </w:rPr>
        <w:t>-</w:t>
      </w:r>
      <w:r w:rsidRPr="00214A3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E487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594D8D" w:rsidRPr="00594D8D">
          <w:rPr>
            <w:rFonts w:ascii="Times New Roman" w:hAnsi="Times New Roman" w:cs="Times New Roman"/>
            <w:b/>
            <w:sz w:val="24"/>
            <w:szCs w:val="24"/>
          </w:rPr>
          <w:t>filial@34.kadastr.ru</w:t>
        </w:r>
      </w:hyperlink>
    </w:p>
    <w:p w:rsidR="00EB2CBB" w:rsidRPr="00214A3C" w:rsidRDefault="00EB2CBB" w:rsidP="00CD548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2CBB" w:rsidRPr="00214A3C" w:rsidRDefault="00E230C5" w:rsidP="008D18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73999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203D72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17399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 xml:space="preserve"> г</w:t>
      </w:r>
      <w:r w:rsidR="00B5252D" w:rsidRPr="00214A3C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</w:t>
      </w:r>
      <w:r w:rsidR="003710E2" w:rsidRPr="00214A3C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="00EB2CBB" w:rsidRPr="00214A3C">
        <w:rPr>
          <w:rFonts w:ascii="Times New Roman" w:hAnsi="Times New Roman" w:cs="Times New Roman"/>
          <w:spacing w:val="-3"/>
          <w:sz w:val="24"/>
          <w:szCs w:val="24"/>
        </w:rPr>
        <w:t xml:space="preserve">  г. Волгоград</w:t>
      </w:r>
    </w:p>
    <w:p w:rsidR="00EB2CBB" w:rsidRPr="00214A3C" w:rsidRDefault="00EB2CBB" w:rsidP="00CD5482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14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ПРЕСС </w:t>
      </w:r>
      <w:r w:rsidR="00712F79" w:rsidRPr="00214A3C">
        <w:rPr>
          <w:rFonts w:ascii="Times New Roman" w:hAnsi="Times New Roman" w:cs="Times New Roman"/>
          <w:b/>
          <w:spacing w:val="-3"/>
          <w:sz w:val="24"/>
          <w:szCs w:val="24"/>
        </w:rPr>
        <w:t>–</w:t>
      </w:r>
      <w:r w:rsidRPr="00214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РЕЛИЗ</w:t>
      </w:r>
    </w:p>
    <w:p w:rsidR="0082478D" w:rsidRPr="00263D13" w:rsidRDefault="0082478D" w:rsidP="00B2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A40FEF" w:rsidRDefault="00A40FEF" w:rsidP="00CE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ФГБУ «ФКП Росреестра» по Волгоградской области </w:t>
      </w:r>
    </w:p>
    <w:p w:rsidR="00B54496" w:rsidRPr="00B54496" w:rsidRDefault="00A40FEF" w:rsidP="00CE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поздравляет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кадастровы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B54496" w:rsidRPr="00B5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CE5B83" w:rsidRPr="0001010B" w:rsidRDefault="00CE5B83" w:rsidP="00010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83" w:rsidRPr="00F36DD4" w:rsidRDefault="00CE5B83" w:rsidP="00AF775F">
      <w:pPr>
        <w:pStyle w:val="a8"/>
        <w:spacing w:before="0" w:beforeAutospacing="0" w:after="0" w:afterAutospacing="0"/>
        <w:ind w:firstLine="709"/>
        <w:jc w:val="both"/>
      </w:pPr>
      <w:r w:rsidRPr="00F36DD4">
        <w:rPr>
          <w:b/>
          <w:bCs/>
        </w:rPr>
        <w:t xml:space="preserve">24 июля </w:t>
      </w:r>
      <w:r w:rsidRPr="00F36DD4">
        <w:t>кадастровые инженеры нашей страны отмечают свой профессиональный праздник – День кадастрового инженера. Эта дата приурочена ко дню принятия Федерального закона от 24.07.2007 № 221-ФЗ «О государственном кадастре недвижимости».</w:t>
      </w:r>
    </w:p>
    <w:p w:rsidR="00CE5B83" w:rsidRPr="00F36DD4" w:rsidRDefault="00CE5B83" w:rsidP="00AF775F">
      <w:pPr>
        <w:pStyle w:val="a8"/>
        <w:spacing w:before="0" w:beforeAutospacing="0" w:after="0" w:afterAutospacing="0"/>
        <w:ind w:firstLine="709"/>
        <w:jc w:val="both"/>
      </w:pPr>
      <w:r w:rsidRPr="00F36DD4">
        <w:t xml:space="preserve">В 2010 году праздник обрёл главных виновников торжества: пройдя через испытания квалификационных экзаменов, подтвердив свои знания и профессионализм, – в Российской Федерации появились аттестованные кадастровые инженеры. </w:t>
      </w:r>
    </w:p>
    <w:p w:rsidR="00127AF9" w:rsidRPr="00F36DD4" w:rsidRDefault="00B54496" w:rsidP="000101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профессионального праздника</w:t>
      </w:r>
      <w:r w:rsidR="00CE5B83" w:rsidRPr="00F3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К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адастровая палата расскажет подробней </w:t>
      </w:r>
      <w:r w:rsidR="00AF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кадастровых инженерах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деятельности. </w:t>
      </w:r>
    </w:p>
    <w:p w:rsidR="00CE5B83" w:rsidRPr="00F36DD4" w:rsidRDefault="00B54496" w:rsidP="00AF7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когда-нибудь сталкивался с </w:t>
      </w:r>
      <w:r w:rsidR="00CE5B83" w:rsidRPr="00F3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постановкой на государственный кадастровый учет и 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своих прав на земельные участки, жилые дома, квартиры и иные объекты недвижимости. Прежде чем поставить объект недвижимости на государственный кадастровый учет возникает очень важный вопрос о выборе грамотного и ответственного кадастрового инженера.</w:t>
      </w:r>
    </w:p>
    <w:p w:rsidR="007735E4" w:rsidRPr="00F36DD4" w:rsidRDefault="00B54496" w:rsidP="00AF7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инженер - специалист, имеющий квалификационный аттестат </w:t>
      </w:r>
      <w:r w:rsidR="007735E4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кадастровых работ </w:t>
      </w:r>
      <w:r w:rsidR="007735E4"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являющи</w:t>
      </w:r>
      <w:r w:rsidR="00CA2645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735E4"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член</w:t>
      </w:r>
      <w:r w:rsidR="00CA2645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735E4"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</w:t>
      </w:r>
      <w:r w:rsidR="00CA2645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735E4"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A2645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35E4"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(СРО)</w:t>
      </w:r>
      <w:r w:rsidR="007735E4" w:rsidRP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осуществляет подготовку документов для осуществления государственного кадастрового учета. Он проводит соответствующие измерения и на основании полученных данных, готовит межевой план, технический план, акт обследования, которые необходимы для осуществления государственного кадастрового учета. Очевидно, что от качества работы таких специалистов зависит и качество сведений, содержащихся в государственных информационных ресурсах. </w:t>
      </w:r>
    </w:p>
    <w:p w:rsidR="007735E4" w:rsidRPr="00F36DD4" w:rsidRDefault="007735E4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F36DD4">
        <w:t xml:space="preserve">Кадастровый инженер в наше время – это специалист, который в силу своей деятельности совмещает навыки геодезиста, землеустроителя, оценщика и даже юриста. </w:t>
      </w:r>
    </w:p>
    <w:p w:rsidR="007735E4" w:rsidRPr="00F36DD4" w:rsidRDefault="00B54496" w:rsidP="00AF7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кадастрового инженера не сложно, сведения о н</w:t>
      </w:r>
      <w:r w:rsidR="00CA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7735E4" w:rsidRPr="00F36DD4">
        <w:rPr>
          <w:rFonts w:ascii="Times New Roman" w:hAnsi="Times New Roman" w:cs="Times New Roman"/>
          <w:sz w:val="24"/>
          <w:szCs w:val="24"/>
        </w:rPr>
        <w:t xml:space="preserve"> на официальном сайте Росреестра (www.rosreestr.ru), вкладка «Электронные услуги и сервисы» - «Реестр кадастровых инженеров» (в фильтрации списка</w:t>
      </w:r>
      <w:r w:rsidR="00724A6D">
        <w:rPr>
          <w:rFonts w:ascii="Times New Roman" w:hAnsi="Times New Roman" w:cs="Times New Roman"/>
          <w:sz w:val="24"/>
          <w:szCs w:val="24"/>
        </w:rPr>
        <w:t xml:space="preserve"> -</w:t>
      </w:r>
      <w:r w:rsidR="007735E4" w:rsidRPr="00F36DD4">
        <w:rPr>
          <w:rFonts w:ascii="Times New Roman" w:hAnsi="Times New Roman" w:cs="Times New Roman"/>
          <w:sz w:val="24"/>
          <w:szCs w:val="24"/>
        </w:rPr>
        <w:t xml:space="preserve"> номер а</w:t>
      </w:r>
      <w:r w:rsidR="00D92DAC">
        <w:rPr>
          <w:rFonts w:ascii="Times New Roman" w:hAnsi="Times New Roman" w:cs="Times New Roman"/>
          <w:sz w:val="24"/>
          <w:szCs w:val="24"/>
        </w:rPr>
        <w:t>ттестата кадастровых инженеров -</w:t>
      </w:r>
      <w:r w:rsidR="007735E4" w:rsidRPr="00F36DD4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r w:rsidR="00D92DAC">
        <w:rPr>
          <w:rFonts w:ascii="Times New Roman" w:hAnsi="Times New Roman" w:cs="Times New Roman"/>
          <w:sz w:val="24"/>
          <w:szCs w:val="24"/>
        </w:rPr>
        <w:t>«34</w:t>
      </w:r>
      <w:r w:rsidR="007735E4" w:rsidRPr="00F36DD4">
        <w:rPr>
          <w:rFonts w:ascii="Times New Roman" w:hAnsi="Times New Roman" w:cs="Times New Roman"/>
          <w:sz w:val="24"/>
          <w:szCs w:val="24"/>
        </w:rPr>
        <w:t>-</w:t>
      </w:r>
      <w:r w:rsidR="00D92DAC">
        <w:rPr>
          <w:rFonts w:ascii="Times New Roman" w:hAnsi="Times New Roman" w:cs="Times New Roman"/>
          <w:sz w:val="24"/>
          <w:szCs w:val="24"/>
        </w:rPr>
        <w:t>»</w:t>
      </w:r>
      <w:r w:rsidR="007735E4" w:rsidRPr="00F36DD4">
        <w:rPr>
          <w:rFonts w:ascii="Times New Roman" w:hAnsi="Times New Roman" w:cs="Times New Roman"/>
          <w:sz w:val="24"/>
          <w:szCs w:val="24"/>
        </w:rPr>
        <w:t>)</w:t>
      </w:r>
    </w:p>
    <w:p w:rsidR="005A297C" w:rsidRPr="00F36DD4" w:rsidRDefault="00B54496" w:rsidP="00AF7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кадастровых инженеров содержатся сведения о </w:t>
      </w:r>
      <w:r w:rsidR="0076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профессиональной деятельности </w:t>
      </w:r>
      <w:r w:rsidR="00D92DAC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инженерах</w:t>
      </w:r>
      <w:r w:rsidR="00D92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квалификационный аттестат </w:t>
      </w:r>
      <w:r w:rsidR="00D9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Волгоградской области 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являющихся членами </w:t>
      </w:r>
      <w:r w:rsidR="0076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Pr="00B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B83" w:rsidRPr="00F3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97C" w:rsidRDefault="005A297C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B54496">
        <w:t>Кадастровые инженеры и орган кадастрового учета</w:t>
      </w:r>
      <w:r w:rsidRPr="00F36DD4">
        <w:t xml:space="preserve"> </w:t>
      </w:r>
      <w:r w:rsidRPr="00B54496">
        <w:t xml:space="preserve">– поставщики одной услуги для граждан, бизнеса и органов власти. Каждый на своем участке выполняет часть этой услуги. Кадастровые инженеры взаимодействуют, как правило, с заказчиками на начальном этапе. Затем к оказанию услуг подключается кадастровая палата. Таким образом, </w:t>
      </w:r>
      <w:r w:rsidR="00AF775F" w:rsidRPr="00AF775F">
        <w:t>региональная</w:t>
      </w:r>
      <w:r w:rsidRPr="00B54496">
        <w:t xml:space="preserve"> кадастровая палата видит в кадастровых инженерах партнеров по оказанию услуг. Кадастровый инженер является важнейшим связующим звеном между заявителем и органом кадастрового учета.</w:t>
      </w:r>
    </w:p>
    <w:p w:rsidR="00AF775F" w:rsidRPr="00F36DD4" w:rsidRDefault="00AF775F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F36DD4">
        <w:lastRenderedPageBreak/>
        <w:t>Кадастровая деятельность в нашей стране становится все более востребованной, что требует постоянного повышения квалификации специалистов. Звание «кадастровый инженер» придает соответствующий правовой статус, наделяет личной ответственностью.</w:t>
      </w:r>
    </w:p>
    <w:p w:rsidR="00AF775F" w:rsidRPr="00F36DD4" w:rsidRDefault="00AF775F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F36DD4">
        <w:t>Приобретая опыт при реализа</w:t>
      </w:r>
      <w:r>
        <w:t xml:space="preserve">ции рабочих проектов, каждый кадастровый инженер </w:t>
      </w:r>
      <w:r w:rsidRPr="00F36DD4">
        <w:t>вносит свой вклад в общее дело, составляет основу кадастровой деятельности.</w:t>
      </w:r>
    </w:p>
    <w:p w:rsidR="00AF775F" w:rsidRPr="00AF775F" w:rsidRDefault="00AF775F" w:rsidP="00AF775F">
      <w:pPr>
        <w:pStyle w:val="a8"/>
        <w:spacing w:before="0" w:beforeAutospacing="0" w:after="0" w:afterAutospacing="0"/>
        <w:ind w:firstLine="709"/>
        <w:contextualSpacing/>
        <w:jc w:val="both"/>
        <w:rPr>
          <w:sz w:val="12"/>
          <w:szCs w:val="12"/>
        </w:rPr>
      </w:pPr>
    </w:p>
    <w:p w:rsidR="005A297C" w:rsidRDefault="005A297C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F36DD4">
        <w:t>Примите наши искренние поздравления!</w:t>
      </w:r>
    </w:p>
    <w:p w:rsidR="00AF775F" w:rsidRPr="00AF775F" w:rsidRDefault="00AF775F" w:rsidP="00AF775F">
      <w:pPr>
        <w:pStyle w:val="a8"/>
        <w:spacing w:before="0" w:beforeAutospacing="0" w:after="0" w:afterAutospacing="0"/>
        <w:ind w:firstLine="709"/>
        <w:contextualSpacing/>
        <w:jc w:val="both"/>
        <w:rPr>
          <w:sz w:val="12"/>
          <w:szCs w:val="12"/>
        </w:rPr>
      </w:pPr>
    </w:p>
    <w:p w:rsidR="005A297C" w:rsidRPr="00F36DD4" w:rsidRDefault="005A297C" w:rsidP="00AF775F">
      <w:pPr>
        <w:pStyle w:val="a8"/>
        <w:spacing w:before="0" w:beforeAutospacing="0" w:after="0" w:afterAutospacing="0"/>
        <w:ind w:firstLine="709"/>
        <w:contextualSpacing/>
        <w:jc w:val="both"/>
      </w:pPr>
      <w:r w:rsidRPr="00F36DD4">
        <w:t>От всей души желаем Вам успехов в достижении поставленных целей, постоянного профессионального роста, стабильности и благополучия, упорства и мудрости, терпения и стойкости, больших личных удач!</w:t>
      </w:r>
    </w:p>
    <w:p w:rsidR="00A40FEF" w:rsidRDefault="00A40FEF" w:rsidP="00AF775F">
      <w:pPr>
        <w:pStyle w:val="a8"/>
        <w:spacing w:before="0" w:beforeAutospacing="0" w:after="300" w:afterAutospacing="0"/>
      </w:pPr>
    </w:p>
    <w:p w:rsidR="005A297C" w:rsidRPr="00F36DD4" w:rsidRDefault="005A297C" w:rsidP="00AF775F">
      <w:pPr>
        <w:pStyle w:val="a8"/>
        <w:spacing w:before="0" w:beforeAutospacing="0" w:after="300" w:afterAutospacing="0"/>
      </w:pPr>
      <w:r w:rsidRPr="00F36DD4">
        <w:t>С уважением, Филиал ФГБУ «ФКП Росреестра» по Волгоградской области.</w:t>
      </w:r>
    </w:p>
    <w:p w:rsidR="005A297C" w:rsidRPr="00F36DD4" w:rsidRDefault="005A297C" w:rsidP="00AF775F">
      <w:pPr>
        <w:pStyle w:val="a8"/>
        <w:spacing w:before="0" w:beforeAutospacing="0" w:after="300" w:afterAutospacing="0"/>
      </w:pPr>
    </w:p>
    <w:p w:rsidR="00CE5B83" w:rsidRDefault="00CE5B83" w:rsidP="00B544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3C" w:rsidRDefault="0092193C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2E" w:rsidRDefault="0069012E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3C" w:rsidRDefault="0092193C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46" w:rsidRDefault="00AC7BB3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36946" w:rsidRPr="008D189A">
        <w:rPr>
          <w:rFonts w:ascii="Times New Roman" w:hAnsi="Times New Roman" w:cs="Times New Roman"/>
          <w:sz w:val="24"/>
          <w:szCs w:val="24"/>
        </w:rPr>
        <w:t>тветственный за взаимодействие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7C" w:rsidRDefault="005A297C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ФГБУ «ФКП Росреестра»</w:t>
      </w:r>
    </w:p>
    <w:p w:rsidR="005A297C" w:rsidRPr="008D189A" w:rsidRDefault="005A297C" w:rsidP="00E3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</w:t>
      </w:r>
    </w:p>
    <w:p w:rsidR="00D10A48" w:rsidRPr="00214A3C" w:rsidRDefault="00E36946" w:rsidP="000B1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89A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Е.К.Золотарева</w:t>
      </w:r>
      <w:proofErr w:type="spellEnd"/>
      <w:r w:rsidR="00D10A48" w:rsidRPr="00214A3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0A48" w:rsidRPr="00214A3C" w:rsidSect="00A64AE6">
      <w:headerReference w:type="default" r:id="rId9"/>
      <w:pgSz w:w="11906" w:h="16838" w:code="9"/>
      <w:pgMar w:top="113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8D" w:rsidRDefault="0012368D" w:rsidP="00EB2CBB">
      <w:pPr>
        <w:spacing w:after="0" w:line="240" w:lineRule="auto"/>
      </w:pPr>
      <w:r>
        <w:separator/>
      </w:r>
    </w:p>
  </w:endnote>
  <w:endnote w:type="continuationSeparator" w:id="0">
    <w:p w:rsidR="0012368D" w:rsidRDefault="0012368D" w:rsidP="00E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8D" w:rsidRDefault="0012368D" w:rsidP="00EB2CBB">
      <w:pPr>
        <w:spacing w:after="0" w:line="240" w:lineRule="auto"/>
      </w:pPr>
      <w:r>
        <w:separator/>
      </w:r>
    </w:p>
  </w:footnote>
  <w:footnote w:type="continuationSeparator" w:id="0">
    <w:p w:rsidR="0012368D" w:rsidRDefault="0012368D" w:rsidP="00EB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079"/>
      <w:docPartObj>
        <w:docPartGallery w:val="Page Numbers (Top of Page)"/>
        <w:docPartUnique/>
      </w:docPartObj>
    </w:sdtPr>
    <w:sdtEndPr/>
    <w:sdtContent>
      <w:p w:rsidR="00EB2CBB" w:rsidRDefault="008C51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BB" w:rsidRDefault="00EB2C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E"/>
    <w:rsid w:val="0000294D"/>
    <w:rsid w:val="0001010B"/>
    <w:rsid w:val="00014B38"/>
    <w:rsid w:val="00016684"/>
    <w:rsid w:val="0002109F"/>
    <w:rsid w:val="0004695C"/>
    <w:rsid w:val="000504F2"/>
    <w:rsid w:val="00052192"/>
    <w:rsid w:val="00054BE5"/>
    <w:rsid w:val="00064CE4"/>
    <w:rsid w:val="000709C7"/>
    <w:rsid w:val="00070FA2"/>
    <w:rsid w:val="00072E90"/>
    <w:rsid w:val="0007672F"/>
    <w:rsid w:val="000804FF"/>
    <w:rsid w:val="000913E7"/>
    <w:rsid w:val="000916AA"/>
    <w:rsid w:val="00096639"/>
    <w:rsid w:val="000A10A0"/>
    <w:rsid w:val="000A1D09"/>
    <w:rsid w:val="000A4FC4"/>
    <w:rsid w:val="000A7F4B"/>
    <w:rsid w:val="000B113B"/>
    <w:rsid w:val="000B3E93"/>
    <w:rsid w:val="000C4506"/>
    <w:rsid w:val="000D59E0"/>
    <w:rsid w:val="000E433B"/>
    <w:rsid w:val="00102F70"/>
    <w:rsid w:val="0011606C"/>
    <w:rsid w:val="00120EFB"/>
    <w:rsid w:val="00121B19"/>
    <w:rsid w:val="0012368D"/>
    <w:rsid w:val="00123E86"/>
    <w:rsid w:val="001273D3"/>
    <w:rsid w:val="00127AF9"/>
    <w:rsid w:val="00131C21"/>
    <w:rsid w:val="00143DF3"/>
    <w:rsid w:val="00145A11"/>
    <w:rsid w:val="00161A87"/>
    <w:rsid w:val="00163264"/>
    <w:rsid w:val="00165853"/>
    <w:rsid w:val="00171798"/>
    <w:rsid w:val="00173999"/>
    <w:rsid w:val="0017755D"/>
    <w:rsid w:val="00180C6D"/>
    <w:rsid w:val="00190C72"/>
    <w:rsid w:val="00192B44"/>
    <w:rsid w:val="0019318F"/>
    <w:rsid w:val="001B03CB"/>
    <w:rsid w:val="001B14C5"/>
    <w:rsid w:val="001B2DC2"/>
    <w:rsid w:val="001B4430"/>
    <w:rsid w:val="001C0907"/>
    <w:rsid w:val="001C1E08"/>
    <w:rsid w:val="001C7C3B"/>
    <w:rsid w:val="001D6A07"/>
    <w:rsid w:val="001D73D0"/>
    <w:rsid w:val="001E3205"/>
    <w:rsid w:val="001E6B4A"/>
    <w:rsid w:val="001F165A"/>
    <w:rsid w:val="001F3290"/>
    <w:rsid w:val="00202766"/>
    <w:rsid w:val="00203D72"/>
    <w:rsid w:val="002046DC"/>
    <w:rsid w:val="002066F5"/>
    <w:rsid w:val="002138C9"/>
    <w:rsid w:val="00214A3C"/>
    <w:rsid w:val="00214AAE"/>
    <w:rsid w:val="00214F30"/>
    <w:rsid w:val="00225F9E"/>
    <w:rsid w:val="00233922"/>
    <w:rsid w:val="00250767"/>
    <w:rsid w:val="00253FF5"/>
    <w:rsid w:val="00257CD7"/>
    <w:rsid w:val="00263D13"/>
    <w:rsid w:val="002718F4"/>
    <w:rsid w:val="002768BA"/>
    <w:rsid w:val="002B109D"/>
    <w:rsid w:val="002B6FAD"/>
    <w:rsid w:val="002C2BE9"/>
    <w:rsid w:val="002D5CAC"/>
    <w:rsid w:val="002E1C55"/>
    <w:rsid w:val="002E3CC7"/>
    <w:rsid w:val="0030046A"/>
    <w:rsid w:val="0031346D"/>
    <w:rsid w:val="0031439F"/>
    <w:rsid w:val="00316371"/>
    <w:rsid w:val="00316D87"/>
    <w:rsid w:val="003221E6"/>
    <w:rsid w:val="003229F7"/>
    <w:rsid w:val="00324233"/>
    <w:rsid w:val="00333B9E"/>
    <w:rsid w:val="0033674B"/>
    <w:rsid w:val="0033690F"/>
    <w:rsid w:val="00342ADD"/>
    <w:rsid w:val="0035463D"/>
    <w:rsid w:val="00363149"/>
    <w:rsid w:val="003710E2"/>
    <w:rsid w:val="00373B79"/>
    <w:rsid w:val="00383D4F"/>
    <w:rsid w:val="00384E3B"/>
    <w:rsid w:val="00385109"/>
    <w:rsid w:val="00387FC9"/>
    <w:rsid w:val="00394F38"/>
    <w:rsid w:val="0039606F"/>
    <w:rsid w:val="003A0D4A"/>
    <w:rsid w:val="003A1EDF"/>
    <w:rsid w:val="003B1A78"/>
    <w:rsid w:val="003B29CC"/>
    <w:rsid w:val="003B3495"/>
    <w:rsid w:val="003C0E8A"/>
    <w:rsid w:val="003C2B59"/>
    <w:rsid w:val="003C6083"/>
    <w:rsid w:val="003D424F"/>
    <w:rsid w:val="003E3AB8"/>
    <w:rsid w:val="003E7842"/>
    <w:rsid w:val="003F16FB"/>
    <w:rsid w:val="003F1AED"/>
    <w:rsid w:val="003F697A"/>
    <w:rsid w:val="004020BB"/>
    <w:rsid w:val="00403B22"/>
    <w:rsid w:val="00403C3B"/>
    <w:rsid w:val="00411769"/>
    <w:rsid w:val="004168D7"/>
    <w:rsid w:val="0042255A"/>
    <w:rsid w:val="004258E7"/>
    <w:rsid w:val="0043385E"/>
    <w:rsid w:val="004364FD"/>
    <w:rsid w:val="004413DE"/>
    <w:rsid w:val="0044257C"/>
    <w:rsid w:val="00445A97"/>
    <w:rsid w:val="00450551"/>
    <w:rsid w:val="00453493"/>
    <w:rsid w:val="00454075"/>
    <w:rsid w:val="004573C3"/>
    <w:rsid w:val="00462A28"/>
    <w:rsid w:val="00464CEB"/>
    <w:rsid w:val="004666D7"/>
    <w:rsid w:val="00466D54"/>
    <w:rsid w:val="0047012A"/>
    <w:rsid w:val="00470FD7"/>
    <w:rsid w:val="00473245"/>
    <w:rsid w:val="004819B1"/>
    <w:rsid w:val="004915F1"/>
    <w:rsid w:val="004947A7"/>
    <w:rsid w:val="004A2410"/>
    <w:rsid w:val="004A2BA7"/>
    <w:rsid w:val="004B06A3"/>
    <w:rsid w:val="004B649A"/>
    <w:rsid w:val="004C16D7"/>
    <w:rsid w:val="004C3527"/>
    <w:rsid w:val="004C5D4E"/>
    <w:rsid w:val="004D4F7E"/>
    <w:rsid w:val="004D6A7E"/>
    <w:rsid w:val="004D6E4C"/>
    <w:rsid w:val="004E72E9"/>
    <w:rsid w:val="004F120A"/>
    <w:rsid w:val="00512F95"/>
    <w:rsid w:val="005163BA"/>
    <w:rsid w:val="0051727F"/>
    <w:rsid w:val="00517EDE"/>
    <w:rsid w:val="0052250B"/>
    <w:rsid w:val="0053097F"/>
    <w:rsid w:val="005316AC"/>
    <w:rsid w:val="00536CBF"/>
    <w:rsid w:val="0054480F"/>
    <w:rsid w:val="0054710C"/>
    <w:rsid w:val="0057657C"/>
    <w:rsid w:val="0058606B"/>
    <w:rsid w:val="00594D8D"/>
    <w:rsid w:val="005A297C"/>
    <w:rsid w:val="005A3881"/>
    <w:rsid w:val="005B079A"/>
    <w:rsid w:val="005B3490"/>
    <w:rsid w:val="005B47C5"/>
    <w:rsid w:val="005B5735"/>
    <w:rsid w:val="005B7639"/>
    <w:rsid w:val="005D282D"/>
    <w:rsid w:val="005D68C1"/>
    <w:rsid w:val="005E4879"/>
    <w:rsid w:val="005E613C"/>
    <w:rsid w:val="005E7043"/>
    <w:rsid w:val="005E7656"/>
    <w:rsid w:val="005F0833"/>
    <w:rsid w:val="005F5128"/>
    <w:rsid w:val="00603C01"/>
    <w:rsid w:val="0060741D"/>
    <w:rsid w:val="006078EC"/>
    <w:rsid w:val="0061155C"/>
    <w:rsid w:val="00626526"/>
    <w:rsid w:val="006269E4"/>
    <w:rsid w:val="00627058"/>
    <w:rsid w:val="006413DD"/>
    <w:rsid w:val="0064507A"/>
    <w:rsid w:val="0064560A"/>
    <w:rsid w:val="00645D35"/>
    <w:rsid w:val="00654FCC"/>
    <w:rsid w:val="00660954"/>
    <w:rsid w:val="00661A4F"/>
    <w:rsid w:val="00662B90"/>
    <w:rsid w:val="006634CB"/>
    <w:rsid w:val="00670243"/>
    <w:rsid w:val="00670CE8"/>
    <w:rsid w:val="00673B06"/>
    <w:rsid w:val="00677372"/>
    <w:rsid w:val="00681523"/>
    <w:rsid w:val="006827A1"/>
    <w:rsid w:val="00685E0C"/>
    <w:rsid w:val="0069012E"/>
    <w:rsid w:val="0069654A"/>
    <w:rsid w:val="006A18B7"/>
    <w:rsid w:val="006A292E"/>
    <w:rsid w:val="006A4888"/>
    <w:rsid w:val="006A54C1"/>
    <w:rsid w:val="006A5714"/>
    <w:rsid w:val="006A61B0"/>
    <w:rsid w:val="006B1781"/>
    <w:rsid w:val="006C3051"/>
    <w:rsid w:val="006D55AF"/>
    <w:rsid w:val="006E399C"/>
    <w:rsid w:val="006F08B2"/>
    <w:rsid w:val="006F313C"/>
    <w:rsid w:val="007033AD"/>
    <w:rsid w:val="00703BC1"/>
    <w:rsid w:val="00712F79"/>
    <w:rsid w:val="007221D1"/>
    <w:rsid w:val="00724A6D"/>
    <w:rsid w:val="00732FE3"/>
    <w:rsid w:val="007346B5"/>
    <w:rsid w:val="00734CB9"/>
    <w:rsid w:val="00747ABC"/>
    <w:rsid w:val="00755334"/>
    <w:rsid w:val="0076446A"/>
    <w:rsid w:val="007667C3"/>
    <w:rsid w:val="007735E4"/>
    <w:rsid w:val="0079041D"/>
    <w:rsid w:val="0079054B"/>
    <w:rsid w:val="00793ECB"/>
    <w:rsid w:val="00796F58"/>
    <w:rsid w:val="007973D7"/>
    <w:rsid w:val="007A163F"/>
    <w:rsid w:val="007A5E27"/>
    <w:rsid w:val="007C4F3A"/>
    <w:rsid w:val="007C75BE"/>
    <w:rsid w:val="007D2308"/>
    <w:rsid w:val="007D2929"/>
    <w:rsid w:val="007E2D06"/>
    <w:rsid w:val="007F00C9"/>
    <w:rsid w:val="007F46E7"/>
    <w:rsid w:val="007F6D60"/>
    <w:rsid w:val="008109B9"/>
    <w:rsid w:val="00813FDF"/>
    <w:rsid w:val="00815647"/>
    <w:rsid w:val="00815D7A"/>
    <w:rsid w:val="00822F92"/>
    <w:rsid w:val="008235BC"/>
    <w:rsid w:val="0082478D"/>
    <w:rsid w:val="00824BEF"/>
    <w:rsid w:val="008302F7"/>
    <w:rsid w:val="0083110A"/>
    <w:rsid w:val="0084287F"/>
    <w:rsid w:val="00844489"/>
    <w:rsid w:val="0084515E"/>
    <w:rsid w:val="00851255"/>
    <w:rsid w:val="00852C9F"/>
    <w:rsid w:val="00860297"/>
    <w:rsid w:val="00864E3D"/>
    <w:rsid w:val="0086702D"/>
    <w:rsid w:val="008835ED"/>
    <w:rsid w:val="008856F7"/>
    <w:rsid w:val="0089013D"/>
    <w:rsid w:val="00893C2A"/>
    <w:rsid w:val="00893E2E"/>
    <w:rsid w:val="008949E2"/>
    <w:rsid w:val="008A2340"/>
    <w:rsid w:val="008A3805"/>
    <w:rsid w:val="008A4236"/>
    <w:rsid w:val="008A4E0D"/>
    <w:rsid w:val="008B0BD1"/>
    <w:rsid w:val="008B1504"/>
    <w:rsid w:val="008B33C7"/>
    <w:rsid w:val="008B5DDB"/>
    <w:rsid w:val="008B65EF"/>
    <w:rsid w:val="008C1F7E"/>
    <w:rsid w:val="008C31A6"/>
    <w:rsid w:val="008C5155"/>
    <w:rsid w:val="008D189A"/>
    <w:rsid w:val="008E422F"/>
    <w:rsid w:val="008E55EA"/>
    <w:rsid w:val="008F1C21"/>
    <w:rsid w:val="008F5E73"/>
    <w:rsid w:val="00901CFD"/>
    <w:rsid w:val="00902144"/>
    <w:rsid w:val="00911DF0"/>
    <w:rsid w:val="0092193C"/>
    <w:rsid w:val="00933895"/>
    <w:rsid w:val="00937EF2"/>
    <w:rsid w:val="00940B49"/>
    <w:rsid w:val="00954ED1"/>
    <w:rsid w:val="00961085"/>
    <w:rsid w:val="00961D9D"/>
    <w:rsid w:val="009664A9"/>
    <w:rsid w:val="00967DE9"/>
    <w:rsid w:val="00974EE8"/>
    <w:rsid w:val="00975E89"/>
    <w:rsid w:val="009828F6"/>
    <w:rsid w:val="00994275"/>
    <w:rsid w:val="009A4BF4"/>
    <w:rsid w:val="009A4E43"/>
    <w:rsid w:val="009B7439"/>
    <w:rsid w:val="009B7E09"/>
    <w:rsid w:val="009C2373"/>
    <w:rsid w:val="009C2CFE"/>
    <w:rsid w:val="009C42A7"/>
    <w:rsid w:val="009D3CE7"/>
    <w:rsid w:val="009D4E41"/>
    <w:rsid w:val="009D755F"/>
    <w:rsid w:val="009D7D52"/>
    <w:rsid w:val="009D7D9A"/>
    <w:rsid w:val="009E1721"/>
    <w:rsid w:val="009E4B74"/>
    <w:rsid w:val="009E7826"/>
    <w:rsid w:val="009F4AD0"/>
    <w:rsid w:val="00A0517F"/>
    <w:rsid w:val="00A069BC"/>
    <w:rsid w:val="00A30A3B"/>
    <w:rsid w:val="00A31A88"/>
    <w:rsid w:val="00A40FEF"/>
    <w:rsid w:val="00A4161D"/>
    <w:rsid w:val="00A46FED"/>
    <w:rsid w:val="00A64AE6"/>
    <w:rsid w:val="00A658A7"/>
    <w:rsid w:val="00A846E9"/>
    <w:rsid w:val="00A91286"/>
    <w:rsid w:val="00A971C1"/>
    <w:rsid w:val="00AA11D9"/>
    <w:rsid w:val="00AA4FD8"/>
    <w:rsid w:val="00AA5D46"/>
    <w:rsid w:val="00AA7EFA"/>
    <w:rsid w:val="00AB2777"/>
    <w:rsid w:val="00AB4460"/>
    <w:rsid w:val="00AB7266"/>
    <w:rsid w:val="00AC0375"/>
    <w:rsid w:val="00AC0DB6"/>
    <w:rsid w:val="00AC2657"/>
    <w:rsid w:val="00AC42AF"/>
    <w:rsid w:val="00AC5C85"/>
    <w:rsid w:val="00AC7BB3"/>
    <w:rsid w:val="00AD0259"/>
    <w:rsid w:val="00AD1873"/>
    <w:rsid w:val="00AD1F75"/>
    <w:rsid w:val="00AE2B6F"/>
    <w:rsid w:val="00AE426F"/>
    <w:rsid w:val="00AE7544"/>
    <w:rsid w:val="00AF1400"/>
    <w:rsid w:val="00AF6316"/>
    <w:rsid w:val="00AF775F"/>
    <w:rsid w:val="00B0718E"/>
    <w:rsid w:val="00B10ECD"/>
    <w:rsid w:val="00B126F8"/>
    <w:rsid w:val="00B164DD"/>
    <w:rsid w:val="00B16B16"/>
    <w:rsid w:val="00B23F9C"/>
    <w:rsid w:val="00B2420B"/>
    <w:rsid w:val="00B256F6"/>
    <w:rsid w:val="00B2606C"/>
    <w:rsid w:val="00B27E9E"/>
    <w:rsid w:val="00B31F86"/>
    <w:rsid w:val="00B34BC2"/>
    <w:rsid w:val="00B3688A"/>
    <w:rsid w:val="00B43332"/>
    <w:rsid w:val="00B514FE"/>
    <w:rsid w:val="00B5252D"/>
    <w:rsid w:val="00B535AB"/>
    <w:rsid w:val="00B54496"/>
    <w:rsid w:val="00B54641"/>
    <w:rsid w:val="00B5495A"/>
    <w:rsid w:val="00B62927"/>
    <w:rsid w:val="00B709E1"/>
    <w:rsid w:val="00B93A3B"/>
    <w:rsid w:val="00B97CDC"/>
    <w:rsid w:val="00BA3E8C"/>
    <w:rsid w:val="00BA6648"/>
    <w:rsid w:val="00BB6357"/>
    <w:rsid w:val="00BB6AE7"/>
    <w:rsid w:val="00BB72B6"/>
    <w:rsid w:val="00BC7043"/>
    <w:rsid w:val="00BD5A1E"/>
    <w:rsid w:val="00BE6098"/>
    <w:rsid w:val="00BF1B2C"/>
    <w:rsid w:val="00BF34FC"/>
    <w:rsid w:val="00BF5D87"/>
    <w:rsid w:val="00C011E6"/>
    <w:rsid w:val="00C05715"/>
    <w:rsid w:val="00C06BCE"/>
    <w:rsid w:val="00C07A7A"/>
    <w:rsid w:val="00C117A1"/>
    <w:rsid w:val="00C16623"/>
    <w:rsid w:val="00C31B74"/>
    <w:rsid w:val="00C3706E"/>
    <w:rsid w:val="00C51CCE"/>
    <w:rsid w:val="00C52E6F"/>
    <w:rsid w:val="00C557CD"/>
    <w:rsid w:val="00C557D2"/>
    <w:rsid w:val="00C56BC6"/>
    <w:rsid w:val="00C570EE"/>
    <w:rsid w:val="00C7530E"/>
    <w:rsid w:val="00C870FD"/>
    <w:rsid w:val="00C91DEE"/>
    <w:rsid w:val="00CA2645"/>
    <w:rsid w:val="00CA597A"/>
    <w:rsid w:val="00CA69EF"/>
    <w:rsid w:val="00CB7DC1"/>
    <w:rsid w:val="00CC0F2F"/>
    <w:rsid w:val="00CC63C4"/>
    <w:rsid w:val="00CD5482"/>
    <w:rsid w:val="00CE3550"/>
    <w:rsid w:val="00CE5B83"/>
    <w:rsid w:val="00CF2B63"/>
    <w:rsid w:val="00CF2E64"/>
    <w:rsid w:val="00D00B0B"/>
    <w:rsid w:val="00D10A48"/>
    <w:rsid w:val="00D11B93"/>
    <w:rsid w:val="00D12D26"/>
    <w:rsid w:val="00D12D84"/>
    <w:rsid w:val="00D16E80"/>
    <w:rsid w:val="00D428C8"/>
    <w:rsid w:val="00D502B8"/>
    <w:rsid w:val="00D6003C"/>
    <w:rsid w:val="00D618C4"/>
    <w:rsid w:val="00D66E8B"/>
    <w:rsid w:val="00D72346"/>
    <w:rsid w:val="00D80552"/>
    <w:rsid w:val="00D851A4"/>
    <w:rsid w:val="00D92DAC"/>
    <w:rsid w:val="00D93CB2"/>
    <w:rsid w:val="00D97191"/>
    <w:rsid w:val="00D976C5"/>
    <w:rsid w:val="00DA15AF"/>
    <w:rsid w:val="00DA4433"/>
    <w:rsid w:val="00DA56F0"/>
    <w:rsid w:val="00DB1712"/>
    <w:rsid w:val="00DB29A3"/>
    <w:rsid w:val="00DB45FB"/>
    <w:rsid w:val="00DC11CA"/>
    <w:rsid w:val="00DC2AC3"/>
    <w:rsid w:val="00DC76D9"/>
    <w:rsid w:val="00DD330E"/>
    <w:rsid w:val="00DD3635"/>
    <w:rsid w:val="00DD5175"/>
    <w:rsid w:val="00DE0087"/>
    <w:rsid w:val="00DE02E5"/>
    <w:rsid w:val="00DE2154"/>
    <w:rsid w:val="00DE3F53"/>
    <w:rsid w:val="00DF6DEF"/>
    <w:rsid w:val="00E01DF3"/>
    <w:rsid w:val="00E041D0"/>
    <w:rsid w:val="00E10535"/>
    <w:rsid w:val="00E11EEA"/>
    <w:rsid w:val="00E14897"/>
    <w:rsid w:val="00E230C5"/>
    <w:rsid w:val="00E25124"/>
    <w:rsid w:val="00E35151"/>
    <w:rsid w:val="00E36946"/>
    <w:rsid w:val="00E40639"/>
    <w:rsid w:val="00E41A9D"/>
    <w:rsid w:val="00E41C9E"/>
    <w:rsid w:val="00E53177"/>
    <w:rsid w:val="00E568F5"/>
    <w:rsid w:val="00E62731"/>
    <w:rsid w:val="00E73629"/>
    <w:rsid w:val="00E8344B"/>
    <w:rsid w:val="00E924CF"/>
    <w:rsid w:val="00E942A8"/>
    <w:rsid w:val="00E96D6F"/>
    <w:rsid w:val="00EA6BD5"/>
    <w:rsid w:val="00EB2CBB"/>
    <w:rsid w:val="00EC3B57"/>
    <w:rsid w:val="00EC4092"/>
    <w:rsid w:val="00ED101F"/>
    <w:rsid w:val="00ED74CA"/>
    <w:rsid w:val="00EE3A63"/>
    <w:rsid w:val="00EF4C5D"/>
    <w:rsid w:val="00EF6818"/>
    <w:rsid w:val="00F046F5"/>
    <w:rsid w:val="00F15FE5"/>
    <w:rsid w:val="00F21E5E"/>
    <w:rsid w:val="00F22370"/>
    <w:rsid w:val="00F32DEC"/>
    <w:rsid w:val="00F35843"/>
    <w:rsid w:val="00F35B76"/>
    <w:rsid w:val="00F36DD4"/>
    <w:rsid w:val="00F46A9D"/>
    <w:rsid w:val="00F55A60"/>
    <w:rsid w:val="00F56C24"/>
    <w:rsid w:val="00F6719C"/>
    <w:rsid w:val="00F715AE"/>
    <w:rsid w:val="00F71932"/>
    <w:rsid w:val="00F73E76"/>
    <w:rsid w:val="00F81A3D"/>
    <w:rsid w:val="00F90E7F"/>
    <w:rsid w:val="00F91D17"/>
    <w:rsid w:val="00F94B00"/>
    <w:rsid w:val="00FA42BA"/>
    <w:rsid w:val="00FA4521"/>
    <w:rsid w:val="00FA6D42"/>
    <w:rsid w:val="00FA7757"/>
    <w:rsid w:val="00FA7D74"/>
    <w:rsid w:val="00FB1BF7"/>
    <w:rsid w:val="00FB37ED"/>
    <w:rsid w:val="00FB715B"/>
    <w:rsid w:val="00FC73E5"/>
    <w:rsid w:val="00FD2488"/>
    <w:rsid w:val="00FD53EB"/>
    <w:rsid w:val="00FE7790"/>
    <w:rsid w:val="00FF53E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0EBE-3AC9-444B-ACCC-4A91DF4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E6"/>
  </w:style>
  <w:style w:type="paragraph" w:styleId="1">
    <w:name w:val="heading 1"/>
    <w:basedOn w:val="a"/>
    <w:next w:val="a"/>
    <w:link w:val="10"/>
    <w:uiPriority w:val="99"/>
    <w:qFormat/>
    <w:rsid w:val="00B256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B2C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CBB"/>
  </w:style>
  <w:style w:type="paragraph" w:styleId="a6">
    <w:name w:val="footer"/>
    <w:basedOn w:val="a"/>
    <w:link w:val="a7"/>
    <w:uiPriority w:val="99"/>
    <w:semiHidden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CBB"/>
  </w:style>
  <w:style w:type="paragraph" w:customStyle="1" w:styleId="Default">
    <w:name w:val="Default"/>
    <w:rsid w:val="0021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E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12F79"/>
    <w:rPr>
      <w:rFonts w:ascii="Segoe UI" w:hAnsi="Segoe UI" w:cs="Segoe UI"/>
      <w:b/>
      <w:bCs/>
      <w:sz w:val="30"/>
      <w:szCs w:val="30"/>
    </w:rPr>
  </w:style>
  <w:style w:type="paragraph" w:customStyle="1" w:styleId="Style50">
    <w:name w:val="Style50"/>
    <w:basedOn w:val="a"/>
    <w:uiPriority w:val="99"/>
    <w:rsid w:val="00712F7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12F79"/>
    <w:rPr>
      <w:rFonts w:ascii="Segoe UI" w:hAnsi="Segoe UI" w:cs="Segoe U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256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8856F7"/>
    <w:rPr>
      <w:rFonts w:ascii="Arial" w:hAnsi="Arial" w:cs="Arial" w:hint="default"/>
      <w:i/>
      <w:iCs/>
      <w:vanish w:val="0"/>
      <w:webHidden w:val="0"/>
      <w:color w:val="666666"/>
      <w:sz w:val="18"/>
      <w:szCs w:val="18"/>
      <w:specVanish w:val="0"/>
    </w:rPr>
  </w:style>
  <w:style w:type="character" w:styleId="HTML0">
    <w:name w:val="HTML Definition"/>
    <w:basedOn w:val="a0"/>
    <w:uiPriority w:val="99"/>
    <w:semiHidden/>
    <w:unhideWhenUsed/>
    <w:rsid w:val="008856F7"/>
    <w:rPr>
      <w:rFonts w:ascii="Arial" w:hAnsi="Arial" w:cs="Arial" w:hint="default"/>
      <w:i w:val="0"/>
      <w:iCs w:val="0"/>
      <w:vanish w:val="0"/>
      <w:webHidden w:val="0"/>
      <w:color w:val="666666"/>
      <w:sz w:val="18"/>
      <w:szCs w:val="18"/>
      <w:specVanish w:val="0"/>
    </w:rPr>
  </w:style>
  <w:style w:type="paragraph" w:customStyle="1" w:styleId="anounce">
    <w:name w:val="anounce"/>
    <w:basedOn w:val="a"/>
    <w:rsid w:val="008856F7"/>
    <w:pPr>
      <w:spacing w:after="0" w:line="312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customStyle="1" w:styleId="print1">
    <w:name w:val="print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vote1">
    <w:name w:val="vote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ab">
    <w:name w:val="Гипертекстовая ссылка"/>
    <w:basedOn w:val="a0"/>
    <w:uiPriority w:val="99"/>
    <w:rsid w:val="00AA5D46"/>
    <w:rPr>
      <w:rFonts w:cs="Times New Roman"/>
      <w:color w:val="106BBE"/>
    </w:rPr>
  </w:style>
  <w:style w:type="character" w:customStyle="1" w:styleId="date1">
    <w:name w:val="date1"/>
    <w:basedOn w:val="a0"/>
    <w:rsid w:val="00F6719C"/>
  </w:style>
  <w:style w:type="table" w:styleId="ac">
    <w:name w:val="Table Grid"/>
    <w:basedOn w:val="a1"/>
    <w:uiPriority w:val="59"/>
    <w:rsid w:val="0010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3D13"/>
    <w:pPr>
      <w:ind w:left="720"/>
      <w:contextualSpacing/>
    </w:pPr>
  </w:style>
  <w:style w:type="character" w:styleId="ae">
    <w:name w:val="Strong"/>
    <w:basedOn w:val="a0"/>
    <w:uiPriority w:val="22"/>
    <w:qFormat/>
    <w:rsid w:val="0026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234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77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0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25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2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607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580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7747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0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50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692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003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72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3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Золотарева Елена Константиновна</cp:lastModifiedBy>
  <cp:revision>14</cp:revision>
  <cp:lastPrinted>2017-07-20T08:49:00Z</cp:lastPrinted>
  <dcterms:created xsi:type="dcterms:W3CDTF">2017-07-20T07:33:00Z</dcterms:created>
  <dcterms:modified xsi:type="dcterms:W3CDTF">2017-07-20T09:49:00Z</dcterms:modified>
</cp:coreProperties>
</file>