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9D" w:rsidRPr="00565600" w:rsidRDefault="00B1349D" w:rsidP="00B1349D">
      <w:pPr>
        <w:autoSpaceDE w:val="0"/>
        <w:autoSpaceDN w:val="0"/>
        <w:adjustRightInd w:val="0"/>
        <w:ind w:firstLine="540"/>
        <w:jc w:val="right"/>
        <w:rPr>
          <w:color w:val="auto"/>
          <w:sz w:val="22"/>
          <w:szCs w:val="22"/>
          <w:lang w:bidi="ar-SA"/>
        </w:rPr>
      </w:pPr>
      <w:r w:rsidRPr="00565600">
        <w:rPr>
          <w:color w:val="auto"/>
          <w:sz w:val="22"/>
          <w:szCs w:val="22"/>
          <w:lang w:bidi="ar-SA"/>
        </w:rPr>
        <w:t>Приложение 6</w:t>
      </w:r>
    </w:p>
    <w:p w:rsidR="00B1349D" w:rsidRPr="00565600" w:rsidRDefault="00B1349D" w:rsidP="00B1349D">
      <w:pPr>
        <w:autoSpaceDE w:val="0"/>
        <w:autoSpaceDN w:val="0"/>
        <w:adjustRightInd w:val="0"/>
        <w:ind w:firstLine="540"/>
        <w:jc w:val="right"/>
        <w:rPr>
          <w:color w:val="auto"/>
          <w:sz w:val="22"/>
          <w:szCs w:val="22"/>
          <w:lang w:bidi="ar-SA"/>
        </w:rPr>
      </w:pPr>
      <w:r w:rsidRPr="00565600">
        <w:rPr>
          <w:color w:val="auto"/>
          <w:sz w:val="22"/>
          <w:szCs w:val="22"/>
          <w:lang w:bidi="ar-SA"/>
        </w:rPr>
        <w:t>к решению Алексеевской районной Думы</w:t>
      </w:r>
    </w:p>
    <w:p w:rsidR="00565600" w:rsidRPr="00565600" w:rsidRDefault="00565600" w:rsidP="00565600">
      <w:pPr>
        <w:autoSpaceDE w:val="0"/>
        <w:autoSpaceDN w:val="0"/>
        <w:adjustRightInd w:val="0"/>
        <w:ind w:firstLine="540"/>
        <w:jc w:val="right"/>
        <w:rPr>
          <w:color w:val="auto"/>
          <w:sz w:val="22"/>
          <w:szCs w:val="22"/>
          <w:lang w:bidi="ar-SA"/>
        </w:rPr>
      </w:pPr>
      <w:r w:rsidRPr="00565600">
        <w:rPr>
          <w:color w:val="auto"/>
          <w:sz w:val="22"/>
          <w:szCs w:val="22"/>
          <w:lang w:bidi="ar-SA"/>
        </w:rPr>
        <w:t>от  29.10.2019 г.    № 1/14</w:t>
      </w:r>
    </w:p>
    <w:p w:rsidR="00B1349D" w:rsidRDefault="00565600" w:rsidP="00B1349D">
      <w:pPr>
        <w:autoSpaceDE w:val="0"/>
        <w:autoSpaceDN w:val="0"/>
        <w:adjustRightInd w:val="0"/>
        <w:ind w:firstLine="540"/>
        <w:jc w:val="right"/>
        <w:rPr>
          <w:color w:val="auto"/>
          <w:sz w:val="26"/>
          <w:szCs w:val="26"/>
          <w:lang w:bidi="ar-SA"/>
        </w:rPr>
      </w:pPr>
      <w:r>
        <w:rPr>
          <w:color w:val="auto"/>
          <w:sz w:val="26"/>
          <w:szCs w:val="26"/>
          <w:lang w:bidi="ar-SA"/>
        </w:rPr>
        <w:t xml:space="preserve">           </w:t>
      </w:r>
    </w:p>
    <w:p w:rsidR="00B1349D" w:rsidRPr="00B1349D" w:rsidRDefault="00B1349D" w:rsidP="00B1349D">
      <w:pPr>
        <w:autoSpaceDE w:val="0"/>
        <w:autoSpaceDN w:val="0"/>
        <w:adjustRightInd w:val="0"/>
        <w:ind w:firstLine="540"/>
        <w:jc w:val="right"/>
        <w:rPr>
          <w:color w:val="auto"/>
          <w:sz w:val="26"/>
          <w:szCs w:val="26"/>
          <w:lang w:bidi="ar-SA"/>
        </w:rPr>
      </w:pPr>
    </w:p>
    <w:p w:rsidR="00C41EC7" w:rsidRDefault="00C24A6A">
      <w:pPr>
        <w:pStyle w:val="MSGENFONTSTYLENAMETEMPLATEROLENUMBERMSGENFONTSTYLENAMEBYROLETEXT30"/>
        <w:shd w:val="clear" w:color="auto" w:fill="auto"/>
        <w:spacing w:before="0" w:after="610"/>
      </w:pPr>
      <w:r>
        <w:t>Графическое описание местоположения границ х. Лунякинский</w:t>
      </w:r>
    </w:p>
    <w:p w:rsidR="00C41EC7" w:rsidRDefault="00C24A6A">
      <w:pPr>
        <w:pStyle w:val="MSGENFONTSTYLENAMETEMPLATEROLELEVELMSGENFONTSTYLENAMEBYROLEHEADING10"/>
        <w:keepNext/>
        <w:keepLines/>
        <w:shd w:val="clear" w:color="auto" w:fill="auto"/>
        <w:spacing w:before="0"/>
      </w:pPr>
      <w:bookmarkStart w:id="0" w:name="bookmark0"/>
      <w:r>
        <w:t>ОПИСАНИЕ МЕСТОПОЛОЖЕНИЯ ГРАНИЦ</w:t>
      </w:r>
      <w:bookmarkEnd w:id="0"/>
    </w:p>
    <w:p w:rsidR="00C41EC7" w:rsidRDefault="00C24A6A">
      <w:pPr>
        <w:pStyle w:val="MSGENFONTSTYLENAMETEMPLATEROLENUMBERMSGENFONTSTYLENAMEBYROLETEXT20"/>
        <w:shd w:val="clear" w:color="auto" w:fill="auto"/>
        <w:spacing w:after="0" w:line="278" w:lineRule="exact"/>
        <w:jc w:val="center"/>
      </w:pPr>
      <w:r>
        <w:t>х. Лунякинский</w:t>
      </w:r>
    </w:p>
    <w:p w:rsidR="00C41EC7" w:rsidRDefault="00C24A6A">
      <w:pPr>
        <w:pStyle w:val="MSGENFONTSTYLENAMETEMPLATEROLENUMBERMSGENFONTSTYLENAMEBYROLETEXT40"/>
        <w:shd w:val="clear" w:color="auto" w:fill="auto"/>
        <w:spacing w:after="760"/>
      </w:pPr>
      <w:r>
        <w:t>(наименование объекта, местоположение границ которого описано (далее - объект)</w:t>
      </w:r>
    </w:p>
    <w:p w:rsidR="00C41EC7" w:rsidRDefault="00C24A6A">
      <w:pPr>
        <w:pStyle w:val="MSGENFONTSTYLENAMETEMPLATEROLEMSGENFONTSTYLENAMEBYROLETABLECAPTION0"/>
        <w:framePr w:w="9715" w:wrap="notBeside" w:vAnchor="text" w:hAnchor="text" w:xAlign="center" w:y="1"/>
        <w:shd w:val="clear" w:color="auto" w:fill="auto"/>
      </w:pPr>
      <w: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766"/>
        <w:gridCol w:w="4262"/>
      </w:tblGrid>
      <w:tr w:rsidR="00C41EC7">
        <w:trPr>
          <w:trHeight w:hRule="exact" w:val="403"/>
          <w:jc w:val="center"/>
        </w:trPr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Сведения об объекте</w:t>
            </w:r>
          </w:p>
        </w:tc>
      </w:tr>
      <w:tr w:rsidR="00C41EC7">
        <w:trPr>
          <w:trHeight w:hRule="exact" w:val="394"/>
          <w:jc w:val="center"/>
        </w:trPr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MSGENFONTSTYLENAMETEMPLATEROLENUMBERMSGENFONTSTYLENAMEBYROLETEXT21"/>
              </w:rPr>
              <w:t>№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п/п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Характеристики объекта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Описание характеристик</w:t>
            </w:r>
          </w:p>
        </w:tc>
      </w:tr>
      <w:tr w:rsidR="00C41EC7"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3</w:t>
            </w:r>
          </w:p>
        </w:tc>
      </w:tr>
      <w:tr w:rsidR="00C41EC7">
        <w:trPr>
          <w:trHeight w:hRule="exact" w:val="11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Местоположение объекта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384" w:lineRule="exact"/>
              <w:jc w:val="left"/>
            </w:pPr>
            <w:r>
              <w:rPr>
                <w:rStyle w:val="MSGENFONTSTYLENAMETEMPLATEROLENUMBERMSGENFONTSTYLENAMEBYROLETEXT21"/>
              </w:rPr>
              <w:t>Реченское сельское поселение Алексеевского муниципального района Волгоградской области</w:t>
            </w:r>
          </w:p>
        </w:tc>
      </w:tr>
      <w:tr w:rsidR="00C41EC7">
        <w:trPr>
          <w:trHeight w:hRule="exact" w:val="9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MSGENFONTSTYLENAMETEMPLATEROLENUMBERMSGENFONTSTYLENAMEBYROLETEXT21"/>
              </w:rPr>
              <w:t xml:space="preserve">Площадь объекта +/- величина погрешности определения площади </w:t>
            </w:r>
            <w:r w:rsidRPr="00B1349D">
              <w:rPr>
                <w:rStyle w:val="MSGENFONTSTYLENAMETEMPLATEROLENUMBERMSGENFONTSTYLENAMEBYROLETEXT21"/>
                <w:lang w:eastAsia="en-US" w:bidi="en-US"/>
              </w:rPr>
              <w:t>(</w:t>
            </w:r>
            <w:r>
              <w:rPr>
                <w:rStyle w:val="MSGENFONTSTYLENAMETEMPLATEROLENUMBERMSGENFONTSTYLENAMEBYROLETEXT21"/>
                <w:lang w:val="en-US" w:eastAsia="en-US" w:bidi="en-US"/>
              </w:rPr>
              <w:t>P</w:t>
            </w:r>
            <w:r w:rsidRPr="00B1349D">
              <w:rPr>
                <w:rStyle w:val="MSGENFONTSTYLENAMETEMPLATEROLENUMBERMSGENFONTSTYLENAMEBYROLETEXT21"/>
                <w:lang w:eastAsia="en-US" w:bidi="en-US"/>
              </w:rPr>
              <w:t xml:space="preserve"> </w:t>
            </w:r>
            <w:r>
              <w:rPr>
                <w:rStyle w:val="MSGENFONTSTYLENAMETEMPLATEROLENUMBERMSGENFONTSTYLENAMEBYROLETEXT21"/>
              </w:rPr>
              <w:t xml:space="preserve">+/- Дельта </w:t>
            </w:r>
            <w:r>
              <w:rPr>
                <w:rStyle w:val="MSGENFONTSTYLENAMETEMPLATEROLENUMBERMSGENFONTSTYLENAMEBYROLETEXT21"/>
                <w:lang w:val="en-US" w:eastAsia="en-US" w:bidi="en-US"/>
              </w:rPr>
              <w:t>P</w:t>
            </w:r>
            <w:r w:rsidRPr="00B1349D">
              <w:rPr>
                <w:rStyle w:val="MSGENFONTSTYLENAMETEMPLATEROLENUMBERMSGENFONTSTYLENAMEBYROLETEXT21"/>
                <w:lang w:eastAsia="en-US" w:bidi="en-US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581 700 кв.м.</w:t>
            </w:r>
          </w:p>
        </w:tc>
      </w:tr>
      <w:tr w:rsidR="00C41EC7">
        <w:trPr>
          <w:trHeight w:hRule="exact" w:val="3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300"/>
              <w:jc w:val="lef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Иные характеристики объекта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1EC7" w:rsidRDefault="00C41EC7">
      <w:pPr>
        <w:framePr w:w="9715" w:wrap="notBeside" w:vAnchor="text" w:hAnchor="text" w:xAlign="center" w:y="1"/>
        <w:rPr>
          <w:sz w:val="2"/>
          <w:szCs w:val="2"/>
        </w:rPr>
      </w:pPr>
    </w:p>
    <w:p w:rsidR="00C41EC7" w:rsidRDefault="00C41EC7">
      <w:pPr>
        <w:rPr>
          <w:sz w:val="2"/>
          <w:szCs w:val="2"/>
        </w:rPr>
      </w:pPr>
    </w:p>
    <w:p w:rsidR="00C41EC7" w:rsidRDefault="00C24A6A">
      <w:pPr>
        <w:pStyle w:val="MSGENFONTSTYLENAMETEMPLATEROLEMSGENFONTSTYLENAMEBYROLETABLECAPTION0"/>
        <w:framePr w:w="9715" w:wrap="notBeside" w:vAnchor="text" w:hAnchor="text" w:xAlign="center" w:y="1"/>
        <w:shd w:val="clear" w:color="auto" w:fill="auto"/>
      </w:pPr>
      <w:r>
        <w:t>Раздел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C41EC7">
        <w:trPr>
          <w:trHeight w:hRule="exact" w:val="408"/>
          <w:jc w:val="center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Сведения о местоположении границ объекта</w:t>
            </w:r>
          </w:p>
        </w:tc>
      </w:tr>
      <w:tr w:rsidR="00C41EC7">
        <w:trPr>
          <w:trHeight w:hRule="exact" w:val="413"/>
          <w:jc w:val="center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480"/>
              <w:jc w:val="left"/>
            </w:pPr>
            <w:r>
              <w:rPr>
                <w:rStyle w:val="MSGENFONTSTYLENAMETEMPLATEROLENUMBERMSGENFONTSTYLENAMEBYROLETEXT21"/>
              </w:rPr>
              <w:t>1. Система координат МСК-34 Зона 1</w:t>
            </w:r>
          </w:p>
        </w:tc>
      </w:tr>
      <w:tr w:rsidR="00C41EC7">
        <w:trPr>
          <w:trHeight w:hRule="exact" w:val="432"/>
          <w:jc w:val="center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480"/>
              <w:jc w:val="left"/>
            </w:pPr>
            <w:r>
              <w:rPr>
                <w:rStyle w:val="MSGENFONTSTYLENAMETEMPLATEROLENUMBERMSGENFONTSTYLENAMEBYROLETEXT21"/>
              </w:rPr>
              <w:t>2. Сведения о характерных точках границ объекта</w:t>
            </w:r>
          </w:p>
        </w:tc>
      </w:tr>
      <w:tr w:rsidR="00C41EC7">
        <w:trPr>
          <w:trHeight w:hRule="exact" w:val="398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MSGENFONTSTYLENAMETEMPLATEROLENUMBERMSGENFONTSTYLENAMEBYROLETEXT21"/>
              </w:rPr>
              <w:t>Обозначение характерных точек границ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Координаты, м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MSGENFONTSTYLENAMETEMPLATEROLENUMBERMSGENFONTSTYLENAMEBYROLETEXT21"/>
              </w:rPr>
              <w:t>Метод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MSGENFONTSTYLENAMETEMPLATEROLENUMBERMSGENFONTSTYLENAMEBYROLETEXT21"/>
              </w:rPr>
              <w:t>определения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MSGENFONTSTYLENAMETEMPLATEROLENUMBERMSGENFONTSTYLENAMEBYROLETEXT21"/>
              </w:rPr>
              <w:t>координат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MSGENFONTSTYLENAMETEMPLATEROLENUMBERMSGENFONTSTYLENAMEBYROLETEXT21"/>
              </w:rPr>
              <w:t>характерной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MSGENFONTSTYLENAMETEMPLATEROLENUMBERMSGENFONTSTYLENAMEBYROLETEXT21"/>
              </w:rPr>
              <w:t>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MSGENFONTSTYLENAMETEMPLATEROLENUMBERMSGENFONTSTYLENAMEBYROLETEXT21"/>
              </w:rPr>
              <w:t xml:space="preserve">Средняя квадратическая погрешность положения характерной точки </w:t>
            </w:r>
            <w:r w:rsidRPr="00B1349D">
              <w:rPr>
                <w:rStyle w:val="MSGENFONTSTYLENAMETEMPLATEROLENUMBERMSGENFONTSTYLENAMEBYROLETEXT21"/>
                <w:lang w:eastAsia="en-US" w:bidi="en-US"/>
              </w:rPr>
              <w:t>(</w:t>
            </w:r>
            <w:r>
              <w:rPr>
                <w:rStyle w:val="MSGENFONTSTYLENAMETEMPLATEROLENUMBERMSGENFONTSTYLENAMEBYROLETEXT21"/>
                <w:lang w:val="en-US" w:eastAsia="en-US" w:bidi="en-US"/>
              </w:rPr>
              <w:t>Mt</w:t>
            </w:r>
            <w:r w:rsidRPr="00B1349D">
              <w:rPr>
                <w:rStyle w:val="MSGENFONTSTYLENAMETEMPLATEROLENUMBERMSGENFONTSTYLENAMEBYROLETEXT21"/>
                <w:lang w:eastAsia="en-US" w:bidi="en-US"/>
              </w:rPr>
              <w:t xml:space="preserve">), </w:t>
            </w:r>
            <w:r>
              <w:rPr>
                <w:rStyle w:val="MSGENFONTSTYLENAMETEMPLATEROLENUMBERMSGENFONTSTYLENAMEBYROLETEXT21"/>
              </w:rPr>
              <w:t>м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MSGENFONTSTYLENAMETEMPLATEROLENUMBERMSGENFONTSTYLENAMEBYROLETEXT21"/>
              </w:rPr>
              <w:t>Описание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MSGENFONTSTYLENAMETEMPLATEROLENUMBERMSGENFONTSTYLENAMEBYROLETEXT21"/>
              </w:rPr>
              <w:t>обозначения точки на местности (при наличии)</w:t>
            </w:r>
          </w:p>
        </w:tc>
      </w:tr>
      <w:tr w:rsidR="00C41EC7">
        <w:trPr>
          <w:trHeight w:hRule="exact" w:val="1325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  <w:lang w:val="en-US" w:eastAsia="en-US" w:bidi="en-US"/>
              </w:rPr>
              <w:t>Y</w:t>
            </w: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1EC7" w:rsidRDefault="00C41EC7">
            <w:pPr>
              <w:framePr w:w="9715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</w:pPr>
          </w:p>
        </w:tc>
      </w:tr>
      <w:tr w:rsidR="00C41EC7">
        <w:trPr>
          <w:trHeight w:hRule="exact" w:val="27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6</w:t>
            </w: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649043.04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1232187.71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648950.57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1232314.09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648776.29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1232257.89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648768.76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1232255.51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648651.55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1232190.82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1EC7" w:rsidRDefault="00C41EC7">
      <w:pPr>
        <w:framePr w:w="9715" w:wrap="notBeside" w:vAnchor="text" w:hAnchor="text" w:xAlign="center" w:y="1"/>
        <w:rPr>
          <w:sz w:val="2"/>
          <w:szCs w:val="2"/>
        </w:rPr>
      </w:pPr>
    </w:p>
    <w:p w:rsidR="00C41EC7" w:rsidRDefault="00C41E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C41EC7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lastRenderedPageBreak/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648534.42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1232172.33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648371.1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1232181.53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648201.59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1232092.16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648180.18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1232041.02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648125.44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1231990.82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648098.84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1231968.83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648099.88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1231928.82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648081.39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1231851.74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648001.2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1231790.07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647982.79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1231672.99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647945.71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1231632.87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648025.85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1231568.2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648056.7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1231410.98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648198.49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1231216.76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648312.57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1231108.91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648380.35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1231047.29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648549.89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1231047.27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648578.77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1231042.15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648654.71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1231028.78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648707.05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1231050.38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648734.8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1231071.96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648756.38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1231115.08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648814.94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1231145.9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648747.14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1231201.36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1EC7" w:rsidRDefault="00C41EC7">
      <w:pPr>
        <w:framePr w:w="9715" w:wrap="notBeside" w:vAnchor="text" w:hAnchor="text" w:xAlign="center" w:y="1"/>
        <w:rPr>
          <w:sz w:val="2"/>
          <w:szCs w:val="2"/>
        </w:rPr>
      </w:pPr>
    </w:p>
    <w:p w:rsidR="00C41EC7" w:rsidRDefault="00C41E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C41EC7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lastRenderedPageBreak/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648707.09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1231210.64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648512.92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1231506.55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648445.1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1231580.52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648417.34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1231663.72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648435.82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1231922.61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648503.64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1231916.47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648769.64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1232050.24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649043.04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1232187.71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EC7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649043.04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1232187.71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MSGENFONTSTYLENAMETEMPLATEROLENUMBERMSGENFONTSTYLENAMEBYROLETEXT21"/>
              </w:rPr>
              <w:t>картометричес</w:t>
            </w:r>
          </w:p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EC7" w:rsidRDefault="00C24A6A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MSGENFONTSTYLENAMETEMPLATEROLENUMBERMSGENFONTSTYLENAMEBYROLETEXT21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EC7" w:rsidRDefault="00C41EC7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1EC7" w:rsidRDefault="00C41EC7">
      <w:pPr>
        <w:framePr w:w="9715" w:wrap="notBeside" w:vAnchor="text" w:hAnchor="text" w:xAlign="center" w:y="1"/>
        <w:rPr>
          <w:sz w:val="2"/>
          <w:szCs w:val="2"/>
        </w:rPr>
      </w:pPr>
    </w:p>
    <w:p w:rsidR="00C41EC7" w:rsidRDefault="00C41EC7">
      <w:pPr>
        <w:rPr>
          <w:sz w:val="2"/>
          <w:szCs w:val="2"/>
        </w:rPr>
      </w:pPr>
    </w:p>
    <w:p w:rsidR="00C41EC7" w:rsidRDefault="00C41EC7">
      <w:pPr>
        <w:rPr>
          <w:sz w:val="2"/>
          <w:szCs w:val="2"/>
        </w:rPr>
        <w:sectPr w:rsidR="00C41EC7">
          <w:pgSz w:w="11900" w:h="16840"/>
          <w:pgMar w:top="746" w:right="530" w:bottom="616" w:left="1654" w:header="0" w:footer="3" w:gutter="0"/>
          <w:cols w:space="720"/>
          <w:noEndnote/>
          <w:docGrid w:linePitch="360"/>
        </w:sectPr>
      </w:pPr>
    </w:p>
    <w:p w:rsidR="00C41EC7" w:rsidRDefault="00C24A6A">
      <w:pPr>
        <w:pStyle w:val="MSGENFONTSTYLENAMETEMPLATEROLELEVELMSGENFONTSTYLENAMEBYROLEHEADING20"/>
        <w:keepNext/>
        <w:keepLines/>
        <w:shd w:val="clear" w:color="auto" w:fill="auto"/>
        <w:spacing w:after="195"/>
        <w:ind w:left="4340"/>
      </w:pPr>
      <w:bookmarkStart w:id="1" w:name="bookmark1"/>
      <w:r>
        <w:lastRenderedPageBreak/>
        <w:t>Раздел 2</w:t>
      </w:r>
      <w:bookmarkEnd w:id="1"/>
    </w:p>
    <w:p w:rsidR="00C41EC7" w:rsidRDefault="00C24A6A">
      <w:pPr>
        <w:pStyle w:val="MSGENFONTSTYLENAMETEMPLATEROLENUMBERMSGENFONTSTYLENAMEBYROLETEXT20"/>
        <w:shd w:val="clear" w:color="auto" w:fill="auto"/>
        <w:spacing w:after="0"/>
        <w:ind w:left="3760"/>
        <w:jc w:val="left"/>
      </w:pPr>
      <w:r>
        <w:t>План границ объекта</w:t>
      </w:r>
    </w:p>
    <w:bookmarkStart w:id="2" w:name="_GoBack"/>
    <w:p w:rsidR="00C41EC7" w:rsidRDefault="00C24A6A">
      <w:pPr>
        <w:framePr w:h="504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"C:\\Users\\1\\Desktop\\Дума  ноябрь 19\\РЕЧЕНСКОЕ С П\\1 Графическое описание границ населенных пунктов реченского с п\\media\\image1.jpeg" \* MERGEFORMATINET </w:instrText>
      </w:r>
      <w:r>
        <w:fldChar w:fldCharType="separate"/>
      </w:r>
      <w:r w:rsidR="003A32FD">
        <w:fldChar w:fldCharType="begin"/>
      </w:r>
      <w:r w:rsidR="003A32FD">
        <w:instrText xml:space="preserve"> INCLUDEPICTURE  "C:\\Users\\1\\Desktop\\Дума  ноябрь 19\\РЕЧЕНСКОЕ С П\\1 Графическое описание границ населенных пунктов реченского с п\\media\\image1.jpeg" \* MERGEFORMATINET </w:instrText>
      </w:r>
      <w:r w:rsidR="003A32FD">
        <w:fldChar w:fldCharType="separate"/>
      </w:r>
      <w:r w:rsidR="000F42AF">
        <w:fldChar w:fldCharType="begin"/>
      </w:r>
      <w:r w:rsidR="000F42AF">
        <w:instrText xml:space="preserve"> </w:instrText>
      </w:r>
      <w:r w:rsidR="000F42AF">
        <w:instrText xml:space="preserve">INCLUDEPICTURE  "C:\\Users\\1\\Desktop\\Дума  ноябрь 19\\РЕЧЕНСКОЕ С П\\1 Графическое описание границ населенных пунктов реченского с п\\media\\image1.jpeg" </w:instrText>
      </w:r>
      <w:r w:rsidR="000F42AF">
        <w:instrText>\* MERGEFORMATINET</w:instrText>
      </w:r>
      <w:r w:rsidR="000F42AF">
        <w:instrText xml:space="preserve"> </w:instrText>
      </w:r>
      <w:r w:rsidR="000F42AF">
        <w:fldChar w:fldCharType="separate"/>
      </w:r>
      <w:r w:rsidR="00BD0E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52.75pt">
            <v:imagedata r:id="rId6" r:href="rId7"/>
          </v:shape>
        </w:pict>
      </w:r>
      <w:r w:rsidR="000F42AF">
        <w:fldChar w:fldCharType="end"/>
      </w:r>
      <w:r w:rsidR="003A32FD">
        <w:fldChar w:fldCharType="end"/>
      </w:r>
      <w:r>
        <w:fldChar w:fldCharType="end"/>
      </w:r>
      <w:bookmarkEnd w:id="2"/>
    </w:p>
    <w:p w:rsidR="00C41EC7" w:rsidRDefault="00C41EC7">
      <w:pPr>
        <w:rPr>
          <w:sz w:val="2"/>
          <w:szCs w:val="2"/>
        </w:rPr>
      </w:pPr>
    </w:p>
    <w:p w:rsidR="00C41EC7" w:rsidRDefault="00C24A6A">
      <w:pPr>
        <w:pStyle w:val="MSGENFONTSTYLENAMETEMPLATEROLENUMBERMSGENFONTSTYLENAMEBYROLETEXT20"/>
        <w:shd w:val="clear" w:color="auto" w:fill="auto"/>
        <w:tabs>
          <w:tab w:val="left" w:leader="underscore" w:pos="6238"/>
        </w:tabs>
        <w:spacing w:before="285" w:after="300"/>
        <w:ind w:left="3420"/>
        <w:jc w:val="both"/>
      </w:pPr>
      <w:r>
        <w:t xml:space="preserve">Масштаб 1: </w:t>
      </w:r>
      <w:r>
        <w:rPr>
          <w:rStyle w:val="MSGENFONTSTYLENAMETEMPLATEROLENUMBERMSGENFONTSTYLENAMEBYROLETEXT22"/>
        </w:rPr>
        <w:t>20000</w:t>
      </w:r>
      <w:r>
        <w:tab/>
      </w:r>
    </w:p>
    <w:p w:rsidR="00C41EC7" w:rsidRDefault="00C24A6A">
      <w:pPr>
        <w:pStyle w:val="MSGENFONTSTYLENAMETEMPLATEROLENUMBERMSGENFONTSTYLENAMEBYROLETEXT20"/>
        <w:shd w:val="clear" w:color="auto" w:fill="auto"/>
        <w:spacing w:after="170"/>
        <w:jc w:val="both"/>
      </w:pPr>
      <w:r>
        <w:t>Используемые условные знаки и обозначения:</w:t>
      </w:r>
    </w:p>
    <w:p w:rsidR="00C41EC7" w:rsidRDefault="00C24A6A">
      <w:pPr>
        <w:pStyle w:val="MSGENFONTSTYLENAMETEMPLATEROLENUMBERMSGENFONTSTYLENAMEBYROLETEXT50"/>
        <w:shd w:val="clear" w:color="auto" w:fill="auto"/>
        <w:spacing w:before="0"/>
        <w:ind w:left="860"/>
      </w:pPr>
      <w:r>
        <w:rPr>
          <w:rStyle w:val="MSGENFONTSTYLENAMETEMPLATEROLENUMBERMSGENFONTSTYLENAMEBYROLETEXT5MSGENFONTSTYLEMODIFERSIZE95MSGENFONTSTYLEMODIFERNOTBOLD"/>
        </w:rPr>
        <w:t>1</w:t>
      </w:r>
      <w:r>
        <w:t xml:space="preserve"> </w:t>
      </w:r>
      <w:r>
        <w:rPr>
          <w:rStyle w:val="MSGENFONTSTYLENAMETEMPLATEROLENUMBERMSGENFONTSTYLENAMEBYROLETEXT51"/>
          <w:b/>
          <w:bCs/>
        </w:rPr>
        <w:t>„„</w:t>
      </w:r>
    </w:p>
    <w:p w:rsidR="00C41EC7" w:rsidRDefault="00C24A6A">
      <w:pPr>
        <w:pStyle w:val="MSGENFONTSTYLENAMETEMPLATEROLENUMBERMSGENFONTSTYLENAMEBYROLETEXT60"/>
        <w:shd w:val="clear" w:color="auto" w:fill="auto"/>
        <w:tabs>
          <w:tab w:val="left" w:pos="1070"/>
        </w:tabs>
        <w:ind w:left="720"/>
      </w:pPr>
      <w:r>
        <w:rPr>
          <w:rStyle w:val="MSGENFONTSTYLENAMETEMPLATEROLENUMBERMSGENFONTSTYLENAMEBYROLETEXT61"/>
          <w:b/>
          <w:bCs/>
        </w:rPr>
        <w:t>□</w:t>
      </w:r>
      <w:r>
        <w:rPr>
          <w:rStyle w:val="MSGENFONTSTYLENAMETEMPLATEROLENUMBERMSGENFONTSTYLENAMEBYROLETEXT61"/>
          <w:b/>
          <w:bCs/>
        </w:rPr>
        <w:tab/>
      </w:r>
      <w:r>
        <w:rPr>
          <w:rStyle w:val="MSGENFONTSTYLENAMETEMPLATEROLENUMBERMSGENFONTSTYLENAMEBYROLETEXT62"/>
          <w:b/>
          <w:bCs/>
        </w:rPr>
        <w:t>- характерные точки границ населенного пункта</w:t>
      </w:r>
    </w:p>
    <w:p w:rsidR="00C41EC7" w:rsidRDefault="00C24A6A">
      <w:pPr>
        <w:pStyle w:val="MSGENFONTSTYLENAMETEMPLATEROLENUMBERMSGENFONTSTYLENAMEBYROLETEXT60"/>
        <w:shd w:val="clear" w:color="auto" w:fill="auto"/>
        <w:tabs>
          <w:tab w:val="left" w:leader="underscore" w:pos="1070"/>
        </w:tabs>
        <w:ind w:left="560"/>
      </w:pPr>
      <w:r>
        <w:rPr>
          <w:rStyle w:val="MSGENFONTSTYLENAMETEMPLATEROLENUMBERMSGENFONTSTYLENAMEBYROLETEXT63"/>
          <w:b/>
          <w:bCs/>
        </w:rPr>
        <w:tab/>
        <w:t xml:space="preserve"> </w:t>
      </w:r>
      <w:r>
        <w:rPr>
          <w:rStyle w:val="MSGENFONTSTYLENAMETEMPLATEROLENUMBERMSGENFONTSTYLENAMEBYROLETEXT62"/>
          <w:b/>
          <w:bCs/>
        </w:rPr>
        <w:t>- границы населенного пункта</w:t>
      </w:r>
    </w:p>
    <w:p w:rsidR="00C41EC7" w:rsidRDefault="00C24A6A">
      <w:pPr>
        <w:pStyle w:val="MSGENFONTSTYLENAMETEMPLATEROLENUMBERMSGENFONTSTYLENAMEBYROLETEXT60"/>
        <w:shd w:val="clear" w:color="auto" w:fill="auto"/>
        <w:spacing w:after="209"/>
        <w:ind w:left="1160"/>
        <w:jc w:val="left"/>
      </w:pPr>
      <w:r>
        <w:rPr>
          <w:rStyle w:val="MSGENFONTSTYLENAMETEMPLATEROLENUMBERMSGENFONTSTYLENAMEBYROLETEXT62"/>
          <w:b/>
          <w:bCs/>
        </w:rPr>
        <w:t>- границы земельных участков из ЕГРН</w:t>
      </w:r>
    </w:p>
    <w:p w:rsidR="00C41EC7" w:rsidRDefault="00C24A6A">
      <w:pPr>
        <w:pStyle w:val="MSGENFONTSTYLENAMETEMPLATEROLENUMBERMSGENFONTSTYLENAMEBYROLETEXT20"/>
        <w:shd w:val="clear" w:color="auto" w:fill="auto"/>
        <w:tabs>
          <w:tab w:val="left" w:leader="underscore" w:pos="4507"/>
          <w:tab w:val="left" w:leader="underscore" w:pos="5760"/>
          <w:tab w:val="left" w:leader="underscore" w:pos="8395"/>
        </w:tabs>
        <w:spacing w:after="826"/>
        <w:jc w:val="both"/>
      </w:pPr>
      <w:r>
        <w:t xml:space="preserve">Подпись </w:t>
      </w:r>
      <w:r>
        <w:tab/>
        <w:t xml:space="preserve"> Дата «</w:t>
      </w:r>
      <w:r>
        <w:tab/>
        <w:t>»</w:t>
      </w:r>
      <w:r>
        <w:tab/>
        <w:t>г.</w:t>
      </w:r>
    </w:p>
    <w:p w:rsidR="00C41EC7" w:rsidRDefault="00C24A6A">
      <w:pPr>
        <w:pStyle w:val="MSGENFONTSTYLENAMETEMPLATEROLENUMBERMSGENFONTSTYLENAMEBYROLETEXT20"/>
        <w:shd w:val="clear" w:color="auto" w:fill="auto"/>
        <w:spacing w:after="0" w:line="264" w:lineRule="exact"/>
        <w:jc w:val="left"/>
      </w:pPr>
      <w:r>
        <w:t>Место для оттиска печати (при наличии) лица, составившего описание местоположения границ объекта</w:t>
      </w:r>
    </w:p>
    <w:sectPr w:rsidR="00C41EC7">
      <w:pgSz w:w="11900" w:h="16840"/>
      <w:pgMar w:top="5030" w:right="1153" w:bottom="2030" w:left="1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AF" w:rsidRDefault="000F42AF">
      <w:r>
        <w:separator/>
      </w:r>
    </w:p>
  </w:endnote>
  <w:endnote w:type="continuationSeparator" w:id="0">
    <w:p w:rsidR="000F42AF" w:rsidRDefault="000F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AF" w:rsidRDefault="000F42AF"/>
  </w:footnote>
  <w:footnote w:type="continuationSeparator" w:id="0">
    <w:p w:rsidR="000F42AF" w:rsidRDefault="000F42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1EC7"/>
    <w:rsid w:val="000F42AF"/>
    <w:rsid w:val="003A32FD"/>
    <w:rsid w:val="00565600"/>
    <w:rsid w:val="00B1349D"/>
    <w:rsid w:val="00BD0EDB"/>
    <w:rsid w:val="00C24A6A"/>
    <w:rsid w:val="00C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A238-C189-40DC-A219-BFC0CB23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5MSGENFONTSTYLEMODIFERSIZE95MSGENFONTSTYLEMODIFERNOTBOLD">
    <w:name w:val="MSG_EN_FONT_STYLE_NAME_TEMPLATE_ROLE_NUMBER MSG_EN_FONT_STYLE_NAME_BY_ROLE_TEXT 5 + MSG_EN_FONT_STYLE_MODIFER_SIZE 9.5;MSG_EN_FONT_STYLE_MODIFER_NOT_BOLD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9F9F9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SGENFONTSTYLENAMETEMPLATEROLENUMBERMSGENFONTSTYLENAMEBYROLETEXT62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3C3C3C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SGENFONTSTYLENAMETEMPLATEROLENUMBERMSGENFONTSTYLENAMEBYROLETEXT63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after="800" w:line="222" w:lineRule="exact"/>
      <w:jc w:val="right"/>
    </w:pPr>
    <w:rPr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before="800" w:after="620" w:line="266" w:lineRule="exact"/>
      <w:jc w:val="center"/>
    </w:pPr>
    <w:rPr>
      <w:b/>
      <w:bCs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pPr>
      <w:shd w:val="clear" w:color="auto" w:fill="FFFFFF"/>
      <w:spacing w:before="620" w:line="278" w:lineRule="exact"/>
      <w:jc w:val="center"/>
      <w:outlineLvl w:val="0"/>
    </w:pPr>
    <w:rPr>
      <w:sz w:val="26"/>
      <w:szCs w:val="2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after="800" w:line="200" w:lineRule="exact"/>
      <w:jc w:val="center"/>
    </w:pPr>
    <w:rPr>
      <w:sz w:val="18"/>
      <w:szCs w:val="1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pPr>
      <w:shd w:val="clear" w:color="auto" w:fill="FFFFFF"/>
      <w:spacing w:after="160" w:line="266" w:lineRule="exact"/>
      <w:outlineLvl w:val="1"/>
    </w:pPr>
    <w:rPr>
      <w:b/>
      <w:bCs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pPr>
      <w:shd w:val="clear" w:color="auto" w:fill="FFFFFF"/>
      <w:spacing w:before="160" w:line="210" w:lineRule="exact"/>
    </w:pPr>
    <w:rPr>
      <w:b/>
      <w:bCs/>
      <w:sz w:val="17"/>
      <w:szCs w:val="17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1</cp:lastModifiedBy>
  <cp:revision>4</cp:revision>
  <dcterms:created xsi:type="dcterms:W3CDTF">2019-10-22T04:38:00Z</dcterms:created>
  <dcterms:modified xsi:type="dcterms:W3CDTF">2019-10-30T07:19:00Z</dcterms:modified>
</cp:coreProperties>
</file>