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66" w:rsidRPr="00026D66" w:rsidRDefault="00026D66" w:rsidP="00026D66">
      <w:pPr>
        <w:spacing w:after="0" w:line="360" w:lineRule="auto"/>
        <w:jc w:val="center"/>
        <w:rPr>
          <w:rFonts w:ascii="Times New Roman" w:hAnsi="Times New Roman" w:cs="Times New Roman"/>
          <w:b/>
          <w:bCs/>
          <w:sz w:val="28"/>
          <w:szCs w:val="28"/>
        </w:rPr>
      </w:pPr>
      <w:r w:rsidRPr="00026D66">
        <w:rPr>
          <w:rFonts w:ascii="Times New Roman" w:hAnsi="Times New Roman" w:cs="Times New Roman"/>
          <w:b/>
          <w:bCs/>
          <w:sz w:val="28"/>
          <w:szCs w:val="28"/>
        </w:rPr>
        <w:t>В России в 2,5 раза быстрее стали ставить недвижимость на учет</w:t>
      </w:r>
    </w:p>
    <w:p w:rsidR="00026D66" w:rsidRPr="00026D66" w:rsidRDefault="00026D66" w:rsidP="00026D66">
      <w:pPr>
        <w:spacing w:after="0" w:line="360" w:lineRule="auto"/>
        <w:ind w:firstLine="567"/>
        <w:jc w:val="both"/>
        <w:rPr>
          <w:rFonts w:ascii="Times New Roman" w:hAnsi="Times New Roman" w:cs="Times New Roman"/>
          <w:sz w:val="28"/>
          <w:szCs w:val="28"/>
        </w:rPr>
      </w:pPr>
    </w:p>
    <w:p w:rsidR="00026D66" w:rsidRPr="00026D66" w:rsidRDefault="00026D66" w:rsidP="00026D66">
      <w:pPr>
        <w:spacing w:after="0" w:line="360" w:lineRule="auto"/>
        <w:ind w:firstLine="567"/>
        <w:jc w:val="both"/>
        <w:rPr>
          <w:rFonts w:ascii="Times New Roman" w:hAnsi="Times New Roman" w:cs="Times New Roman"/>
          <w:i/>
          <w:sz w:val="28"/>
          <w:szCs w:val="28"/>
        </w:rPr>
      </w:pPr>
      <w:r w:rsidRPr="00026D66">
        <w:rPr>
          <w:rFonts w:ascii="Times New Roman" w:hAnsi="Times New Roman" w:cs="Times New Roman"/>
          <w:i/>
          <w:sz w:val="28"/>
          <w:szCs w:val="28"/>
        </w:rPr>
        <w:t xml:space="preserve">Средний срок постановки на государственный кадастровый учет сократился с десяти до четырех дней за пять лет.  </w:t>
      </w:r>
    </w:p>
    <w:p w:rsidR="00026D66" w:rsidRPr="00026D66" w:rsidRDefault="00026D66" w:rsidP="00026D66">
      <w:pPr>
        <w:spacing w:after="0" w:line="360" w:lineRule="auto"/>
        <w:ind w:firstLine="567"/>
        <w:jc w:val="both"/>
        <w:rPr>
          <w:rFonts w:ascii="Times New Roman" w:hAnsi="Times New Roman" w:cs="Times New Roman"/>
          <w:sz w:val="28"/>
          <w:szCs w:val="28"/>
        </w:rPr>
      </w:pPr>
    </w:p>
    <w:p w:rsidR="00026D66" w:rsidRPr="00026D66" w:rsidRDefault="00026D66" w:rsidP="00026D66">
      <w:pPr>
        <w:spacing w:after="0" w:line="360" w:lineRule="auto"/>
        <w:ind w:firstLine="567"/>
        <w:jc w:val="both"/>
        <w:rPr>
          <w:rFonts w:ascii="Times New Roman" w:hAnsi="Times New Roman" w:cs="Times New Roman"/>
          <w:b/>
          <w:sz w:val="28"/>
          <w:szCs w:val="28"/>
        </w:rPr>
      </w:pPr>
      <w:r w:rsidRPr="00026D66">
        <w:rPr>
          <w:rFonts w:ascii="Times New Roman" w:hAnsi="Times New Roman" w:cs="Times New Roman"/>
          <w:b/>
          <w:sz w:val="28"/>
          <w:szCs w:val="28"/>
        </w:rPr>
        <w:t xml:space="preserve">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межведомственного взаимодействия. </w:t>
      </w:r>
    </w:p>
    <w:p w:rsidR="00026D66" w:rsidRPr="00026D66" w:rsidRDefault="00026D66" w:rsidP="00026D66">
      <w:pPr>
        <w:spacing w:after="0" w:line="360" w:lineRule="auto"/>
        <w:ind w:firstLine="567"/>
        <w:jc w:val="both"/>
        <w:rPr>
          <w:rFonts w:ascii="Times New Roman" w:hAnsi="Times New Roman" w:cs="Times New Roman"/>
          <w:sz w:val="28"/>
          <w:szCs w:val="28"/>
        </w:rPr>
      </w:pPr>
      <w:r w:rsidRPr="00026D66">
        <w:rPr>
          <w:rFonts w:ascii="Times New Roman" w:hAnsi="Times New Roman" w:cs="Times New Roman"/>
          <w:sz w:val="28"/>
          <w:szCs w:val="28"/>
        </w:rPr>
        <w:t>В 2014 году срок постановки объекта недвижимости на государственный кадастровый учет составлял десять календарных дней. К 2019 году в некоторых регионах его удалось сократить до четырех рабочих дней.  Средний срок проведения процедуры ГКУ в Волгоградской области составил 5 дней.</w:t>
      </w:r>
    </w:p>
    <w:p w:rsidR="00026D66" w:rsidRPr="00026D66" w:rsidRDefault="00026D66" w:rsidP="00026D66">
      <w:pPr>
        <w:spacing w:after="0" w:line="360" w:lineRule="auto"/>
        <w:ind w:firstLine="567"/>
        <w:jc w:val="both"/>
        <w:rPr>
          <w:rFonts w:ascii="Times New Roman" w:hAnsi="Times New Roman" w:cs="Times New Roman"/>
          <w:sz w:val="28"/>
          <w:szCs w:val="28"/>
        </w:rPr>
      </w:pPr>
      <w:r w:rsidRPr="00026D66">
        <w:rPr>
          <w:rFonts w:ascii="Times New Roman" w:hAnsi="Times New Roman" w:cs="Times New Roman"/>
          <w:sz w:val="28"/>
          <w:szCs w:val="28"/>
        </w:rPr>
        <w:t xml:space="preserve">Согласно закону «О государственной регистрации недвижимости» постановка на кадастровый учет осуществляется в течение пяти рабочих дней </w:t>
      </w:r>
      <w:proofErr w:type="gramStart"/>
      <w:r w:rsidRPr="00026D66">
        <w:rPr>
          <w:rFonts w:ascii="Times New Roman" w:hAnsi="Times New Roman" w:cs="Times New Roman"/>
          <w:sz w:val="28"/>
          <w:szCs w:val="28"/>
        </w:rPr>
        <w:t>с даты приема</w:t>
      </w:r>
      <w:proofErr w:type="gramEnd"/>
      <w:r w:rsidRPr="00026D66">
        <w:rPr>
          <w:rFonts w:ascii="Times New Roman" w:hAnsi="Times New Roman" w:cs="Times New Roman"/>
          <w:sz w:val="28"/>
          <w:szCs w:val="28"/>
        </w:rPr>
        <w:t xml:space="preserve"> документов органом регистрации прав. Подать заявление о постановке недвижимости на кадастровый учет можно и в офисах многофункциональных центров. В таком случае, согласно действующему законодательству, процедура должна быть проведена в течение семи рабочих дней с момента получения документов МФЦ. </w:t>
      </w:r>
    </w:p>
    <w:p w:rsidR="00026D66" w:rsidRPr="00026D66" w:rsidRDefault="00026D66" w:rsidP="00026D66">
      <w:pPr>
        <w:spacing w:after="0" w:line="360" w:lineRule="auto"/>
        <w:ind w:firstLine="567"/>
        <w:jc w:val="both"/>
        <w:rPr>
          <w:rFonts w:ascii="Times New Roman" w:hAnsi="Times New Roman" w:cs="Times New Roman"/>
          <w:sz w:val="28"/>
          <w:szCs w:val="28"/>
        </w:rPr>
      </w:pPr>
      <w:r w:rsidRPr="00026D66">
        <w:rPr>
          <w:rFonts w:ascii="Times New Roman" w:hAnsi="Times New Roman" w:cs="Times New Roman"/>
          <w:sz w:val="28"/>
          <w:szCs w:val="28"/>
        </w:rPr>
        <w:t xml:space="preserve">В то же время, внедрение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учет. В настоящее время действуют </w:t>
      </w:r>
      <w:hyperlink r:id="rId4" w:anchor="oformitnedv" w:history="1">
        <w:r w:rsidRPr="00026D66">
          <w:rPr>
            <w:rStyle w:val="a3"/>
            <w:rFonts w:ascii="Times New Roman" w:hAnsi="Times New Roman" w:cs="Times New Roman"/>
            <w:sz w:val="28"/>
            <w:szCs w:val="28"/>
          </w:rPr>
          <w:t>сервисы</w:t>
        </w:r>
      </w:hyperlink>
      <w:r w:rsidRPr="00026D66">
        <w:rPr>
          <w:rFonts w:ascii="Times New Roman" w:hAnsi="Times New Roman" w:cs="Times New Roman"/>
          <w:sz w:val="28"/>
          <w:szCs w:val="28"/>
        </w:rPr>
        <w:t xml:space="preserve">, направленные на упрощение получения государственных услуг в сфере кадастрового учета и регистрации права. </w:t>
      </w:r>
    </w:p>
    <w:p w:rsidR="00026D66" w:rsidRPr="00026D66" w:rsidRDefault="00026D66" w:rsidP="00026D66">
      <w:pPr>
        <w:spacing w:after="0" w:line="360" w:lineRule="auto"/>
        <w:ind w:firstLine="567"/>
        <w:jc w:val="both"/>
        <w:rPr>
          <w:rFonts w:ascii="Times New Roman" w:hAnsi="Times New Roman" w:cs="Times New Roman"/>
          <w:color w:val="000000"/>
          <w:sz w:val="28"/>
          <w:szCs w:val="28"/>
          <w:shd w:val="clear" w:color="auto" w:fill="FFFFFF"/>
        </w:rPr>
      </w:pPr>
      <w:r w:rsidRPr="00026D66">
        <w:rPr>
          <w:rFonts w:ascii="Times New Roman" w:hAnsi="Times New Roman" w:cs="Times New Roman"/>
          <w:sz w:val="28"/>
          <w:szCs w:val="28"/>
        </w:rPr>
        <w:t>Всего, п</w:t>
      </w:r>
      <w:r w:rsidRPr="00026D66">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2,8 </w:t>
      </w:r>
      <w:proofErr w:type="gramStart"/>
      <w:r w:rsidRPr="00026D66">
        <w:rPr>
          <w:rFonts w:ascii="Times New Roman" w:hAnsi="Times New Roman" w:cs="Times New Roman"/>
          <w:color w:val="000000"/>
          <w:sz w:val="28"/>
          <w:szCs w:val="28"/>
          <w:shd w:val="clear" w:color="auto" w:fill="FFFFFF"/>
        </w:rPr>
        <w:t>млн</w:t>
      </w:r>
      <w:proofErr w:type="gramEnd"/>
      <w:r w:rsidRPr="00026D66">
        <w:rPr>
          <w:rFonts w:ascii="Times New Roman" w:hAnsi="Times New Roman" w:cs="Times New Roman"/>
          <w:color w:val="000000"/>
          <w:sz w:val="28"/>
          <w:szCs w:val="28"/>
          <w:shd w:val="clear" w:color="auto" w:fill="FFFFFF"/>
        </w:rPr>
        <w:t xml:space="preserve"> объектов недвижимости, расположенных на территории Волгоградской области.</w:t>
      </w:r>
    </w:p>
    <w:p w:rsidR="00026D66" w:rsidRPr="00026D66" w:rsidRDefault="00026D66" w:rsidP="00026D66">
      <w:pPr>
        <w:spacing w:after="0" w:line="360" w:lineRule="auto"/>
        <w:ind w:firstLine="567"/>
        <w:jc w:val="both"/>
        <w:rPr>
          <w:rFonts w:ascii="Times New Roman" w:hAnsi="Times New Roman" w:cs="Times New Roman"/>
          <w:b/>
          <w:sz w:val="28"/>
          <w:szCs w:val="28"/>
          <w:shd w:val="clear" w:color="auto" w:fill="FFFFFF"/>
        </w:rPr>
      </w:pPr>
      <w:r w:rsidRPr="00026D66">
        <w:rPr>
          <w:rFonts w:ascii="Times New Roman" w:hAnsi="Times New Roman" w:cs="Times New Roman"/>
          <w:i/>
          <w:sz w:val="28"/>
          <w:szCs w:val="28"/>
          <w:shd w:val="clear" w:color="auto" w:fill="FFFFFF"/>
        </w:rPr>
        <w:lastRenderedPageBreak/>
        <w:t xml:space="preserve">«В процессе проведения кадастрового учета в реестр вносятся основные сведения о земельных участках, зданиях, сооружениях, помещениях, машино-местах,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 </w:t>
      </w:r>
      <w:r w:rsidRPr="00026D66">
        <w:rPr>
          <w:rFonts w:ascii="Times New Roman" w:hAnsi="Times New Roman" w:cs="Times New Roman"/>
          <w:sz w:val="28"/>
          <w:szCs w:val="28"/>
          <w:shd w:val="clear" w:color="auto" w:fill="FFFFFF"/>
        </w:rPr>
        <w:t xml:space="preserve">- говорит </w:t>
      </w:r>
      <w:r w:rsidRPr="00026D66">
        <w:rPr>
          <w:rFonts w:ascii="Times New Roman" w:hAnsi="Times New Roman" w:cs="Times New Roman"/>
          <w:b/>
          <w:sz w:val="28"/>
          <w:szCs w:val="28"/>
          <w:shd w:val="clear" w:color="auto" w:fill="FFFFFF"/>
        </w:rPr>
        <w:t>и.о. директора филиала Кадастровой палаты Волгоградской области Наталья Бирюлькина.</w:t>
      </w:r>
    </w:p>
    <w:p w:rsidR="00026D66" w:rsidRPr="00026D66" w:rsidRDefault="00026D66" w:rsidP="00026D66">
      <w:pPr>
        <w:spacing w:after="0" w:line="360" w:lineRule="auto"/>
        <w:ind w:firstLine="567"/>
        <w:jc w:val="both"/>
        <w:rPr>
          <w:rFonts w:ascii="Times New Roman" w:hAnsi="Times New Roman" w:cs="Times New Roman"/>
          <w:sz w:val="28"/>
          <w:szCs w:val="28"/>
        </w:rPr>
      </w:pPr>
      <w:r w:rsidRPr="00026D66">
        <w:rPr>
          <w:rFonts w:ascii="Times New Roman" w:hAnsi="Times New Roman" w:cs="Times New Roman"/>
          <w:sz w:val="28"/>
          <w:szCs w:val="28"/>
        </w:rPr>
        <w:t xml:space="preserve">Кадастровый учет может проводиться как одновременно с регистрацией права, так и без нее. Например, кадастровый учет без одновременной регистрации права осуществляется, если в реестр вносятся изменения в характеристики объекта недвижимости (например, изменилась площадь земельного участка и местоположение его границ в результате межевания) или снесли объект недвижимости, право на который не было зарегистрировано. Если же необходимо поставить на кадастровый учет жилой дом, расположенный на приусадебном земельном участке, кадастровый учет такого дома будет осуществляться с одновременной регистрацией прав на него. </w:t>
      </w:r>
    </w:p>
    <w:p w:rsidR="00BC2DA1" w:rsidRPr="00026D66" w:rsidRDefault="00BC2DA1">
      <w:pPr>
        <w:rPr>
          <w:sz w:val="28"/>
          <w:szCs w:val="28"/>
        </w:rPr>
      </w:pPr>
    </w:p>
    <w:sectPr w:rsidR="00BC2DA1" w:rsidRPr="00026D66"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6D66"/>
    <w:rsid w:val="00026D66"/>
    <w:rsid w:val="00BC2DA1"/>
    <w:rsid w:val="00F60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6D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dastr.ru/site/sposoby/electronic.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2019-10-28T05:42:00Z</dcterms:created>
  <dcterms:modified xsi:type="dcterms:W3CDTF">2019-10-28T05:42:00Z</dcterms:modified>
</cp:coreProperties>
</file>