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A6C" w:rsidRPr="004E63E6" w:rsidRDefault="00E57A6C" w:rsidP="00E57A6C">
      <w:pPr>
        <w:jc w:val="center"/>
        <w:rPr>
          <w:b/>
        </w:rPr>
      </w:pPr>
      <w:bookmarkStart w:id="0" w:name="_GoBack"/>
      <w:bookmarkEnd w:id="0"/>
      <w:r w:rsidRPr="004E63E6">
        <w:rPr>
          <w:b/>
          <w:noProof/>
          <w:lang w:eastAsia="ru-RU"/>
        </w:rPr>
        <w:drawing>
          <wp:inline distT="0" distB="0" distL="0" distR="0">
            <wp:extent cx="536575" cy="650875"/>
            <wp:effectExtent l="19050" t="0" r="0" b="0"/>
            <wp:docPr id="3" name="Рисунок 1" descr="Герб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A6C" w:rsidRPr="004E63E6" w:rsidRDefault="00E57A6C" w:rsidP="00E57A6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E63E6">
        <w:rPr>
          <w:rFonts w:ascii="Times New Roman" w:hAnsi="Times New Roman"/>
          <w:b/>
          <w:sz w:val="28"/>
          <w:szCs w:val="28"/>
        </w:rPr>
        <w:t>РЕВИЗИОННАЯ КОМИССИЯ</w:t>
      </w:r>
    </w:p>
    <w:p w:rsidR="00E57A6C" w:rsidRPr="004E63E6" w:rsidRDefault="00E57A6C" w:rsidP="00E57A6C">
      <w:pPr>
        <w:pStyle w:val="a3"/>
        <w:pBdr>
          <w:bottom w:val="single" w:sz="6" w:space="1" w:color="auto"/>
        </w:pBdr>
        <w:jc w:val="center"/>
        <w:rPr>
          <w:rFonts w:ascii="Times New Roman" w:hAnsi="Times New Roman"/>
        </w:rPr>
      </w:pPr>
      <w:r w:rsidRPr="004E63E6">
        <w:rPr>
          <w:rFonts w:ascii="Times New Roman" w:hAnsi="Times New Roman"/>
        </w:rPr>
        <w:t>АЛЕКСЕЕВСКОГО МУНИЦИПАЛЬНОГО РАЙОНА ВОЛГОГРАДСКОЙ  ОБЛАСТИ</w:t>
      </w:r>
    </w:p>
    <w:p w:rsidR="00E57A6C" w:rsidRPr="004E63E6" w:rsidRDefault="00E57A6C" w:rsidP="00E57A6C">
      <w:pPr>
        <w:pStyle w:val="a3"/>
        <w:jc w:val="center"/>
        <w:rPr>
          <w:rFonts w:ascii="Times New Roman" w:hAnsi="Times New Roman"/>
        </w:rPr>
      </w:pPr>
      <w:r w:rsidRPr="004E63E6">
        <w:rPr>
          <w:rFonts w:ascii="Times New Roman" w:hAnsi="Times New Roman"/>
        </w:rPr>
        <w:t>403241, Волгоградская область, ст</w:t>
      </w:r>
      <w:proofErr w:type="gramStart"/>
      <w:r w:rsidRPr="004E63E6">
        <w:rPr>
          <w:rFonts w:ascii="Times New Roman" w:hAnsi="Times New Roman"/>
        </w:rPr>
        <w:t>.А</w:t>
      </w:r>
      <w:proofErr w:type="gramEnd"/>
      <w:r w:rsidRPr="004E63E6">
        <w:rPr>
          <w:rFonts w:ascii="Times New Roman" w:hAnsi="Times New Roman"/>
        </w:rPr>
        <w:t>лексеевская, ул.Ленина, 36,</w:t>
      </w:r>
    </w:p>
    <w:p w:rsidR="00E57A6C" w:rsidRPr="004E63E6" w:rsidRDefault="00E57A6C" w:rsidP="00E57A6C">
      <w:pPr>
        <w:pStyle w:val="a3"/>
        <w:jc w:val="center"/>
        <w:rPr>
          <w:rFonts w:ascii="Times New Roman" w:hAnsi="Times New Roman"/>
        </w:rPr>
      </w:pPr>
      <w:r w:rsidRPr="004E63E6">
        <w:rPr>
          <w:rFonts w:ascii="Times New Roman" w:hAnsi="Times New Roman"/>
        </w:rPr>
        <w:t>ОГРН 1123457000039, ИНН/КПП 3401007577/340101001</w:t>
      </w:r>
    </w:p>
    <w:p w:rsidR="00E57A6C" w:rsidRPr="004E63E6" w:rsidRDefault="00E57A6C" w:rsidP="00E57A6C">
      <w:pPr>
        <w:pStyle w:val="a3"/>
        <w:rPr>
          <w:rFonts w:ascii="Times New Roman" w:hAnsi="Times New Roman"/>
        </w:rPr>
      </w:pPr>
    </w:p>
    <w:p w:rsidR="00E57A6C" w:rsidRPr="004E63E6" w:rsidRDefault="00E57A6C" w:rsidP="00E57A6C">
      <w:pPr>
        <w:pStyle w:val="a3"/>
        <w:rPr>
          <w:rFonts w:ascii="Times New Roman" w:hAnsi="Times New Roman"/>
        </w:rPr>
      </w:pPr>
      <w:r w:rsidRPr="004E63E6">
        <w:rPr>
          <w:rFonts w:ascii="Times New Roman" w:hAnsi="Times New Roman"/>
        </w:rPr>
        <w:t>от 2</w:t>
      </w:r>
      <w:r>
        <w:rPr>
          <w:rFonts w:ascii="Times New Roman" w:hAnsi="Times New Roman"/>
        </w:rPr>
        <w:t>0</w:t>
      </w:r>
      <w:r w:rsidRPr="004E63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апреля</w:t>
      </w:r>
      <w:r w:rsidRPr="004E63E6">
        <w:rPr>
          <w:rFonts w:ascii="Times New Roman" w:hAnsi="Times New Roman"/>
        </w:rPr>
        <w:t xml:space="preserve">  </w:t>
      </w:r>
      <w:r w:rsidR="00E64C2B">
        <w:rPr>
          <w:rFonts w:ascii="Times New Roman" w:hAnsi="Times New Roman"/>
        </w:rPr>
        <w:t>2020</w:t>
      </w:r>
      <w:r w:rsidRPr="004E63E6">
        <w:rPr>
          <w:rFonts w:ascii="Times New Roman" w:hAnsi="Times New Roman"/>
        </w:rPr>
        <w:t xml:space="preserve"> г</w:t>
      </w:r>
    </w:p>
    <w:p w:rsidR="00E57A6C" w:rsidRPr="00E64C2B" w:rsidRDefault="00E57A6C" w:rsidP="00E57A6C">
      <w:pPr>
        <w:jc w:val="center"/>
        <w:rPr>
          <w:sz w:val="26"/>
          <w:szCs w:val="26"/>
        </w:rPr>
      </w:pPr>
      <w:r w:rsidRPr="00E64C2B">
        <w:rPr>
          <w:sz w:val="26"/>
          <w:szCs w:val="26"/>
        </w:rPr>
        <w:t>ЗАКЛЮЧЕНИЕ</w:t>
      </w:r>
    </w:p>
    <w:p w:rsidR="00E57A6C" w:rsidRPr="00E64C2B" w:rsidRDefault="00E57A6C" w:rsidP="00E57A6C">
      <w:pPr>
        <w:jc w:val="center"/>
        <w:rPr>
          <w:sz w:val="26"/>
          <w:szCs w:val="26"/>
        </w:rPr>
      </w:pPr>
      <w:r w:rsidRPr="00E64C2B">
        <w:rPr>
          <w:sz w:val="26"/>
          <w:szCs w:val="26"/>
        </w:rPr>
        <w:t>Ревизионной комиссии</w:t>
      </w:r>
    </w:p>
    <w:p w:rsidR="00E57A6C" w:rsidRPr="00E64C2B" w:rsidRDefault="00E57A6C" w:rsidP="00E57A6C">
      <w:pPr>
        <w:jc w:val="center"/>
        <w:rPr>
          <w:sz w:val="26"/>
          <w:szCs w:val="26"/>
        </w:rPr>
      </w:pPr>
      <w:r w:rsidRPr="00E64C2B">
        <w:rPr>
          <w:sz w:val="26"/>
          <w:szCs w:val="26"/>
        </w:rPr>
        <w:t>Алексеевского муниципального района</w:t>
      </w:r>
    </w:p>
    <w:p w:rsidR="00E57A6C" w:rsidRPr="00E64C2B" w:rsidRDefault="00E57A6C" w:rsidP="00E57A6C">
      <w:pPr>
        <w:jc w:val="center"/>
        <w:rPr>
          <w:color w:val="000000"/>
          <w:sz w:val="26"/>
          <w:szCs w:val="26"/>
        </w:rPr>
      </w:pPr>
      <w:r w:rsidRPr="00E64C2B">
        <w:rPr>
          <w:sz w:val="26"/>
          <w:szCs w:val="26"/>
        </w:rPr>
        <w:t xml:space="preserve">На проект решения Думы </w:t>
      </w:r>
      <w:r w:rsidRPr="00E64C2B">
        <w:rPr>
          <w:b/>
          <w:color w:val="000000"/>
          <w:sz w:val="26"/>
          <w:szCs w:val="26"/>
        </w:rPr>
        <w:t>Алексеевского</w:t>
      </w:r>
      <w:r w:rsidRPr="00E64C2B">
        <w:rPr>
          <w:color w:val="000000"/>
          <w:sz w:val="26"/>
          <w:szCs w:val="26"/>
        </w:rPr>
        <w:t xml:space="preserve"> муниципального района </w:t>
      </w:r>
    </w:p>
    <w:p w:rsidR="00E57A6C" w:rsidRPr="00E64C2B" w:rsidRDefault="00E57A6C" w:rsidP="00E57A6C">
      <w:pPr>
        <w:jc w:val="center"/>
        <w:rPr>
          <w:color w:val="000000"/>
          <w:sz w:val="26"/>
          <w:szCs w:val="26"/>
        </w:rPr>
      </w:pPr>
      <w:r w:rsidRPr="00E64C2B">
        <w:rPr>
          <w:color w:val="000000"/>
          <w:sz w:val="26"/>
          <w:szCs w:val="26"/>
        </w:rPr>
        <w:t xml:space="preserve">«Об утверждении отчета  об </w:t>
      </w:r>
      <w:r w:rsidRPr="00E64C2B">
        <w:rPr>
          <w:sz w:val="26"/>
          <w:szCs w:val="26"/>
        </w:rPr>
        <w:t xml:space="preserve">исполнении </w:t>
      </w:r>
      <w:r w:rsidRPr="00E64C2B">
        <w:rPr>
          <w:color w:val="993300"/>
          <w:sz w:val="26"/>
          <w:szCs w:val="26"/>
        </w:rPr>
        <w:t xml:space="preserve"> </w:t>
      </w:r>
      <w:r w:rsidRPr="00E64C2B">
        <w:rPr>
          <w:sz w:val="26"/>
          <w:szCs w:val="26"/>
        </w:rPr>
        <w:t xml:space="preserve"> бюджета </w:t>
      </w:r>
      <w:r w:rsidRPr="00E64C2B">
        <w:rPr>
          <w:color w:val="000000"/>
          <w:sz w:val="26"/>
          <w:szCs w:val="26"/>
        </w:rPr>
        <w:t xml:space="preserve">за </w:t>
      </w:r>
      <w:r w:rsidR="00E64C2B" w:rsidRPr="00E64C2B">
        <w:rPr>
          <w:color w:val="000000"/>
          <w:sz w:val="26"/>
          <w:szCs w:val="26"/>
        </w:rPr>
        <w:t>2019</w:t>
      </w:r>
      <w:r w:rsidRPr="00E64C2B">
        <w:rPr>
          <w:color w:val="000000"/>
          <w:sz w:val="26"/>
          <w:szCs w:val="26"/>
        </w:rPr>
        <w:t xml:space="preserve"> год»</w:t>
      </w:r>
    </w:p>
    <w:p w:rsidR="00E57A6C" w:rsidRPr="00E64C2B" w:rsidRDefault="00E57A6C" w:rsidP="00E57A6C">
      <w:pPr>
        <w:pStyle w:val="1"/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  <w:r w:rsidRPr="00E64C2B">
        <w:rPr>
          <w:rFonts w:ascii="Times New Roman" w:hAnsi="Times New Roman"/>
          <w:sz w:val="24"/>
          <w:szCs w:val="24"/>
        </w:rPr>
        <w:t>1.Общие положения</w:t>
      </w:r>
    </w:p>
    <w:p w:rsidR="00E57A6C" w:rsidRPr="00E64C2B" w:rsidRDefault="00E57A6C" w:rsidP="00E57A6C">
      <w:pPr>
        <w:ind w:firstLine="708"/>
        <w:jc w:val="both"/>
        <w:rPr>
          <w:szCs w:val="24"/>
        </w:rPr>
      </w:pPr>
      <w:proofErr w:type="gramStart"/>
      <w:r w:rsidRPr="00E64C2B">
        <w:rPr>
          <w:szCs w:val="24"/>
        </w:rPr>
        <w:t xml:space="preserve">Заключение Ревизионной комиссии  на отчет Администрации Алексеевского муниципального района Волгоградской области об исполнении районного бюджета за </w:t>
      </w:r>
      <w:r w:rsidR="00E64C2B" w:rsidRPr="00E64C2B">
        <w:rPr>
          <w:szCs w:val="24"/>
        </w:rPr>
        <w:t>2019</w:t>
      </w:r>
      <w:r w:rsidRPr="00E64C2B">
        <w:rPr>
          <w:szCs w:val="24"/>
        </w:rPr>
        <w:t xml:space="preserve"> год подготовлено в соответствии с требованиями статьи 264.4 Бюджетного кодекса РФ (далее БК РФ), п.2 статьи 32 Положения о бюджетном процессе в Алексеевском муниципальном районе, утвержденном решением Алексеевской районной Думы от 10.12.2014 № 26/166 (далее по тексту – Положение о бюджетном процессе) и</w:t>
      </w:r>
      <w:proofErr w:type="gramEnd"/>
      <w:r w:rsidRPr="00E64C2B">
        <w:rPr>
          <w:szCs w:val="24"/>
        </w:rPr>
        <w:t xml:space="preserve"> п.11 ст. 8 Положения о контрольном органе Алексеевского муниципального района, утвержденного решением Алексеевской районной Думы  от </w:t>
      </w:r>
      <w:r w:rsidR="00E64C2B" w:rsidRPr="00E64C2B">
        <w:rPr>
          <w:szCs w:val="24"/>
        </w:rPr>
        <w:t>19.04.2019 №25/180</w:t>
      </w:r>
      <w:r w:rsidRPr="00E64C2B">
        <w:rPr>
          <w:szCs w:val="24"/>
        </w:rPr>
        <w:t xml:space="preserve"> (далее по текст – Положение о контрольном органе).</w:t>
      </w:r>
    </w:p>
    <w:p w:rsidR="00E57A6C" w:rsidRPr="00E64C2B" w:rsidRDefault="00E57A6C" w:rsidP="00E57A6C">
      <w:pPr>
        <w:jc w:val="center"/>
        <w:rPr>
          <w:szCs w:val="24"/>
        </w:rPr>
      </w:pPr>
    </w:p>
    <w:p w:rsidR="00E57A6C" w:rsidRPr="00E64C2B" w:rsidRDefault="00E57A6C" w:rsidP="00E57A6C">
      <w:pPr>
        <w:jc w:val="center"/>
        <w:rPr>
          <w:szCs w:val="24"/>
        </w:rPr>
      </w:pPr>
      <w:r w:rsidRPr="00E64C2B">
        <w:rPr>
          <w:szCs w:val="24"/>
        </w:rPr>
        <w:t>Проверка проводилась с 03 апреля по 1</w:t>
      </w:r>
      <w:r w:rsidR="00E64C2B" w:rsidRPr="00E64C2B">
        <w:rPr>
          <w:szCs w:val="24"/>
        </w:rPr>
        <w:t>8</w:t>
      </w:r>
      <w:r w:rsidRPr="00E64C2B">
        <w:rPr>
          <w:szCs w:val="24"/>
        </w:rPr>
        <w:t xml:space="preserve"> апреля </w:t>
      </w:r>
      <w:r w:rsidR="00E64C2B" w:rsidRPr="00E64C2B">
        <w:rPr>
          <w:szCs w:val="24"/>
        </w:rPr>
        <w:t>2020</w:t>
      </w:r>
      <w:r w:rsidRPr="00E64C2B">
        <w:rPr>
          <w:szCs w:val="24"/>
        </w:rPr>
        <w:t>года.</w:t>
      </w:r>
    </w:p>
    <w:p w:rsidR="00E57A6C" w:rsidRPr="00E64C2B" w:rsidRDefault="00E57A6C" w:rsidP="00E57A6C">
      <w:pPr>
        <w:ind w:firstLine="708"/>
        <w:jc w:val="both"/>
        <w:rPr>
          <w:szCs w:val="24"/>
        </w:rPr>
      </w:pPr>
      <w:r w:rsidRPr="00E64C2B">
        <w:rPr>
          <w:szCs w:val="24"/>
        </w:rPr>
        <w:t xml:space="preserve">Решением Думы Алексеевского муниципального района от </w:t>
      </w:r>
      <w:r w:rsidR="00E64C2B" w:rsidRPr="00E64C2B">
        <w:rPr>
          <w:szCs w:val="24"/>
        </w:rPr>
        <w:t>28.12.2019 №21/157</w:t>
      </w:r>
      <w:r w:rsidRPr="00E64C2B">
        <w:rPr>
          <w:szCs w:val="24"/>
        </w:rPr>
        <w:t xml:space="preserve">утверждено 3 главных распорядителя районных средств бюджета (ГРБС). В рамках внешней проверки отчета администрации района об исполнении бюджета за </w:t>
      </w:r>
      <w:r w:rsidR="00E64C2B" w:rsidRPr="00E64C2B">
        <w:rPr>
          <w:szCs w:val="24"/>
        </w:rPr>
        <w:t>2019</w:t>
      </w:r>
      <w:r w:rsidRPr="00E64C2B">
        <w:rPr>
          <w:szCs w:val="24"/>
        </w:rPr>
        <w:t xml:space="preserve"> год Ревизионной комиссией проведены камеральные проверки бюджетной отчетности всех ГРБС, утвержденных решением о бюджете на </w:t>
      </w:r>
      <w:r w:rsidR="00E64C2B" w:rsidRPr="00E64C2B">
        <w:rPr>
          <w:szCs w:val="24"/>
        </w:rPr>
        <w:t xml:space="preserve">2019 год </w:t>
      </w:r>
      <w:r w:rsidRPr="00E64C2B">
        <w:rPr>
          <w:szCs w:val="24"/>
        </w:rPr>
        <w:t xml:space="preserve">(администрации </w:t>
      </w:r>
      <w:r w:rsidR="00E64C2B" w:rsidRPr="00E64C2B">
        <w:rPr>
          <w:szCs w:val="24"/>
        </w:rPr>
        <w:t>Алек</w:t>
      </w:r>
      <w:r w:rsidR="008B2E4E">
        <w:rPr>
          <w:szCs w:val="24"/>
        </w:rPr>
        <w:t>сеевского муниципального района</w:t>
      </w:r>
      <w:r w:rsidRPr="00E64C2B">
        <w:rPr>
          <w:szCs w:val="24"/>
        </w:rPr>
        <w:t>, Думы Алексеевского муниципальног</w:t>
      </w:r>
      <w:r w:rsidR="00E64C2B" w:rsidRPr="00E64C2B">
        <w:rPr>
          <w:szCs w:val="24"/>
        </w:rPr>
        <w:t>о района, Ревизионной комиссии Алексеевского муниципального района).</w:t>
      </w:r>
      <w:r w:rsidRPr="00E64C2B">
        <w:rPr>
          <w:szCs w:val="24"/>
        </w:rPr>
        <w:t xml:space="preserve"> </w:t>
      </w:r>
    </w:p>
    <w:p w:rsidR="00E57A6C" w:rsidRPr="00E64C2B" w:rsidRDefault="00E57A6C" w:rsidP="00E57A6C">
      <w:pPr>
        <w:pStyle w:val="ad"/>
        <w:ind w:firstLine="709"/>
        <w:rPr>
          <w:rFonts w:ascii="Times New Roman" w:hAnsi="Times New Roman"/>
          <w:szCs w:val="24"/>
        </w:rPr>
      </w:pPr>
    </w:p>
    <w:p w:rsidR="00E57A6C" w:rsidRPr="00E64C2B" w:rsidRDefault="00E57A6C" w:rsidP="00E57A6C">
      <w:pPr>
        <w:ind w:firstLine="360"/>
        <w:jc w:val="both"/>
        <w:rPr>
          <w:szCs w:val="24"/>
        </w:rPr>
      </w:pPr>
      <w:r w:rsidRPr="00E64C2B">
        <w:rPr>
          <w:szCs w:val="24"/>
        </w:rPr>
        <w:t xml:space="preserve"> </w:t>
      </w:r>
      <w:proofErr w:type="gramStart"/>
      <w:r w:rsidRPr="00E64C2B">
        <w:rPr>
          <w:szCs w:val="24"/>
        </w:rPr>
        <w:t>Проверяющие</w:t>
      </w:r>
      <w:proofErr w:type="gramEnd"/>
      <w:r w:rsidRPr="00E64C2B">
        <w:rPr>
          <w:szCs w:val="24"/>
        </w:rPr>
        <w:t xml:space="preserve"> руководствовались следующими законодательными и иными нормативными актами:</w:t>
      </w:r>
    </w:p>
    <w:p w:rsidR="00E57A6C" w:rsidRPr="00E64C2B" w:rsidRDefault="00E57A6C" w:rsidP="00E57A6C">
      <w:pPr>
        <w:ind w:left="360"/>
        <w:jc w:val="both"/>
        <w:rPr>
          <w:szCs w:val="24"/>
        </w:rPr>
      </w:pPr>
      <w:r w:rsidRPr="00E64C2B">
        <w:rPr>
          <w:szCs w:val="24"/>
        </w:rPr>
        <w:t>Бюджетным кодексом РФ</w:t>
      </w:r>
    </w:p>
    <w:p w:rsidR="00E57A6C" w:rsidRPr="00E64C2B" w:rsidRDefault="00E57A6C" w:rsidP="00E57A6C">
      <w:pPr>
        <w:ind w:left="360"/>
        <w:jc w:val="both"/>
        <w:rPr>
          <w:szCs w:val="24"/>
        </w:rPr>
      </w:pPr>
      <w:r w:rsidRPr="00E64C2B">
        <w:rPr>
          <w:szCs w:val="24"/>
        </w:rPr>
        <w:t>Налоговым кодексом РФ</w:t>
      </w:r>
    </w:p>
    <w:p w:rsidR="00E57A6C" w:rsidRPr="00E64C2B" w:rsidRDefault="00E57A6C" w:rsidP="00E57A6C">
      <w:pPr>
        <w:jc w:val="both"/>
        <w:rPr>
          <w:szCs w:val="24"/>
        </w:rPr>
      </w:pPr>
      <w:r w:rsidRPr="00E64C2B">
        <w:rPr>
          <w:szCs w:val="24"/>
        </w:rPr>
        <w:t xml:space="preserve">      Положением о бюджетном процессе в Алексеевском муниципальном районе;</w:t>
      </w:r>
    </w:p>
    <w:p w:rsidR="00E57A6C" w:rsidRPr="00E64C2B" w:rsidRDefault="00E57A6C" w:rsidP="00E57A6C">
      <w:pPr>
        <w:jc w:val="both"/>
        <w:rPr>
          <w:szCs w:val="24"/>
        </w:rPr>
      </w:pPr>
      <w:r w:rsidRPr="00E64C2B">
        <w:rPr>
          <w:szCs w:val="24"/>
        </w:rPr>
        <w:t xml:space="preserve">      Положением о контрольном органе Алексеевского муниципального района</w:t>
      </w:r>
    </w:p>
    <w:p w:rsidR="00E57A6C" w:rsidRPr="00E64C2B" w:rsidRDefault="00E57A6C" w:rsidP="00E57A6C">
      <w:pPr>
        <w:jc w:val="both"/>
        <w:rPr>
          <w:szCs w:val="24"/>
        </w:rPr>
        <w:sectPr w:rsidR="00E57A6C" w:rsidRPr="00E64C2B" w:rsidSect="00E57A6C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64C2B">
        <w:rPr>
          <w:szCs w:val="24"/>
        </w:rPr>
        <w:t xml:space="preserve">      </w:t>
      </w:r>
      <w:proofErr w:type="gramStart"/>
      <w:r w:rsidRPr="00E64C2B">
        <w:rPr>
          <w:szCs w:val="24"/>
        </w:rPr>
        <w:t>Иными нормативными и правовыми актами (законами РФ и Волгоградской</w:t>
      </w:r>
      <w:proofErr w:type="gramEnd"/>
      <w:r w:rsidRPr="00E64C2B">
        <w:rPr>
          <w:szCs w:val="24"/>
        </w:rPr>
        <w:t xml:space="preserve"> </w:t>
      </w:r>
    </w:p>
    <w:p w:rsidR="00E57A6C" w:rsidRPr="00E64C2B" w:rsidRDefault="00E57A6C" w:rsidP="00E57A6C">
      <w:pPr>
        <w:jc w:val="both"/>
        <w:rPr>
          <w:szCs w:val="24"/>
        </w:rPr>
      </w:pPr>
      <w:r w:rsidRPr="00E64C2B">
        <w:rPr>
          <w:szCs w:val="24"/>
        </w:rPr>
        <w:lastRenderedPageBreak/>
        <w:t>области и органов местного самоуправления)</w:t>
      </w:r>
    </w:p>
    <w:p w:rsidR="00EA1465" w:rsidRDefault="00EA1465" w:rsidP="00E57A6C">
      <w:pPr>
        <w:pStyle w:val="af2"/>
        <w:spacing w:before="120"/>
        <w:jc w:val="center"/>
        <w:rPr>
          <w:b/>
          <w:bCs/>
          <w:i/>
          <w:iCs/>
          <w:szCs w:val="24"/>
        </w:rPr>
      </w:pPr>
    </w:p>
    <w:p w:rsidR="00E57A6C" w:rsidRPr="00E64C2B" w:rsidRDefault="00E57A6C" w:rsidP="00E57A6C">
      <w:pPr>
        <w:pStyle w:val="af2"/>
        <w:spacing w:before="120"/>
        <w:jc w:val="center"/>
        <w:rPr>
          <w:b/>
          <w:bCs/>
          <w:i/>
          <w:iCs/>
          <w:szCs w:val="24"/>
        </w:rPr>
      </w:pPr>
      <w:r w:rsidRPr="00E64C2B">
        <w:rPr>
          <w:b/>
          <w:bCs/>
          <w:i/>
          <w:iCs/>
          <w:szCs w:val="24"/>
        </w:rPr>
        <w:lastRenderedPageBreak/>
        <w:t>Соблюдение законодательства</w:t>
      </w:r>
    </w:p>
    <w:p w:rsidR="00E57A6C" w:rsidRPr="00E64C2B" w:rsidRDefault="00E57A6C" w:rsidP="00E57A6C">
      <w:pPr>
        <w:pStyle w:val="af2"/>
        <w:spacing w:after="120"/>
        <w:jc w:val="center"/>
        <w:rPr>
          <w:b/>
          <w:bCs/>
          <w:i/>
          <w:iCs/>
          <w:szCs w:val="24"/>
        </w:rPr>
      </w:pPr>
      <w:r w:rsidRPr="00E64C2B">
        <w:rPr>
          <w:b/>
          <w:bCs/>
          <w:i/>
          <w:iCs/>
          <w:szCs w:val="24"/>
        </w:rPr>
        <w:t>при формировании и исполнении районного бюджета</w:t>
      </w:r>
    </w:p>
    <w:p w:rsidR="00E57A6C" w:rsidRPr="00E64C2B" w:rsidRDefault="00E57A6C" w:rsidP="00E57A6C">
      <w:pPr>
        <w:pStyle w:val="af5"/>
        <w:keepNext/>
        <w:ind w:firstLine="720"/>
        <w:jc w:val="both"/>
        <w:rPr>
          <w:rFonts w:ascii="Times New Roman" w:hAnsi="Times New Roman" w:cs="Times New Roman"/>
        </w:rPr>
      </w:pPr>
      <w:r w:rsidRPr="00E64C2B">
        <w:rPr>
          <w:rFonts w:ascii="Times New Roman" w:hAnsi="Times New Roman" w:cs="Times New Roman"/>
        </w:rPr>
        <w:t xml:space="preserve">Основным правовым актом в системе правового регулирования вопросов местного самоуправления на территории района является </w:t>
      </w:r>
      <w:r w:rsidRPr="00EA1465">
        <w:rPr>
          <w:rFonts w:ascii="Times New Roman" w:hAnsi="Times New Roman" w:cs="Times New Roman"/>
          <w:b/>
        </w:rPr>
        <w:t>Устав</w:t>
      </w:r>
      <w:r w:rsidRPr="00E64C2B">
        <w:rPr>
          <w:rFonts w:ascii="Times New Roman" w:hAnsi="Times New Roman" w:cs="Times New Roman"/>
        </w:rPr>
        <w:t xml:space="preserve"> Алексеевского муниципального района Волгоградской области (принят решением Алексеевской районной Думы Волгоградской области от 13.05.2005г. № 31/196, с изменениями).</w:t>
      </w:r>
    </w:p>
    <w:p w:rsidR="00E57A6C" w:rsidRPr="00E64C2B" w:rsidRDefault="00E57A6C" w:rsidP="00E57A6C">
      <w:pPr>
        <w:rPr>
          <w:szCs w:val="24"/>
        </w:rPr>
      </w:pPr>
      <w:r w:rsidRPr="00E64C2B">
        <w:rPr>
          <w:szCs w:val="24"/>
        </w:rPr>
        <w:tab/>
        <w:t>Структуру органов местного самоуправления Алексеевского муниципального района составляют:</w:t>
      </w:r>
    </w:p>
    <w:p w:rsidR="00E57A6C" w:rsidRPr="00E64C2B" w:rsidRDefault="00E57A6C" w:rsidP="00E57A6C">
      <w:pPr>
        <w:rPr>
          <w:szCs w:val="24"/>
        </w:rPr>
      </w:pPr>
      <w:r w:rsidRPr="00E64C2B">
        <w:rPr>
          <w:szCs w:val="24"/>
        </w:rPr>
        <w:t>- Алексеевская районная Дума;</w:t>
      </w:r>
    </w:p>
    <w:p w:rsidR="00E57A6C" w:rsidRPr="00E64C2B" w:rsidRDefault="00E57A6C" w:rsidP="00E57A6C">
      <w:pPr>
        <w:rPr>
          <w:szCs w:val="24"/>
        </w:rPr>
      </w:pPr>
      <w:r w:rsidRPr="00E64C2B">
        <w:rPr>
          <w:szCs w:val="24"/>
        </w:rPr>
        <w:t xml:space="preserve">- Глава Алексеевского муниципального района </w:t>
      </w:r>
    </w:p>
    <w:p w:rsidR="00E57A6C" w:rsidRPr="00E64C2B" w:rsidRDefault="00E57A6C" w:rsidP="00E57A6C">
      <w:pPr>
        <w:rPr>
          <w:szCs w:val="24"/>
        </w:rPr>
      </w:pPr>
      <w:r w:rsidRPr="00E64C2B">
        <w:rPr>
          <w:szCs w:val="24"/>
        </w:rPr>
        <w:t>- Администрация Алексеевского муниципального района;</w:t>
      </w:r>
    </w:p>
    <w:p w:rsidR="00E57A6C" w:rsidRDefault="00E57A6C" w:rsidP="00E57A6C">
      <w:pPr>
        <w:rPr>
          <w:szCs w:val="24"/>
        </w:rPr>
      </w:pPr>
      <w:r w:rsidRPr="00E64C2B">
        <w:rPr>
          <w:szCs w:val="24"/>
        </w:rPr>
        <w:t>- Ревизионная комиссия Алексеевского муниципального района.</w:t>
      </w:r>
    </w:p>
    <w:p w:rsidR="00EA1465" w:rsidRPr="00E64C2B" w:rsidRDefault="00EA1465" w:rsidP="00E57A6C">
      <w:pPr>
        <w:rPr>
          <w:szCs w:val="24"/>
        </w:rPr>
      </w:pPr>
      <w:r w:rsidRPr="00E64C2B">
        <w:rPr>
          <w:szCs w:val="24"/>
        </w:rPr>
        <w:t xml:space="preserve">Основным актом в системе </w:t>
      </w:r>
      <w:r>
        <w:rPr>
          <w:szCs w:val="24"/>
        </w:rPr>
        <w:t>бюджетного</w:t>
      </w:r>
      <w:r w:rsidRPr="00E64C2B">
        <w:rPr>
          <w:szCs w:val="24"/>
        </w:rPr>
        <w:t xml:space="preserve"> регулирования вопросов местного самоуправления на территории района является</w:t>
      </w:r>
      <w:r>
        <w:rPr>
          <w:szCs w:val="24"/>
        </w:rPr>
        <w:t xml:space="preserve"> Решением Алексеевской районной Думы </w:t>
      </w:r>
      <w:r w:rsidRPr="00BF407C">
        <w:t xml:space="preserve">«О бюджете Алексеевского муниципального района на </w:t>
      </w:r>
      <w:r>
        <w:t>2019</w:t>
      </w:r>
      <w:r w:rsidRPr="00BF407C">
        <w:t xml:space="preserve"> год и на плановый период </w:t>
      </w:r>
      <w:r>
        <w:t>2020</w:t>
      </w:r>
      <w:r w:rsidRPr="00BF407C">
        <w:t xml:space="preserve"> - 2020 годов»</w:t>
      </w:r>
    </w:p>
    <w:p w:rsidR="00E57A6C" w:rsidRPr="00D4587F" w:rsidRDefault="00E57A6C" w:rsidP="00E57A6C">
      <w:pPr>
        <w:pStyle w:val="23"/>
        <w:spacing w:after="0"/>
        <w:jc w:val="center"/>
        <w:rPr>
          <w:sz w:val="26"/>
          <w:szCs w:val="26"/>
        </w:rPr>
      </w:pPr>
      <w:r w:rsidRPr="00D4587F">
        <w:rPr>
          <w:sz w:val="26"/>
          <w:szCs w:val="26"/>
        </w:rPr>
        <w:t xml:space="preserve">Анализ исполнения основных параметров </w:t>
      </w:r>
      <w:r w:rsidRPr="00EF74D5">
        <w:rPr>
          <w:sz w:val="26"/>
          <w:szCs w:val="26"/>
          <w:u w:val="single"/>
        </w:rPr>
        <w:t>районного</w:t>
      </w:r>
      <w:r>
        <w:rPr>
          <w:sz w:val="26"/>
          <w:szCs w:val="26"/>
        </w:rPr>
        <w:t xml:space="preserve"> </w:t>
      </w:r>
      <w:r w:rsidRPr="00D4587F">
        <w:rPr>
          <w:sz w:val="26"/>
          <w:szCs w:val="26"/>
        </w:rPr>
        <w:t xml:space="preserve">бюджета </w:t>
      </w:r>
    </w:p>
    <w:p w:rsidR="00E57A6C" w:rsidRPr="00BF407C" w:rsidRDefault="00E57A6C" w:rsidP="00E57A6C">
      <w:pPr>
        <w:pStyle w:val="a3"/>
        <w:jc w:val="center"/>
        <w:rPr>
          <w:rFonts w:ascii="Times New Roman" w:hAnsi="Times New Roman"/>
          <w:b/>
          <w:i/>
        </w:rPr>
      </w:pPr>
      <w:r w:rsidRPr="00BF407C">
        <w:rPr>
          <w:rFonts w:ascii="Times New Roman" w:hAnsi="Times New Roman"/>
          <w:b/>
          <w:i/>
        </w:rPr>
        <w:t>Алексеевского  муниципального района</w:t>
      </w:r>
    </w:p>
    <w:p w:rsidR="00E57A6C" w:rsidRPr="00BF407C" w:rsidRDefault="00E57A6C" w:rsidP="00E57A6C">
      <w:pPr>
        <w:pStyle w:val="a3"/>
        <w:rPr>
          <w:rFonts w:ascii="Times New Roman" w:hAnsi="Times New Roman"/>
        </w:rPr>
      </w:pPr>
      <w:r>
        <w:tab/>
      </w:r>
      <w:proofErr w:type="gramStart"/>
      <w:r w:rsidRPr="00BF407C">
        <w:rPr>
          <w:rFonts w:ascii="Times New Roman" w:hAnsi="Times New Roman"/>
        </w:rPr>
        <w:t>Бюджет первоначально утвержден решением Думы от 2</w:t>
      </w:r>
      <w:r w:rsidR="00176D4B">
        <w:rPr>
          <w:rFonts w:ascii="Times New Roman" w:hAnsi="Times New Roman"/>
        </w:rPr>
        <w:t>8</w:t>
      </w:r>
      <w:r w:rsidRPr="00BF407C">
        <w:rPr>
          <w:rFonts w:ascii="Times New Roman" w:hAnsi="Times New Roman"/>
        </w:rPr>
        <w:t>.12.</w:t>
      </w:r>
      <w:r w:rsidR="00E64C2B">
        <w:rPr>
          <w:rFonts w:ascii="Times New Roman" w:hAnsi="Times New Roman"/>
        </w:rPr>
        <w:t>2018</w:t>
      </w:r>
      <w:r w:rsidRPr="00BF407C">
        <w:rPr>
          <w:rFonts w:ascii="Times New Roman" w:hAnsi="Times New Roman"/>
        </w:rPr>
        <w:t xml:space="preserve"> №</w:t>
      </w:r>
      <w:r w:rsidR="00176D4B">
        <w:rPr>
          <w:rFonts w:ascii="Times New Roman" w:hAnsi="Times New Roman"/>
        </w:rPr>
        <w:t>2</w:t>
      </w:r>
      <w:r w:rsidRPr="00BF407C">
        <w:rPr>
          <w:rFonts w:ascii="Times New Roman" w:hAnsi="Times New Roman"/>
        </w:rPr>
        <w:t>1/</w:t>
      </w:r>
      <w:r w:rsidR="00176D4B">
        <w:rPr>
          <w:rFonts w:ascii="Times New Roman" w:hAnsi="Times New Roman"/>
        </w:rPr>
        <w:t xml:space="preserve">157 </w:t>
      </w:r>
      <w:r w:rsidRPr="00BF407C">
        <w:rPr>
          <w:rFonts w:ascii="Times New Roman" w:hAnsi="Times New Roman"/>
        </w:rPr>
        <w:t xml:space="preserve"> «О бюджете Алексеевского муниципального района на </w:t>
      </w:r>
      <w:r w:rsidR="00E64C2B">
        <w:rPr>
          <w:rFonts w:ascii="Times New Roman" w:hAnsi="Times New Roman"/>
        </w:rPr>
        <w:t>2019</w:t>
      </w:r>
      <w:r w:rsidRPr="00BF407C">
        <w:rPr>
          <w:rFonts w:ascii="Times New Roman" w:hAnsi="Times New Roman"/>
        </w:rPr>
        <w:t xml:space="preserve"> год и на плановый период </w:t>
      </w:r>
      <w:r w:rsidR="00E64C2B">
        <w:rPr>
          <w:rFonts w:ascii="Times New Roman" w:hAnsi="Times New Roman"/>
        </w:rPr>
        <w:t>2020</w:t>
      </w:r>
      <w:r w:rsidRPr="00BF407C">
        <w:rPr>
          <w:rFonts w:ascii="Times New Roman" w:hAnsi="Times New Roman"/>
        </w:rPr>
        <w:t xml:space="preserve"> - 202</w:t>
      </w:r>
      <w:r w:rsidR="00EA1465">
        <w:rPr>
          <w:rFonts w:ascii="Times New Roman" w:hAnsi="Times New Roman"/>
        </w:rPr>
        <w:t>1</w:t>
      </w:r>
      <w:r w:rsidRPr="00BF407C">
        <w:rPr>
          <w:rFonts w:ascii="Times New Roman" w:hAnsi="Times New Roman"/>
        </w:rPr>
        <w:t xml:space="preserve"> годов», в редакции от </w:t>
      </w:r>
      <w:r w:rsidR="00176D4B">
        <w:rPr>
          <w:rFonts w:ascii="Times New Roman" w:hAnsi="Times New Roman"/>
        </w:rPr>
        <w:t>26.02.19 №23/166; 19.04.19 №25/176; 22.05.19 №26/185;</w:t>
      </w:r>
      <w:r w:rsidR="00BD452B">
        <w:rPr>
          <w:rFonts w:ascii="Times New Roman" w:hAnsi="Times New Roman"/>
        </w:rPr>
        <w:t xml:space="preserve"> </w:t>
      </w:r>
      <w:r w:rsidR="00955D65">
        <w:rPr>
          <w:rFonts w:ascii="Times New Roman" w:hAnsi="Times New Roman"/>
        </w:rPr>
        <w:t>26.06.19 №28/191; 29.07.19 №29/197; 29.10.19 №1/7; 13.12.19 №2/24; 30.12.19 №3/42</w:t>
      </w:r>
      <w:proofErr w:type="gramEnd"/>
    </w:p>
    <w:p w:rsidR="00E57A6C" w:rsidRPr="000B7DB3" w:rsidRDefault="00E57A6C" w:rsidP="00E57A6C">
      <w:pPr>
        <w:tabs>
          <w:tab w:val="left" w:pos="540"/>
        </w:tabs>
        <w:ind w:right="-2"/>
        <w:jc w:val="both"/>
      </w:pPr>
      <w:r>
        <w:tab/>
        <w:t>И</w:t>
      </w:r>
      <w:r w:rsidRPr="002E69F7">
        <w:rPr>
          <w:u w:val="single"/>
        </w:rPr>
        <w:t xml:space="preserve">зменялись утвержденные бюджетом ассигнования и </w:t>
      </w:r>
      <w:r>
        <w:rPr>
          <w:u w:val="single"/>
        </w:rPr>
        <w:t>на</w:t>
      </w:r>
      <w:r w:rsidRPr="002E69F7">
        <w:rPr>
          <w:u w:val="single"/>
        </w:rPr>
        <w:t xml:space="preserve"> основани</w:t>
      </w:r>
      <w:r>
        <w:rPr>
          <w:u w:val="single"/>
        </w:rPr>
        <w:t>и</w:t>
      </w:r>
      <w:r w:rsidRPr="002E69F7">
        <w:rPr>
          <w:u w:val="single"/>
        </w:rPr>
        <w:t>,</w:t>
      </w:r>
      <w:r>
        <w:t xml:space="preserve"> предложений руководителя финансового органа, который вправе вносить изменения в сводную бюджетную роспись без внесения соответствующих изменений в закон о бюджете, на</w:t>
      </w:r>
      <w:r w:rsidRPr="0040234B">
        <w:t xml:space="preserve"> </w:t>
      </w:r>
      <w:r>
        <w:t xml:space="preserve">заседаниях постоянной комиссии по бюджету и экономической политике Алексеевской районной Думы. Такие основания предусмотрены Бюджетным кодексом РФ.  За </w:t>
      </w:r>
      <w:r w:rsidR="00E64C2B">
        <w:t>2019</w:t>
      </w:r>
      <w:r>
        <w:t xml:space="preserve"> год проведено </w:t>
      </w:r>
      <w:r w:rsidR="00955D65" w:rsidRPr="00955D65">
        <w:t>5</w:t>
      </w:r>
      <w:r w:rsidR="00583F56">
        <w:t xml:space="preserve"> </w:t>
      </w:r>
      <w:r w:rsidRPr="00955D65">
        <w:t>заседаний</w:t>
      </w:r>
      <w:r>
        <w:t xml:space="preserve">  постоянной комиссии по бюджету, на которых были внесены изменения в бюджетную роспись</w:t>
      </w:r>
      <w:r w:rsidRPr="000B7DB3">
        <w:t>.</w:t>
      </w:r>
    </w:p>
    <w:p w:rsidR="00E57A6C" w:rsidRPr="000B7DB3" w:rsidRDefault="00E57A6C" w:rsidP="00E57A6C">
      <w:pPr>
        <w:pStyle w:val="ad"/>
        <w:ind w:firstLine="708"/>
        <w:rPr>
          <w:rFonts w:ascii="Times New Roman" w:hAnsi="Times New Roman"/>
        </w:rPr>
      </w:pPr>
      <w:r w:rsidRPr="000B7DB3">
        <w:rPr>
          <w:rFonts w:ascii="Times New Roman" w:hAnsi="Times New Roman"/>
        </w:rPr>
        <w:t>В окончательной редакции уточненные показатели районного бюджета предусмотрены в следующих размерах:</w:t>
      </w:r>
    </w:p>
    <w:p w:rsidR="00E57A6C" w:rsidRPr="000B7DB3" w:rsidRDefault="00E57A6C" w:rsidP="00E57A6C">
      <w:pPr>
        <w:pStyle w:val="ad"/>
        <w:ind w:firstLine="708"/>
        <w:rPr>
          <w:rFonts w:ascii="Times New Roman" w:hAnsi="Times New Roman"/>
        </w:rPr>
      </w:pPr>
      <w:r w:rsidRPr="000B7DB3">
        <w:rPr>
          <w:rFonts w:ascii="Times New Roman" w:hAnsi="Times New Roman"/>
          <w:b/>
        </w:rPr>
        <w:t xml:space="preserve">- Доходы </w:t>
      </w:r>
      <w:r w:rsidR="00EA1465">
        <w:rPr>
          <w:rFonts w:ascii="Times New Roman" w:hAnsi="Times New Roman"/>
          <w:b/>
        </w:rPr>
        <w:t>380659,6</w:t>
      </w:r>
      <w:r w:rsidRPr="000B7DB3">
        <w:rPr>
          <w:rFonts w:ascii="Times New Roman" w:hAnsi="Times New Roman"/>
          <w:b/>
        </w:rPr>
        <w:t>тыс. руб</w:t>
      </w:r>
      <w:r w:rsidRPr="000B7DB3">
        <w:rPr>
          <w:rFonts w:ascii="Times New Roman" w:hAnsi="Times New Roman"/>
        </w:rPr>
        <w:t xml:space="preserve">., </w:t>
      </w:r>
    </w:p>
    <w:p w:rsidR="00E57A6C" w:rsidRPr="000B7DB3" w:rsidRDefault="00E57A6C" w:rsidP="00E57A6C">
      <w:pPr>
        <w:autoSpaceDE w:val="0"/>
        <w:autoSpaceDN w:val="0"/>
        <w:adjustRightInd w:val="0"/>
      </w:pPr>
      <w:r w:rsidRPr="000B7DB3">
        <w:t xml:space="preserve"> Увеличение объема плановых </w:t>
      </w:r>
      <w:r w:rsidRPr="000B7DB3">
        <w:rPr>
          <w:b/>
        </w:rPr>
        <w:t>доходов</w:t>
      </w:r>
      <w:r w:rsidRPr="000B7DB3">
        <w:t xml:space="preserve"> произошло за счет увеличения налоговых и неналоговых доходов на </w:t>
      </w:r>
      <w:r w:rsidR="000D2165">
        <w:rPr>
          <w:b/>
        </w:rPr>
        <w:t>12</w:t>
      </w:r>
      <w:r w:rsidRPr="000B7DB3">
        <w:rPr>
          <w:b/>
        </w:rPr>
        <w:t>%</w:t>
      </w:r>
      <w:r w:rsidRPr="000B7DB3">
        <w:t xml:space="preserve"> (+ </w:t>
      </w:r>
      <w:r w:rsidR="000D2165">
        <w:rPr>
          <w:b/>
        </w:rPr>
        <w:t>16100,6</w:t>
      </w:r>
      <w:r w:rsidRPr="000B7DB3">
        <w:t>тыс</w:t>
      </w:r>
      <w:proofErr w:type="gramStart"/>
      <w:r w:rsidRPr="000B7DB3">
        <w:t>.р</w:t>
      </w:r>
      <w:proofErr w:type="gramEnd"/>
      <w:r w:rsidRPr="000B7DB3">
        <w:t xml:space="preserve">ублей) и безвозмездных поступлений на </w:t>
      </w:r>
      <w:r w:rsidRPr="000B7DB3">
        <w:rPr>
          <w:b/>
        </w:rPr>
        <w:t>2</w:t>
      </w:r>
      <w:r w:rsidR="000D2165">
        <w:rPr>
          <w:b/>
        </w:rPr>
        <w:t>4</w:t>
      </w:r>
      <w:r w:rsidRPr="000B7DB3">
        <w:rPr>
          <w:b/>
        </w:rPr>
        <w:t>%</w:t>
      </w:r>
      <w:r w:rsidRPr="000B7DB3">
        <w:t xml:space="preserve">  (</w:t>
      </w:r>
      <w:r w:rsidRPr="000B7DB3">
        <w:rPr>
          <w:b/>
        </w:rPr>
        <w:t xml:space="preserve">+ </w:t>
      </w:r>
      <w:r w:rsidR="000D2165">
        <w:rPr>
          <w:b/>
        </w:rPr>
        <w:t>48149,7</w:t>
      </w:r>
      <w:r w:rsidRPr="000B7DB3">
        <w:t>тыс.руб.).</w:t>
      </w:r>
    </w:p>
    <w:p w:rsidR="00E57A6C" w:rsidRPr="000B7DB3" w:rsidRDefault="00E57A6C" w:rsidP="00E57A6C">
      <w:pPr>
        <w:autoSpaceDE w:val="0"/>
        <w:autoSpaceDN w:val="0"/>
        <w:adjustRightInd w:val="0"/>
      </w:pPr>
      <w:r w:rsidRPr="000B7DB3">
        <w:rPr>
          <w:b/>
        </w:rPr>
        <w:t xml:space="preserve">- Расходы -  </w:t>
      </w:r>
      <w:r w:rsidR="000D2165">
        <w:rPr>
          <w:b/>
        </w:rPr>
        <w:t>433348,2</w:t>
      </w:r>
      <w:r w:rsidRPr="000B7DB3">
        <w:rPr>
          <w:b/>
        </w:rPr>
        <w:t xml:space="preserve"> тыс</w:t>
      </w:r>
      <w:proofErr w:type="gramStart"/>
      <w:r w:rsidRPr="000B7DB3">
        <w:rPr>
          <w:b/>
        </w:rPr>
        <w:t>.р</w:t>
      </w:r>
      <w:proofErr w:type="gramEnd"/>
      <w:r w:rsidRPr="000B7DB3">
        <w:rPr>
          <w:b/>
        </w:rPr>
        <w:t>уб</w:t>
      </w:r>
      <w:r w:rsidRPr="000B7DB3">
        <w:t>.</w:t>
      </w:r>
      <w:r w:rsidRPr="000B7DB3">
        <w:rPr>
          <w:b/>
        </w:rPr>
        <w:t xml:space="preserve"> на</w:t>
      </w:r>
      <w:r w:rsidR="000D2165">
        <w:rPr>
          <w:b/>
        </w:rPr>
        <w:t xml:space="preserve"> 36</w:t>
      </w:r>
      <w:r w:rsidRPr="000B7DB3">
        <w:rPr>
          <w:b/>
        </w:rPr>
        <w:t>%</w:t>
      </w:r>
      <w:r w:rsidRPr="000B7DB3">
        <w:t xml:space="preserve"> </w:t>
      </w:r>
      <w:r w:rsidRPr="000B7DB3">
        <w:rPr>
          <w:b/>
        </w:rPr>
        <w:t>(+</w:t>
      </w:r>
      <w:r w:rsidR="000D2165">
        <w:rPr>
          <w:b/>
        </w:rPr>
        <w:t>114590,6</w:t>
      </w:r>
      <w:r w:rsidRPr="000B7DB3">
        <w:t>тыс.руб.);</w:t>
      </w:r>
    </w:p>
    <w:p w:rsidR="00E57A6C" w:rsidRPr="000B7DB3" w:rsidRDefault="00E57A6C" w:rsidP="00E57A6C">
      <w:pPr>
        <w:autoSpaceDE w:val="0"/>
        <w:autoSpaceDN w:val="0"/>
        <w:adjustRightInd w:val="0"/>
      </w:pPr>
      <w:r w:rsidRPr="000B7DB3">
        <w:t xml:space="preserve">Дефицит - </w:t>
      </w:r>
      <w:r w:rsidRPr="000B7DB3">
        <w:rPr>
          <w:b/>
        </w:rPr>
        <w:t xml:space="preserve">- </w:t>
      </w:r>
      <w:r w:rsidR="000D2165">
        <w:rPr>
          <w:b/>
        </w:rPr>
        <w:t>52688,6</w:t>
      </w:r>
      <w:r w:rsidRPr="000B7DB3">
        <w:rPr>
          <w:b/>
        </w:rPr>
        <w:t xml:space="preserve"> </w:t>
      </w:r>
      <w:r w:rsidRPr="000B7DB3">
        <w:t>тыс</w:t>
      </w:r>
      <w:proofErr w:type="gramStart"/>
      <w:r w:rsidRPr="000B7DB3">
        <w:t>.р</w:t>
      </w:r>
      <w:proofErr w:type="gramEnd"/>
      <w:r w:rsidRPr="000B7DB3">
        <w:t>ублей.</w:t>
      </w:r>
    </w:p>
    <w:p w:rsidR="000D2165" w:rsidRDefault="00E57A6C" w:rsidP="00E57A6C">
      <w:pPr>
        <w:pStyle w:val="ad"/>
        <w:ind w:firstLine="0"/>
        <w:rPr>
          <w:rFonts w:ascii="Times New Roman" w:hAnsi="Times New Roman"/>
        </w:rPr>
      </w:pPr>
      <w:r w:rsidRPr="000B7D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1C4DCD">
        <w:rPr>
          <w:rFonts w:ascii="Times New Roman" w:hAnsi="Times New Roman"/>
        </w:rPr>
        <w:t xml:space="preserve">По данным отчета </w:t>
      </w:r>
      <w:r>
        <w:rPr>
          <w:rFonts w:ascii="Times New Roman" w:hAnsi="Times New Roman"/>
        </w:rPr>
        <w:t xml:space="preserve">Администрации </w:t>
      </w:r>
      <w:r w:rsidRPr="000B7DB3">
        <w:rPr>
          <w:rFonts w:ascii="Times New Roman" w:hAnsi="Times New Roman"/>
        </w:rPr>
        <w:t>Алексеевского муниципального района</w:t>
      </w:r>
      <w:r w:rsidRPr="00226714">
        <w:t xml:space="preserve"> </w:t>
      </w:r>
      <w:r w:rsidRPr="001C4DCD">
        <w:rPr>
          <w:rFonts w:ascii="Times New Roman" w:hAnsi="Times New Roman"/>
        </w:rPr>
        <w:t xml:space="preserve">фактически в доход </w:t>
      </w:r>
      <w:r>
        <w:rPr>
          <w:rFonts w:ascii="Times New Roman" w:hAnsi="Times New Roman"/>
        </w:rPr>
        <w:t xml:space="preserve">районного </w:t>
      </w:r>
      <w:r w:rsidRPr="001C4DCD">
        <w:rPr>
          <w:rFonts w:ascii="Times New Roman" w:hAnsi="Times New Roman"/>
        </w:rPr>
        <w:t xml:space="preserve"> бюджета за </w:t>
      </w:r>
      <w:r w:rsidR="00E64C2B">
        <w:rPr>
          <w:rFonts w:ascii="Times New Roman" w:hAnsi="Times New Roman"/>
        </w:rPr>
        <w:t>2019</w:t>
      </w:r>
      <w:r w:rsidRPr="001C4DCD">
        <w:rPr>
          <w:rFonts w:ascii="Times New Roman" w:hAnsi="Times New Roman"/>
        </w:rPr>
        <w:t xml:space="preserve"> год поступило </w:t>
      </w:r>
      <w:r w:rsidR="000D2165">
        <w:rPr>
          <w:rFonts w:ascii="Times New Roman" w:hAnsi="Times New Roman"/>
          <w:b/>
          <w:color w:val="auto"/>
        </w:rPr>
        <w:t>354933,2</w:t>
      </w:r>
      <w:r>
        <w:rPr>
          <w:rFonts w:ascii="Times New Roman" w:hAnsi="Times New Roman"/>
          <w:color w:val="auto"/>
        </w:rPr>
        <w:t>тыс</w:t>
      </w:r>
      <w:r w:rsidRPr="009F5436">
        <w:rPr>
          <w:rFonts w:ascii="Times New Roman" w:hAnsi="Times New Roman"/>
          <w:color w:val="auto"/>
        </w:rPr>
        <w:t xml:space="preserve">. </w:t>
      </w:r>
      <w:r>
        <w:rPr>
          <w:rFonts w:ascii="Times New Roman" w:hAnsi="Times New Roman"/>
        </w:rPr>
        <w:t>руб.</w:t>
      </w:r>
      <w:r w:rsidR="000D2165">
        <w:rPr>
          <w:rFonts w:ascii="Times New Roman" w:hAnsi="Times New Roman"/>
        </w:rPr>
        <w:t xml:space="preserve"> (93%)</w:t>
      </w:r>
      <w:r w:rsidRPr="001C4DCD">
        <w:rPr>
          <w:rFonts w:ascii="Times New Roman" w:hAnsi="Times New Roman"/>
        </w:rPr>
        <w:t>, что меньше</w:t>
      </w:r>
      <w:r w:rsidRPr="001C4DCD">
        <w:rPr>
          <w:rFonts w:ascii="Times New Roman" w:hAnsi="Times New Roman"/>
          <w:color w:val="FF0000"/>
        </w:rPr>
        <w:t xml:space="preserve"> </w:t>
      </w:r>
      <w:r w:rsidRPr="001C4DCD">
        <w:rPr>
          <w:rFonts w:ascii="Times New Roman" w:hAnsi="Times New Roman"/>
        </w:rPr>
        <w:t>уточненного планового показателя</w:t>
      </w:r>
      <w:r w:rsidR="000D2165">
        <w:rPr>
          <w:rFonts w:ascii="Times New Roman" w:hAnsi="Times New Roman"/>
        </w:rPr>
        <w:t xml:space="preserve"> – 25726,4тыс</w:t>
      </w:r>
      <w:proofErr w:type="gramStart"/>
      <w:r w:rsidR="000D2165">
        <w:rPr>
          <w:rFonts w:ascii="Times New Roman" w:hAnsi="Times New Roman"/>
        </w:rPr>
        <w:t>.р</w:t>
      </w:r>
      <w:proofErr w:type="gramEnd"/>
      <w:r w:rsidR="000D2165">
        <w:rPr>
          <w:rFonts w:ascii="Times New Roman" w:hAnsi="Times New Roman"/>
        </w:rPr>
        <w:t xml:space="preserve">уб. </w:t>
      </w:r>
    </w:p>
    <w:p w:rsidR="00E57A6C" w:rsidRDefault="00E57A6C" w:rsidP="00E57A6C">
      <w:pPr>
        <w:pStyle w:val="ad"/>
        <w:ind w:firstLine="0"/>
        <w:rPr>
          <w:rFonts w:ascii="Times New Roman" w:hAnsi="Times New Roman"/>
          <w:b/>
        </w:rPr>
      </w:pPr>
      <w:r w:rsidRPr="001C4DCD">
        <w:rPr>
          <w:rFonts w:ascii="Times New Roman" w:hAnsi="Times New Roman"/>
        </w:rPr>
        <w:t xml:space="preserve"> Расходы </w:t>
      </w:r>
      <w:r>
        <w:rPr>
          <w:rFonts w:ascii="Times New Roman" w:hAnsi="Times New Roman"/>
        </w:rPr>
        <w:t>районного</w:t>
      </w:r>
      <w:r w:rsidRPr="001C4DCD">
        <w:rPr>
          <w:rFonts w:ascii="Times New Roman" w:hAnsi="Times New Roman"/>
        </w:rPr>
        <w:t xml:space="preserve"> бюджета исполнены на </w:t>
      </w:r>
      <w:r w:rsidR="000D2165">
        <w:rPr>
          <w:rFonts w:ascii="Times New Roman" w:hAnsi="Times New Roman"/>
        </w:rPr>
        <w:t xml:space="preserve">91% в сумме </w:t>
      </w:r>
      <w:r w:rsidRPr="000B7DB3">
        <w:rPr>
          <w:rFonts w:ascii="Times New Roman" w:hAnsi="Times New Roman"/>
          <w:b/>
        </w:rPr>
        <w:t>39</w:t>
      </w:r>
      <w:r w:rsidR="000D2165">
        <w:rPr>
          <w:rFonts w:ascii="Times New Roman" w:hAnsi="Times New Roman"/>
          <w:b/>
        </w:rPr>
        <w:t>4410,1</w:t>
      </w:r>
      <w:r>
        <w:rPr>
          <w:rFonts w:ascii="Times New Roman" w:hAnsi="Times New Roman"/>
        </w:rPr>
        <w:t xml:space="preserve"> тыс</w:t>
      </w:r>
      <w:r w:rsidRPr="001C4DCD">
        <w:rPr>
          <w:rFonts w:ascii="Times New Roman" w:hAnsi="Times New Roman"/>
        </w:rPr>
        <w:t>. руб</w:t>
      </w:r>
      <w:r w:rsidRPr="001C4DCD">
        <w:rPr>
          <w:rFonts w:ascii="Times New Roman" w:hAnsi="Times New Roman"/>
          <w:b/>
          <w:i/>
        </w:rPr>
        <w:t>.</w:t>
      </w:r>
      <w:r w:rsidRPr="001C4DCD">
        <w:rPr>
          <w:rFonts w:ascii="Times New Roman" w:hAnsi="Times New Roman"/>
        </w:rPr>
        <w:t xml:space="preserve">, </w:t>
      </w:r>
      <w:r w:rsidR="000D2165">
        <w:rPr>
          <w:rFonts w:ascii="Times New Roman" w:hAnsi="Times New Roman"/>
        </w:rPr>
        <w:t>что</w:t>
      </w:r>
      <w:r w:rsidRPr="001C4DCD">
        <w:rPr>
          <w:rFonts w:ascii="Times New Roman" w:hAnsi="Times New Roman"/>
        </w:rPr>
        <w:t xml:space="preserve"> на </w:t>
      </w:r>
      <w:r w:rsidR="000D2165">
        <w:rPr>
          <w:rFonts w:ascii="Times New Roman" w:hAnsi="Times New Roman"/>
        </w:rPr>
        <w:t>38938,1</w:t>
      </w:r>
      <w:r>
        <w:rPr>
          <w:rFonts w:ascii="Times New Roman" w:hAnsi="Times New Roman"/>
        </w:rPr>
        <w:t>тыс. руб. (</w:t>
      </w:r>
      <w:r w:rsidR="000D2165">
        <w:rPr>
          <w:rFonts w:ascii="Times New Roman" w:hAnsi="Times New Roman"/>
        </w:rPr>
        <w:t>9</w:t>
      </w:r>
      <w:r>
        <w:rPr>
          <w:rFonts w:ascii="Times New Roman" w:hAnsi="Times New Roman"/>
        </w:rPr>
        <w:t>%</w:t>
      </w:r>
      <w:r w:rsidRPr="001C4DCD">
        <w:rPr>
          <w:rFonts w:ascii="Times New Roman" w:hAnsi="Times New Roman"/>
        </w:rPr>
        <w:t>) меньше уточненных бюджетных ассигнований. В результате</w:t>
      </w:r>
      <w:r>
        <w:rPr>
          <w:rFonts w:ascii="Times New Roman" w:hAnsi="Times New Roman"/>
        </w:rPr>
        <w:t xml:space="preserve"> при планировании районного бюджета на </w:t>
      </w:r>
      <w:r w:rsidR="00E64C2B">
        <w:rPr>
          <w:rFonts w:ascii="Times New Roman" w:hAnsi="Times New Roman"/>
        </w:rPr>
        <w:t>2019</w:t>
      </w:r>
      <w:r>
        <w:rPr>
          <w:rFonts w:ascii="Times New Roman" w:hAnsi="Times New Roman"/>
        </w:rPr>
        <w:t xml:space="preserve"> год дефицитным -</w:t>
      </w:r>
      <w:r w:rsidR="000D2165">
        <w:rPr>
          <w:rFonts w:ascii="Times New Roman" w:hAnsi="Times New Roman"/>
        </w:rPr>
        <w:t>52688,6</w:t>
      </w:r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 xml:space="preserve">уб.,  фактически он исполнен с дефицитом </w:t>
      </w:r>
      <w:r w:rsidR="000D2165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0D2165">
        <w:rPr>
          <w:rFonts w:ascii="Times New Roman" w:hAnsi="Times New Roman"/>
        </w:rPr>
        <w:t>39476,9</w:t>
      </w:r>
      <w:r>
        <w:rPr>
          <w:rFonts w:ascii="Times New Roman" w:hAnsi="Times New Roman"/>
        </w:rPr>
        <w:t xml:space="preserve"> тыс. рублей.</w:t>
      </w:r>
      <w:r w:rsidRPr="001C4DCD">
        <w:rPr>
          <w:rFonts w:ascii="Times New Roman" w:hAnsi="Times New Roman"/>
        </w:rPr>
        <w:t xml:space="preserve"> </w:t>
      </w:r>
      <w:r w:rsidRPr="00915492">
        <w:rPr>
          <w:rFonts w:ascii="Times New Roman" w:hAnsi="Times New Roman"/>
          <w:b/>
        </w:rPr>
        <w:tab/>
      </w:r>
    </w:p>
    <w:p w:rsidR="00E57A6C" w:rsidRPr="00AB46CE" w:rsidRDefault="00E57A6C" w:rsidP="00E57A6C">
      <w:pPr>
        <w:keepNext/>
        <w:rPr>
          <w:szCs w:val="24"/>
        </w:rPr>
      </w:pPr>
      <w:r w:rsidRPr="00AB46CE">
        <w:rPr>
          <w:szCs w:val="24"/>
        </w:rPr>
        <w:t xml:space="preserve">Остатки средств районного бюджета: </w:t>
      </w:r>
    </w:p>
    <w:p w:rsidR="00E57A6C" w:rsidRPr="00AB46CE" w:rsidRDefault="00E57A6C" w:rsidP="00E57A6C">
      <w:pPr>
        <w:rPr>
          <w:szCs w:val="24"/>
        </w:rPr>
      </w:pPr>
      <w:r w:rsidRPr="00AB46CE">
        <w:rPr>
          <w:szCs w:val="24"/>
        </w:rPr>
        <w:t>на 01.01.</w:t>
      </w:r>
      <w:r w:rsidR="00E64C2B" w:rsidRPr="00AB46CE">
        <w:rPr>
          <w:szCs w:val="24"/>
        </w:rPr>
        <w:t>2019</w:t>
      </w:r>
      <w:r w:rsidRPr="00AB46CE">
        <w:rPr>
          <w:szCs w:val="24"/>
        </w:rPr>
        <w:t xml:space="preserve">года в сумме – </w:t>
      </w:r>
      <w:r w:rsidR="00AB46CE" w:rsidRPr="00AB46CE">
        <w:rPr>
          <w:szCs w:val="24"/>
        </w:rPr>
        <w:t>60745,0</w:t>
      </w:r>
      <w:r w:rsidRPr="00AB46CE">
        <w:rPr>
          <w:szCs w:val="24"/>
        </w:rPr>
        <w:t>тыс</w:t>
      </w:r>
      <w:proofErr w:type="gramStart"/>
      <w:r w:rsidRPr="00AB46CE">
        <w:rPr>
          <w:szCs w:val="24"/>
        </w:rPr>
        <w:t>.р</w:t>
      </w:r>
      <w:proofErr w:type="gramEnd"/>
      <w:r w:rsidRPr="00AB46CE">
        <w:rPr>
          <w:szCs w:val="24"/>
        </w:rPr>
        <w:t xml:space="preserve">уб., </w:t>
      </w:r>
    </w:p>
    <w:p w:rsidR="00E57A6C" w:rsidRPr="00AB46CE" w:rsidRDefault="00E57A6C" w:rsidP="00E57A6C">
      <w:pPr>
        <w:rPr>
          <w:szCs w:val="24"/>
        </w:rPr>
      </w:pPr>
      <w:r w:rsidRPr="00AB46CE">
        <w:rPr>
          <w:szCs w:val="24"/>
        </w:rPr>
        <w:lastRenderedPageBreak/>
        <w:t>на 01.01.</w:t>
      </w:r>
      <w:r w:rsidR="00E64C2B" w:rsidRPr="00AB46CE">
        <w:rPr>
          <w:szCs w:val="24"/>
        </w:rPr>
        <w:t>2020</w:t>
      </w:r>
      <w:r w:rsidRPr="00AB46CE">
        <w:rPr>
          <w:szCs w:val="24"/>
        </w:rPr>
        <w:t>года –</w:t>
      </w:r>
      <w:r w:rsidR="00955D65" w:rsidRPr="00955D65">
        <w:rPr>
          <w:szCs w:val="24"/>
        </w:rPr>
        <w:t>21268,1</w:t>
      </w:r>
      <w:r w:rsidRPr="00955D65">
        <w:rPr>
          <w:szCs w:val="24"/>
        </w:rPr>
        <w:t>тыс</w:t>
      </w:r>
      <w:proofErr w:type="gramStart"/>
      <w:r w:rsidRPr="00955D65">
        <w:rPr>
          <w:szCs w:val="24"/>
        </w:rPr>
        <w:t>.р</w:t>
      </w:r>
      <w:proofErr w:type="gramEnd"/>
      <w:r w:rsidRPr="00955D65">
        <w:rPr>
          <w:szCs w:val="24"/>
        </w:rPr>
        <w:t>ублей.</w:t>
      </w:r>
    </w:p>
    <w:p w:rsidR="00E57A6C" w:rsidRPr="00AB46CE" w:rsidRDefault="00E57A6C" w:rsidP="00E57A6C">
      <w:pPr>
        <w:keepNext/>
        <w:spacing w:before="120"/>
        <w:ind w:firstLine="708"/>
        <w:rPr>
          <w:szCs w:val="24"/>
        </w:rPr>
      </w:pPr>
      <w:r w:rsidRPr="00AB46CE">
        <w:rPr>
          <w:szCs w:val="24"/>
        </w:rPr>
        <w:t>Дебиторская задолженность на 01.01.</w:t>
      </w:r>
      <w:r w:rsidR="00E64C2B" w:rsidRPr="00AB46CE">
        <w:rPr>
          <w:szCs w:val="24"/>
        </w:rPr>
        <w:t>2020</w:t>
      </w:r>
      <w:r w:rsidRPr="00AB46CE">
        <w:rPr>
          <w:szCs w:val="24"/>
        </w:rPr>
        <w:t xml:space="preserve"> года составила </w:t>
      </w:r>
      <w:r w:rsidR="00AB46CE" w:rsidRPr="00AB46CE">
        <w:rPr>
          <w:szCs w:val="24"/>
        </w:rPr>
        <w:t xml:space="preserve">5963,2 </w:t>
      </w:r>
      <w:r w:rsidRPr="00AB46CE">
        <w:rPr>
          <w:szCs w:val="24"/>
        </w:rPr>
        <w:t>тыс</w:t>
      </w:r>
      <w:proofErr w:type="gramStart"/>
      <w:r w:rsidRPr="00AB46CE">
        <w:rPr>
          <w:szCs w:val="24"/>
        </w:rPr>
        <w:t>.р</w:t>
      </w:r>
      <w:proofErr w:type="gramEnd"/>
      <w:r w:rsidRPr="00AB46CE">
        <w:rPr>
          <w:szCs w:val="24"/>
        </w:rPr>
        <w:t>ублей, у</w:t>
      </w:r>
      <w:r w:rsidR="00AB46CE" w:rsidRPr="00AB46CE">
        <w:rPr>
          <w:szCs w:val="24"/>
        </w:rPr>
        <w:t>велич</w:t>
      </w:r>
      <w:r w:rsidRPr="00AB46CE">
        <w:rPr>
          <w:szCs w:val="24"/>
        </w:rPr>
        <w:t xml:space="preserve">илась на </w:t>
      </w:r>
      <w:r w:rsidR="00AB46CE" w:rsidRPr="00AB46CE">
        <w:rPr>
          <w:szCs w:val="24"/>
        </w:rPr>
        <w:t>1</w:t>
      </w:r>
      <w:r w:rsidR="00C743B1">
        <w:rPr>
          <w:szCs w:val="24"/>
        </w:rPr>
        <w:t>0</w:t>
      </w:r>
      <w:r w:rsidR="00AB46CE" w:rsidRPr="00AB46CE">
        <w:rPr>
          <w:szCs w:val="24"/>
        </w:rPr>
        <w:t>7</w:t>
      </w:r>
      <w:r w:rsidR="00C743B1">
        <w:rPr>
          <w:szCs w:val="24"/>
        </w:rPr>
        <w:t>2</w:t>
      </w:r>
      <w:r w:rsidR="00AB46CE" w:rsidRPr="00AB46CE">
        <w:rPr>
          <w:szCs w:val="24"/>
        </w:rPr>
        <w:t>,</w:t>
      </w:r>
      <w:r w:rsidR="00C743B1">
        <w:rPr>
          <w:szCs w:val="24"/>
        </w:rPr>
        <w:t>8</w:t>
      </w:r>
      <w:r w:rsidRPr="00AB46CE">
        <w:rPr>
          <w:szCs w:val="24"/>
        </w:rPr>
        <w:t xml:space="preserve">тыс.рублей. </w:t>
      </w:r>
    </w:p>
    <w:p w:rsidR="00E57A6C" w:rsidRPr="00AB46CE" w:rsidRDefault="00E57A6C" w:rsidP="00E57A6C">
      <w:pPr>
        <w:keepNext/>
        <w:spacing w:before="120"/>
        <w:ind w:firstLine="708"/>
        <w:jc w:val="both"/>
        <w:rPr>
          <w:szCs w:val="24"/>
        </w:rPr>
      </w:pPr>
      <w:r w:rsidRPr="00AB46CE">
        <w:rPr>
          <w:szCs w:val="24"/>
        </w:rPr>
        <w:t>Кредиторская задолженность на 01.01.</w:t>
      </w:r>
      <w:r w:rsidR="00E64C2B" w:rsidRPr="00AB46CE">
        <w:rPr>
          <w:szCs w:val="24"/>
        </w:rPr>
        <w:t>2020</w:t>
      </w:r>
      <w:r w:rsidRPr="00AB46CE">
        <w:rPr>
          <w:szCs w:val="24"/>
        </w:rPr>
        <w:t xml:space="preserve"> года</w:t>
      </w:r>
      <w:r w:rsidR="00C743B1">
        <w:rPr>
          <w:szCs w:val="24"/>
        </w:rPr>
        <w:t xml:space="preserve"> отсутствует и</w:t>
      </w:r>
      <w:r w:rsidRPr="00AB46CE">
        <w:rPr>
          <w:szCs w:val="24"/>
        </w:rPr>
        <w:t xml:space="preserve"> </w:t>
      </w:r>
      <w:r w:rsidRPr="00C743B1">
        <w:rPr>
          <w:b/>
          <w:szCs w:val="24"/>
        </w:rPr>
        <w:t xml:space="preserve">снизилась на </w:t>
      </w:r>
      <w:r w:rsidR="00C743B1" w:rsidRPr="00C743B1">
        <w:rPr>
          <w:b/>
          <w:szCs w:val="24"/>
        </w:rPr>
        <w:t>91,995</w:t>
      </w:r>
      <w:r w:rsidRPr="00C743B1">
        <w:rPr>
          <w:b/>
          <w:szCs w:val="24"/>
        </w:rPr>
        <w:t>тыс</w:t>
      </w:r>
      <w:proofErr w:type="gramStart"/>
      <w:r w:rsidRPr="00C743B1">
        <w:rPr>
          <w:b/>
          <w:szCs w:val="24"/>
        </w:rPr>
        <w:t>.р</w:t>
      </w:r>
      <w:proofErr w:type="gramEnd"/>
      <w:r w:rsidRPr="00C743B1">
        <w:rPr>
          <w:b/>
          <w:szCs w:val="24"/>
        </w:rPr>
        <w:t>ублей</w:t>
      </w:r>
      <w:r w:rsidR="00C743B1" w:rsidRPr="00C743B1">
        <w:rPr>
          <w:b/>
          <w:szCs w:val="24"/>
        </w:rPr>
        <w:t>.</w:t>
      </w:r>
      <w:r w:rsidRPr="00AB46CE">
        <w:rPr>
          <w:szCs w:val="24"/>
        </w:rPr>
        <w:t xml:space="preserve"> Задолженности по заработной плате </w:t>
      </w:r>
      <w:r w:rsidRPr="00AB46CE">
        <w:rPr>
          <w:b/>
          <w:szCs w:val="24"/>
        </w:rPr>
        <w:t>нет</w:t>
      </w:r>
      <w:r w:rsidRPr="00AB46CE">
        <w:rPr>
          <w:szCs w:val="24"/>
        </w:rPr>
        <w:t xml:space="preserve">. </w:t>
      </w:r>
    </w:p>
    <w:p w:rsidR="00E57A6C" w:rsidRPr="00AB46CE" w:rsidRDefault="00E57A6C" w:rsidP="00E57A6C">
      <w:pPr>
        <w:ind w:firstLine="708"/>
        <w:jc w:val="both"/>
        <w:rPr>
          <w:szCs w:val="24"/>
        </w:rPr>
      </w:pPr>
      <w:proofErr w:type="gramStart"/>
      <w:r w:rsidRPr="00AB46CE">
        <w:rPr>
          <w:szCs w:val="24"/>
        </w:rPr>
        <w:t xml:space="preserve">Нормативы формирования расходов на содержание органов местного самоуправления для Алексеевского муниципального района с численностью жителей от 10 до 20  тыс. чел. на </w:t>
      </w:r>
      <w:r w:rsidR="00E64C2B" w:rsidRPr="00AB46CE">
        <w:rPr>
          <w:szCs w:val="24"/>
        </w:rPr>
        <w:t>2019</w:t>
      </w:r>
      <w:r w:rsidRPr="00AB46CE">
        <w:rPr>
          <w:szCs w:val="24"/>
        </w:rPr>
        <w:t xml:space="preserve"> год установлены </w:t>
      </w:r>
      <w:r w:rsidR="00AB46CE" w:rsidRPr="00AB46CE">
        <w:rPr>
          <w:szCs w:val="24"/>
        </w:rPr>
        <w:t xml:space="preserve">решением </w:t>
      </w:r>
      <w:r w:rsidRPr="00AB46CE">
        <w:rPr>
          <w:szCs w:val="24"/>
        </w:rPr>
        <w:t xml:space="preserve"> </w:t>
      </w:r>
      <w:r w:rsidR="00AB46CE" w:rsidRPr="00AB46CE">
        <w:rPr>
          <w:szCs w:val="24"/>
        </w:rPr>
        <w:t xml:space="preserve">Алексеевской районной Думы </w:t>
      </w:r>
      <w:r w:rsidRPr="00AB46CE">
        <w:rPr>
          <w:szCs w:val="24"/>
        </w:rPr>
        <w:t xml:space="preserve">в размере </w:t>
      </w:r>
      <w:r w:rsidRPr="004D2E02">
        <w:rPr>
          <w:b/>
          <w:szCs w:val="24"/>
        </w:rPr>
        <w:t>30684,0</w:t>
      </w:r>
      <w:r w:rsidRPr="00AB46CE">
        <w:rPr>
          <w:b/>
          <w:szCs w:val="24"/>
        </w:rPr>
        <w:t xml:space="preserve"> тыс. руб</w:t>
      </w:r>
      <w:r w:rsidRPr="00AB46CE">
        <w:rPr>
          <w:szCs w:val="24"/>
        </w:rPr>
        <w:t xml:space="preserve">..  </w:t>
      </w:r>
      <w:r w:rsidR="00874E71">
        <w:rPr>
          <w:szCs w:val="24"/>
        </w:rPr>
        <w:t>Н</w:t>
      </w:r>
      <w:r w:rsidRPr="00AB46CE">
        <w:rPr>
          <w:szCs w:val="24"/>
        </w:rPr>
        <w:t xml:space="preserve">ормативы увеличены на сумму расходов, связанных с исполнением переданных </w:t>
      </w:r>
      <w:r w:rsidR="00874E71">
        <w:rPr>
          <w:szCs w:val="24"/>
        </w:rPr>
        <w:t xml:space="preserve">району </w:t>
      </w:r>
      <w:r w:rsidRPr="00AB46CE">
        <w:rPr>
          <w:szCs w:val="24"/>
        </w:rPr>
        <w:t>поселениями полномочий, по решению вопросов местного значения.</w:t>
      </w:r>
      <w:proofErr w:type="gramEnd"/>
      <w:r w:rsidRPr="00AB46CE">
        <w:rPr>
          <w:szCs w:val="24"/>
        </w:rPr>
        <w:t xml:space="preserve"> В результате нормативы на содержание органов местного самоуправления составили </w:t>
      </w:r>
      <w:r w:rsidR="004D2E02">
        <w:rPr>
          <w:b/>
          <w:szCs w:val="24"/>
        </w:rPr>
        <w:t>33060,3</w:t>
      </w:r>
      <w:r w:rsidRPr="00AB46CE">
        <w:rPr>
          <w:szCs w:val="24"/>
        </w:rPr>
        <w:t xml:space="preserve"> </w:t>
      </w:r>
      <w:r w:rsidRPr="00AB46CE">
        <w:rPr>
          <w:b/>
          <w:szCs w:val="24"/>
        </w:rPr>
        <w:t>тыс. рублей</w:t>
      </w:r>
      <w:r w:rsidRPr="00AB46CE">
        <w:rPr>
          <w:szCs w:val="24"/>
        </w:rPr>
        <w:t xml:space="preserve">. Кассовые расходы произведены на сумму </w:t>
      </w:r>
      <w:r w:rsidR="004D2E02">
        <w:rPr>
          <w:b/>
          <w:szCs w:val="24"/>
        </w:rPr>
        <w:t>30585,3</w:t>
      </w:r>
      <w:r w:rsidRPr="00AB46CE">
        <w:rPr>
          <w:szCs w:val="24"/>
        </w:rPr>
        <w:t xml:space="preserve"> тыс. руб., т.е. в установленных пределах.</w:t>
      </w:r>
    </w:p>
    <w:p w:rsidR="00E57A6C" w:rsidRPr="00AB46CE" w:rsidRDefault="00E57A6C" w:rsidP="00E57A6C">
      <w:pPr>
        <w:pStyle w:val="af"/>
        <w:spacing w:before="120"/>
        <w:ind w:firstLine="709"/>
        <w:jc w:val="center"/>
        <w:rPr>
          <w:b/>
          <w:i/>
          <w:iCs/>
        </w:rPr>
      </w:pPr>
      <w:r w:rsidRPr="00AB46CE">
        <w:rPr>
          <w:b/>
          <w:i/>
          <w:iCs/>
        </w:rPr>
        <w:t>Выполнение условий соглашений о передаче части полномочий поселений, относящихся к вопросам местного значения поселений, району</w:t>
      </w:r>
    </w:p>
    <w:p w:rsidR="00E57A6C" w:rsidRPr="00AB46CE" w:rsidRDefault="00E57A6C" w:rsidP="00E57A6C">
      <w:pPr>
        <w:ind w:firstLine="708"/>
        <w:jc w:val="both"/>
        <w:rPr>
          <w:szCs w:val="24"/>
        </w:rPr>
      </w:pPr>
      <w:proofErr w:type="gramStart"/>
      <w:r w:rsidRPr="00AB46CE">
        <w:rPr>
          <w:szCs w:val="24"/>
        </w:rPr>
        <w:t xml:space="preserve">Пунктом 4 ст. 15 Федерального закона от 06.10.2003 № 131-ФЗ «Об общих принципах организации местного самоуправления в РФ» (далее - Закон № 131-ФЗ) установлено, что органы местного самоуправления поселений, входящих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своих полномочий за счет субвенций, предоставляемых из бюджетов этих поселений в бюджет муниципального района. </w:t>
      </w:r>
      <w:proofErr w:type="gramEnd"/>
    </w:p>
    <w:p w:rsidR="00E57A6C" w:rsidRPr="00AB46CE" w:rsidRDefault="005F403E" w:rsidP="00E57A6C">
      <w:pPr>
        <w:ind w:firstLine="708"/>
        <w:jc w:val="both"/>
        <w:rPr>
          <w:szCs w:val="24"/>
        </w:rPr>
      </w:pPr>
      <w:r>
        <w:rPr>
          <w:szCs w:val="24"/>
        </w:rPr>
        <w:t xml:space="preserve">В 2019 </w:t>
      </w:r>
      <w:r w:rsidR="00E57A6C" w:rsidRPr="00AB46CE">
        <w:rPr>
          <w:szCs w:val="24"/>
        </w:rPr>
        <w:t xml:space="preserve">году Думами сельских поселений, Алексеевской районной Думой и Ревизионной комиссией Алексеевского муниципального района заключено 15 соглашений о передаче полномочий по проведению </w:t>
      </w:r>
      <w:r w:rsidR="00E57A6C" w:rsidRPr="00AB46CE">
        <w:rPr>
          <w:b/>
          <w:szCs w:val="24"/>
        </w:rPr>
        <w:t>внешнего</w:t>
      </w:r>
      <w:r w:rsidR="00E57A6C" w:rsidRPr="00AB46CE">
        <w:rPr>
          <w:szCs w:val="24"/>
        </w:rPr>
        <w:t xml:space="preserve"> муниципального финансового контроля Алексеевскому  муниципальному району на общую сумму </w:t>
      </w:r>
      <w:r w:rsidR="00E57A6C" w:rsidRPr="00AB46CE">
        <w:rPr>
          <w:b/>
          <w:szCs w:val="24"/>
        </w:rPr>
        <w:t>418,0</w:t>
      </w:r>
      <w:r w:rsidR="00E57A6C" w:rsidRPr="00AB46CE">
        <w:rPr>
          <w:szCs w:val="24"/>
        </w:rPr>
        <w:t xml:space="preserve"> тыс. руб., поступило – 418,0тыс. руб</w:t>
      </w:r>
      <w:proofErr w:type="gramStart"/>
      <w:r w:rsidR="00E57A6C" w:rsidRPr="00AB46CE">
        <w:rPr>
          <w:szCs w:val="24"/>
        </w:rPr>
        <w:t>..</w:t>
      </w:r>
      <w:proofErr w:type="gramEnd"/>
    </w:p>
    <w:p w:rsidR="00E57A6C" w:rsidRDefault="00E57A6C" w:rsidP="00E57A6C">
      <w:pPr>
        <w:ind w:firstLine="708"/>
        <w:jc w:val="both"/>
        <w:rPr>
          <w:szCs w:val="24"/>
        </w:rPr>
      </w:pPr>
      <w:r w:rsidRPr="00AB46CE">
        <w:rPr>
          <w:szCs w:val="24"/>
        </w:rPr>
        <w:t>Заключено соглашение между Администрацией Алексеевского сельского поселения и Администрацией Алексеевского муниципального района  по организации культурного досуга населения на сумму 3000,0 тыс. руб</w:t>
      </w:r>
      <w:proofErr w:type="gramStart"/>
      <w:r w:rsidRPr="00AB46CE">
        <w:rPr>
          <w:szCs w:val="24"/>
        </w:rPr>
        <w:t>..</w:t>
      </w:r>
      <w:proofErr w:type="gramEnd"/>
    </w:p>
    <w:p w:rsidR="00E57A6C" w:rsidRPr="00AB46CE" w:rsidRDefault="005F403E" w:rsidP="00E57A6C">
      <w:pPr>
        <w:ind w:firstLine="708"/>
        <w:jc w:val="both"/>
        <w:rPr>
          <w:szCs w:val="24"/>
        </w:rPr>
      </w:pPr>
      <w:r w:rsidRPr="005F403E">
        <w:rPr>
          <w:szCs w:val="24"/>
        </w:rPr>
        <w:t xml:space="preserve">Заключено соглашение между Администрацией Алексеевского </w:t>
      </w:r>
      <w:r>
        <w:rPr>
          <w:szCs w:val="24"/>
        </w:rPr>
        <w:t xml:space="preserve">муниципального района и сельскими поселениями на софинансирование </w:t>
      </w:r>
      <w:r w:rsidRPr="005F403E">
        <w:rPr>
          <w:szCs w:val="24"/>
        </w:rPr>
        <w:t>мероприятий в сфере дорожной деятельности в 2019 году с целью организации освещения улично-дорожной сети населенных пунктов</w:t>
      </w:r>
      <w:r>
        <w:rPr>
          <w:szCs w:val="24"/>
        </w:rPr>
        <w:t xml:space="preserve"> в сумме 3,0051 тысяч рублей (з</w:t>
      </w:r>
      <w:r w:rsidRPr="005F403E">
        <w:rPr>
          <w:szCs w:val="24"/>
        </w:rPr>
        <w:t>амена (установка) светильников с проводом самонесущим изолированным</w:t>
      </w:r>
      <w:r>
        <w:rPr>
          <w:szCs w:val="24"/>
        </w:rPr>
        <w:t>).</w:t>
      </w:r>
    </w:p>
    <w:p w:rsidR="00E57A6C" w:rsidRPr="00AB46CE" w:rsidRDefault="00E57A6C" w:rsidP="00E57A6C">
      <w:pPr>
        <w:ind w:firstLine="708"/>
        <w:jc w:val="center"/>
        <w:rPr>
          <w:b/>
          <w:i/>
          <w:szCs w:val="24"/>
        </w:rPr>
      </w:pPr>
      <w:r w:rsidRPr="00AB46CE">
        <w:rPr>
          <w:b/>
          <w:i/>
          <w:szCs w:val="24"/>
        </w:rPr>
        <w:t>Анализ исполнения доходной части районного  бюджета</w:t>
      </w:r>
    </w:p>
    <w:p w:rsidR="00E57A6C" w:rsidRPr="00AB46CE" w:rsidRDefault="00E57A6C" w:rsidP="00E57A6C">
      <w:pPr>
        <w:ind w:firstLine="708"/>
        <w:jc w:val="both"/>
        <w:rPr>
          <w:szCs w:val="24"/>
        </w:rPr>
      </w:pPr>
      <w:r w:rsidRPr="00AB46CE">
        <w:rPr>
          <w:szCs w:val="24"/>
        </w:rPr>
        <w:t xml:space="preserve">Первоначально районный бюджет на </w:t>
      </w:r>
      <w:r w:rsidR="00E64C2B" w:rsidRPr="00AB46CE">
        <w:rPr>
          <w:szCs w:val="24"/>
        </w:rPr>
        <w:t>2019</w:t>
      </w:r>
      <w:r w:rsidRPr="00AB46CE">
        <w:rPr>
          <w:szCs w:val="24"/>
        </w:rPr>
        <w:t xml:space="preserve"> год был утвержден по доходам в сумме 285413,0 тыс. руб. В течение финансового года поправками в бюджет увеличены прогнозные назначения по доходам на</w:t>
      </w:r>
      <w:r w:rsidRPr="00AB46CE">
        <w:rPr>
          <w:b/>
          <w:szCs w:val="24"/>
        </w:rPr>
        <w:t xml:space="preserve"> 57238,8тыс. руб., или  20%.</w:t>
      </w:r>
    </w:p>
    <w:p w:rsidR="00AB46CE" w:rsidRDefault="00E57A6C" w:rsidP="00874E71">
      <w:pPr>
        <w:rPr>
          <w:szCs w:val="24"/>
        </w:rPr>
      </w:pPr>
      <w:r w:rsidRPr="00AB46CE">
        <w:rPr>
          <w:szCs w:val="24"/>
        </w:rPr>
        <w:t xml:space="preserve">Сравнительный анализ исполнения бюджета района в </w:t>
      </w:r>
      <w:r w:rsidR="00E64C2B" w:rsidRPr="00AB46CE">
        <w:rPr>
          <w:szCs w:val="24"/>
        </w:rPr>
        <w:t>2019</w:t>
      </w:r>
      <w:r w:rsidRPr="00AB46CE">
        <w:rPr>
          <w:szCs w:val="24"/>
        </w:rPr>
        <w:t xml:space="preserve"> году в разрезе основных групп доходов к уровню прошлого года приведен ниже.</w:t>
      </w:r>
    </w:p>
    <w:p w:rsidR="00874E71" w:rsidRDefault="00874E71" w:rsidP="00E57A6C">
      <w:pPr>
        <w:jc w:val="right"/>
        <w:rPr>
          <w:szCs w:val="24"/>
        </w:rPr>
      </w:pPr>
    </w:p>
    <w:p w:rsidR="00874E71" w:rsidRDefault="00874E71" w:rsidP="00E57A6C">
      <w:pPr>
        <w:jc w:val="right"/>
        <w:rPr>
          <w:szCs w:val="24"/>
        </w:rPr>
      </w:pPr>
    </w:p>
    <w:p w:rsidR="00874E71" w:rsidRDefault="00874E71" w:rsidP="00E57A6C">
      <w:pPr>
        <w:jc w:val="right"/>
        <w:rPr>
          <w:szCs w:val="24"/>
        </w:rPr>
      </w:pPr>
    </w:p>
    <w:p w:rsidR="00874E71" w:rsidRDefault="00874E71" w:rsidP="00E57A6C">
      <w:pPr>
        <w:jc w:val="right"/>
        <w:rPr>
          <w:szCs w:val="24"/>
        </w:rPr>
      </w:pPr>
    </w:p>
    <w:p w:rsidR="00874E71" w:rsidRDefault="00874E71" w:rsidP="00E57A6C">
      <w:pPr>
        <w:jc w:val="right"/>
        <w:rPr>
          <w:szCs w:val="24"/>
        </w:rPr>
      </w:pPr>
    </w:p>
    <w:p w:rsidR="00874E71" w:rsidRDefault="00874E71" w:rsidP="00874E71">
      <w:pPr>
        <w:jc w:val="right"/>
        <w:rPr>
          <w:szCs w:val="24"/>
        </w:rPr>
      </w:pPr>
      <w:r w:rsidRPr="00AB46CE">
        <w:rPr>
          <w:szCs w:val="24"/>
        </w:rPr>
        <w:t>Табл.1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6"/>
        <w:gridCol w:w="1203"/>
        <w:gridCol w:w="1581"/>
        <w:gridCol w:w="1203"/>
        <w:gridCol w:w="1262"/>
        <w:gridCol w:w="1278"/>
        <w:gridCol w:w="1228"/>
      </w:tblGrid>
      <w:tr w:rsidR="00E57A6C" w:rsidRPr="00C72DB5" w:rsidTr="00E57A6C">
        <w:trPr>
          <w:trHeight w:val="20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57A6C" w:rsidRPr="00C72DB5" w:rsidRDefault="00E57A6C" w:rsidP="00E57A6C">
            <w:pPr>
              <w:keepNext/>
              <w:jc w:val="center"/>
              <w:rPr>
                <w:rFonts w:eastAsia="Times New Roman"/>
                <w:sz w:val="20"/>
                <w:szCs w:val="20"/>
              </w:rPr>
            </w:pPr>
            <w:r w:rsidRPr="00C72DB5">
              <w:rPr>
                <w:rFonts w:eastAsia="Times New Roman"/>
                <w:bCs/>
                <w:sz w:val="20"/>
                <w:szCs w:val="20"/>
              </w:rPr>
              <w:t>Наименование доходов, тыс. руб.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57A6C" w:rsidRPr="00C72DB5" w:rsidRDefault="00E57A6C" w:rsidP="00E57A6C">
            <w:pPr>
              <w:keepNext/>
              <w:ind w:firstLine="34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72DB5">
              <w:rPr>
                <w:rFonts w:eastAsia="Times New Roman"/>
                <w:bCs/>
                <w:sz w:val="20"/>
                <w:szCs w:val="20"/>
              </w:rPr>
              <w:t>Исполнено</w:t>
            </w:r>
          </w:p>
          <w:p w:rsidR="00E57A6C" w:rsidRPr="00C72DB5" w:rsidRDefault="00E57A6C" w:rsidP="00E57A6C">
            <w:pPr>
              <w:keepNext/>
              <w:ind w:firstLine="34"/>
              <w:jc w:val="center"/>
              <w:rPr>
                <w:rFonts w:eastAsia="Times New Roman"/>
                <w:sz w:val="20"/>
                <w:szCs w:val="20"/>
              </w:rPr>
            </w:pPr>
            <w:r w:rsidRPr="00C72DB5">
              <w:rPr>
                <w:rFonts w:eastAsia="Times New Roman"/>
                <w:bCs/>
                <w:sz w:val="20"/>
                <w:szCs w:val="20"/>
              </w:rPr>
              <w:t xml:space="preserve">в </w:t>
            </w:r>
            <w:r w:rsidR="00E64C2B">
              <w:rPr>
                <w:rFonts w:eastAsia="Times New Roman"/>
                <w:bCs/>
                <w:sz w:val="20"/>
                <w:szCs w:val="20"/>
              </w:rPr>
              <w:t>2018</w:t>
            </w:r>
            <w:r w:rsidRPr="00C72DB5">
              <w:rPr>
                <w:rFonts w:eastAsia="Times New Roman"/>
                <w:bCs/>
                <w:sz w:val="20"/>
                <w:szCs w:val="20"/>
              </w:rPr>
              <w:t>году</w:t>
            </w: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57A6C" w:rsidRPr="00C72DB5" w:rsidRDefault="00E64C2B" w:rsidP="00E57A6C">
            <w:pPr>
              <w:keepNext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2019</w:t>
            </w:r>
            <w:r w:rsidR="00E57A6C" w:rsidRPr="00C72DB5">
              <w:rPr>
                <w:rFonts w:eastAsia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57A6C" w:rsidRDefault="00E57A6C" w:rsidP="00E57A6C">
            <w:pPr>
              <w:keepNext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Исполнено</w:t>
            </w:r>
          </w:p>
          <w:p w:rsidR="00E57A6C" w:rsidRPr="00C72DB5" w:rsidRDefault="00E64C2B" w:rsidP="00E57A6C">
            <w:pPr>
              <w:keepNext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  <w:r w:rsidR="00E57A6C">
              <w:rPr>
                <w:rFonts w:eastAsia="Times New Roman"/>
                <w:sz w:val="20"/>
                <w:szCs w:val="20"/>
              </w:rPr>
              <w:t xml:space="preserve"> </w:t>
            </w:r>
            <w:r w:rsidR="00E57A6C" w:rsidRPr="00C72DB5">
              <w:rPr>
                <w:rFonts w:eastAsia="Times New Roman"/>
                <w:sz w:val="20"/>
                <w:szCs w:val="20"/>
              </w:rPr>
              <w:t>в %</w:t>
            </w:r>
            <w:r w:rsidR="00E57A6C">
              <w:rPr>
                <w:rFonts w:eastAsia="Times New Roman"/>
                <w:sz w:val="20"/>
                <w:szCs w:val="20"/>
              </w:rPr>
              <w:t xml:space="preserve"> к </w:t>
            </w:r>
            <w:r>
              <w:rPr>
                <w:rFonts w:eastAsia="Times New Roman"/>
                <w:sz w:val="20"/>
                <w:szCs w:val="20"/>
              </w:rPr>
              <w:t>2018</w:t>
            </w:r>
            <w:r w:rsidR="00E57A6C"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E57A6C" w:rsidRDefault="00E57A6C" w:rsidP="00E57A6C">
            <w:pPr>
              <w:keepNext/>
              <w:jc w:val="center"/>
              <w:rPr>
                <w:rFonts w:eastAsia="Times New Roman"/>
                <w:sz w:val="20"/>
                <w:szCs w:val="20"/>
              </w:rPr>
            </w:pPr>
          </w:p>
          <w:p w:rsidR="00E57A6C" w:rsidRDefault="00E57A6C" w:rsidP="00E57A6C">
            <w:pPr>
              <w:keepNext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+,- </w:t>
            </w:r>
            <w:r w:rsidR="00E64C2B">
              <w:rPr>
                <w:rFonts w:eastAsia="Times New Roman"/>
                <w:sz w:val="20"/>
                <w:szCs w:val="20"/>
              </w:rPr>
              <w:t>2019</w:t>
            </w:r>
            <w:r>
              <w:rPr>
                <w:rFonts w:eastAsia="Times New Roman"/>
                <w:sz w:val="20"/>
                <w:szCs w:val="20"/>
              </w:rPr>
              <w:t xml:space="preserve">г к </w:t>
            </w:r>
            <w:r w:rsidR="00E64C2B">
              <w:rPr>
                <w:rFonts w:eastAsia="Times New Roman"/>
                <w:sz w:val="20"/>
                <w:szCs w:val="20"/>
              </w:rPr>
              <w:t>2018</w:t>
            </w:r>
            <w:r>
              <w:rPr>
                <w:rFonts w:eastAsia="Times New Roman"/>
                <w:sz w:val="20"/>
                <w:szCs w:val="20"/>
              </w:rPr>
              <w:t>г</w:t>
            </w:r>
          </w:p>
        </w:tc>
      </w:tr>
      <w:tr w:rsidR="00E57A6C" w:rsidRPr="00C72DB5" w:rsidTr="00E57A6C">
        <w:trPr>
          <w:trHeight w:val="20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57A6C" w:rsidRPr="00C72DB5" w:rsidRDefault="00E57A6C" w:rsidP="00E57A6C">
            <w:pPr>
              <w:keepNext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57A6C" w:rsidRPr="00C72DB5" w:rsidRDefault="00E57A6C" w:rsidP="00E57A6C">
            <w:pPr>
              <w:keepNext/>
              <w:ind w:firstLine="3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57A6C" w:rsidRPr="00C72DB5" w:rsidRDefault="00E57A6C" w:rsidP="00E57A6C">
            <w:pPr>
              <w:keepNext/>
              <w:jc w:val="center"/>
              <w:rPr>
                <w:rFonts w:eastAsia="Times New Roman"/>
                <w:sz w:val="20"/>
                <w:szCs w:val="20"/>
              </w:rPr>
            </w:pPr>
            <w:r w:rsidRPr="00C72DB5">
              <w:rPr>
                <w:rFonts w:eastAsia="Times New Roman"/>
                <w:sz w:val="20"/>
                <w:szCs w:val="20"/>
              </w:rPr>
              <w:t>Утвержденные назначения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57A6C" w:rsidRPr="00C72DB5" w:rsidRDefault="00E57A6C" w:rsidP="00E57A6C">
            <w:pPr>
              <w:keepNext/>
              <w:jc w:val="center"/>
              <w:rPr>
                <w:rFonts w:eastAsia="Times New Roman"/>
                <w:sz w:val="20"/>
                <w:szCs w:val="20"/>
              </w:rPr>
            </w:pPr>
            <w:r w:rsidRPr="00C72DB5">
              <w:rPr>
                <w:rFonts w:eastAsia="Times New Roman"/>
                <w:sz w:val="20"/>
                <w:szCs w:val="20"/>
              </w:rPr>
              <w:t>Исполнено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57A6C" w:rsidRPr="00C72DB5" w:rsidRDefault="00E57A6C" w:rsidP="00E57A6C">
            <w:pPr>
              <w:keepNext/>
              <w:jc w:val="center"/>
              <w:rPr>
                <w:rFonts w:eastAsia="Times New Roman"/>
                <w:sz w:val="20"/>
                <w:szCs w:val="20"/>
              </w:rPr>
            </w:pPr>
            <w:r w:rsidRPr="00C72DB5">
              <w:rPr>
                <w:rFonts w:eastAsia="Times New Roman"/>
                <w:sz w:val="20"/>
                <w:szCs w:val="20"/>
              </w:rPr>
              <w:t>% исполнения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57A6C" w:rsidRPr="00C72DB5" w:rsidRDefault="00E57A6C" w:rsidP="00E57A6C">
            <w:pPr>
              <w:keepNext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57A6C" w:rsidRPr="00C72DB5" w:rsidRDefault="00E57A6C" w:rsidP="00E57A6C">
            <w:pPr>
              <w:keepNext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74E71" w:rsidRPr="00C72DB5" w:rsidTr="00E57A6C">
        <w:trPr>
          <w:trHeight w:val="20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71" w:rsidRPr="00C72DB5" w:rsidRDefault="00874E71" w:rsidP="00E57A6C">
            <w:pPr>
              <w:keepNext/>
              <w:rPr>
                <w:rFonts w:eastAsia="Times New Roman"/>
                <w:sz w:val="20"/>
                <w:szCs w:val="20"/>
              </w:rPr>
            </w:pPr>
            <w:r w:rsidRPr="00C72DB5">
              <w:rPr>
                <w:rFonts w:eastAsia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71" w:rsidRPr="00C72DB5" w:rsidRDefault="00874E71" w:rsidP="00DA130B">
            <w:pPr>
              <w:keepNext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128922,7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71" w:rsidRPr="00C72DB5" w:rsidRDefault="00DA130B" w:rsidP="00DA130B">
            <w:pPr>
              <w:keepNext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118923,4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71" w:rsidRPr="00C72DB5" w:rsidRDefault="00DA130B" w:rsidP="00DA130B">
            <w:pPr>
              <w:keepNext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119736,0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71" w:rsidRPr="00C72DB5" w:rsidRDefault="00DA130B" w:rsidP="00DA130B">
            <w:pPr>
              <w:keepNext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71" w:rsidRPr="00C72DB5" w:rsidRDefault="00DA130B" w:rsidP="00DA130B">
            <w:pPr>
              <w:keepNext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71" w:rsidRDefault="00DA130B" w:rsidP="00DA130B">
            <w:pPr>
              <w:keepNext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- 9186,7</w:t>
            </w:r>
          </w:p>
        </w:tc>
      </w:tr>
      <w:tr w:rsidR="00874E71" w:rsidRPr="00C72DB5" w:rsidTr="00E57A6C">
        <w:trPr>
          <w:trHeight w:val="20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71" w:rsidRPr="00C72DB5" w:rsidRDefault="00874E71" w:rsidP="00E57A6C">
            <w:pPr>
              <w:keepNext/>
              <w:rPr>
                <w:rFonts w:eastAsia="Times New Roman"/>
                <w:sz w:val="20"/>
                <w:szCs w:val="20"/>
              </w:rPr>
            </w:pPr>
            <w:r w:rsidRPr="00C72DB5">
              <w:rPr>
                <w:rFonts w:eastAsia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71" w:rsidRPr="00C72DB5" w:rsidRDefault="00874E71" w:rsidP="00DA130B">
            <w:pPr>
              <w:keepNext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9840,9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71" w:rsidRPr="00C72DB5" w:rsidRDefault="00DA130B" w:rsidP="00DA130B">
            <w:pPr>
              <w:keepNext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17226,1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71" w:rsidRPr="00C72DB5" w:rsidRDefault="00DA130B" w:rsidP="00DA130B">
            <w:pPr>
              <w:keepNext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17230,2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71" w:rsidRPr="00C72DB5" w:rsidRDefault="00DA130B" w:rsidP="00DA130B">
            <w:pPr>
              <w:keepNext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71" w:rsidRPr="00C72DB5" w:rsidRDefault="00DA130B" w:rsidP="00DA130B">
            <w:pPr>
              <w:keepNext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71" w:rsidRDefault="00DA130B" w:rsidP="00DA130B">
            <w:pPr>
              <w:keepNext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+7385,2</w:t>
            </w:r>
          </w:p>
          <w:p w:rsidR="00DA130B" w:rsidRDefault="00DA130B" w:rsidP="00DA130B">
            <w:pPr>
              <w:keepNext/>
              <w:rPr>
                <w:rFonts w:eastAsia="Times New Roman"/>
                <w:sz w:val="20"/>
                <w:szCs w:val="20"/>
              </w:rPr>
            </w:pPr>
          </w:p>
        </w:tc>
      </w:tr>
      <w:tr w:rsidR="00874E71" w:rsidRPr="00C72DB5" w:rsidTr="00E57A6C">
        <w:trPr>
          <w:trHeight w:val="20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71" w:rsidRPr="00C72DB5" w:rsidRDefault="00874E71" w:rsidP="00E57A6C">
            <w:pPr>
              <w:keepNext/>
              <w:rPr>
                <w:rFonts w:eastAsia="Times New Roman"/>
                <w:sz w:val="20"/>
                <w:szCs w:val="20"/>
              </w:rPr>
            </w:pPr>
            <w:r w:rsidRPr="00C72DB5">
              <w:rPr>
                <w:rFonts w:eastAsia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71" w:rsidRPr="00C72DB5" w:rsidRDefault="00874E71" w:rsidP="00DA130B">
            <w:pPr>
              <w:keepNext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198482,9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71" w:rsidRPr="00C72DB5" w:rsidRDefault="00DA130B" w:rsidP="00DA130B">
            <w:pPr>
              <w:keepNext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244510,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71" w:rsidRPr="00C72DB5" w:rsidRDefault="00DA130B" w:rsidP="00DA130B">
            <w:pPr>
              <w:keepNext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218165,6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71" w:rsidRPr="00C72DB5" w:rsidRDefault="00DA130B" w:rsidP="00DA130B">
            <w:pPr>
              <w:keepNext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71" w:rsidRPr="00C72DB5" w:rsidRDefault="00DA130B" w:rsidP="00DA130B">
            <w:pPr>
              <w:keepNext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71" w:rsidRDefault="00DA130B" w:rsidP="00DA130B">
            <w:pPr>
              <w:keepNext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+19682,7</w:t>
            </w:r>
          </w:p>
        </w:tc>
      </w:tr>
      <w:tr w:rsidR="00874E71" w:rsidRPr="00C72DB5" w:rsidTr="00E57A6C">
        <w:trPr>
          <w:trHeight w:val="20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74E71" w:rsidRPr="00C72DB5" w:rsidRDefault="00874E71" w:rsidP="00E57A6C">
            <w:pPr>
              <w:keepNext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72DB5">
              <w:rPr>
                <w:rFonts w:eastAsia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74E71" w:rsidRPr="00C72DB5" w:rsidRDefault="00874E71" w:rsidP="00DA130B">
            <w:pPr>
              <w:keepNext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337246,5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74E71" w:rsidRPr="00C72DB5" w:rsidRDefault="00DA130B" w:rsidP="00DA130B">
            <w:pPr>
              <w:keepNext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380659,6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74E71" w:rsidRPr="00C72DB5" w:rsidRDefault="00DA130B" w:rsidP="00DA130B">
            <w:pPr>
              <w:keepNext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354933,2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74E71" w:rsidRPr="00C72DB5" w:rsidRDefault="00DA130B" w:rsidP="00DA130B">
            <w:pPr>
              <w:keepNext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74E71" w:rsidRPr="000002F4" w:rsidRDefault="00DA130B" w:rsidP="00DA130B">
            <w:pPr>
              <w:keepNext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105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74E71" w:rsidRPr="000002F4" w:rsidRDefault="00DA130B" w:rsidP="00DA130B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+ 17686,7</w:t>
            </w:r>
          </w:p>
        </w:tc>
      </w:tr>
    </w:tbl>
    <w:p w:rsidR="00E57A6C" w:rsidRDefault="00E57A6C" w:rsidP="00E57A6C">
      <w:pPr>
        <w:rPr>
          <w:sz w:val="26"/>
          <w:szCs w:val="26"/>
        </w:rPr>
      </w:pPr>
    </w:p>
    <w:p w:rsidR="00FA2842" w:rsidRDefault="00E57A6C" w:rsidP="00E57A6C">
      <w:pPr>
        <w:pStyle w:val="ad"/>
        <w:ind w:firstLine="680"/>
        <w:rPr>
          <w:rFonts w:ascii="Times New Roman" w:hAnsi="Times New Roman"/>
          <w:szCs w:val="24"/>
        </w:rPr>
      </w:pPr>
      <w:r w:rsidRPr="004120AA">
        <w:rPr>
          <w:rFonts w:ascii="Times New Roman" w:hAnsi="Times New Roman"/>
          <w:szCs w:val="24"/>
        </w:rPr>
        <w:t xml:space="preserve">Отмечается снижение налоговых доходов относительно предыдущего года: налоговые доходы </w:t>
      </w:r>
      <w:r w:rsidRPr="00FA2842">
        <w:rPr>
          <w:rFonts w:ascii="Times New Roman" w:hAnsi="Times New Roman"/>
          <w:b/>
          <w:szCs w:val="24"/>
        </w:rPr>
        <w:t xml:space="preserve">– </w:t>
      </w:r>
      <w:r w:rsidR="00DA130B" w:rsidRPr="00FA2842">
        <w:rPr>
          <w:rFonts w:ascii="Times New Roman" w:hAnsi="Times New Roman"/>
          <w:b/>
          <w:szCs w:val="24"/>
        </w:rPr>
        <w:t>9186,7</w:t>
      </w:r>
      <w:r w:rsidRPr="00FA2842">
        <w:rPr>
          <w:rFonts w:ascii="Times New Roman" w:hAnsi="Times New Roman"/>
          <w:b/>
          <w:szCs w:val="24"/>
        </w:rPr>
        <w:t>тыс</w:t>
      </w:r>
      <w:proofErr w:type="gramStart"/>
      <w:r w:rsidRPr="00FA2842">
        <w:rPr>
          <w:rFonts w:ascii="Times New Roman" w:hAnsi="Times New Roman"/>
          <w:b/>
          <w:szCs w:val="24"/>
        </w:rPr>
        <w:t>.р</w:t>
      </w:r>
      <w:proofErr w:type="gramEnd"/>
      <w:r w:rsidRPr="00FA2842">
        <w:rPr>
          <w:rFonts w:ascii="Times New Roman" w:hAnsi="Times New Roman"/>
          <w:b/>
          <w:szCs w:val="24"/>
        </w:rPr>
        <w:t>уб</w:t>
      </w:r>
      <w:r w:rsidR="00FA2842">
        <w:rPr>
          <w:rFonts w:ascii="Times New Roman" w:hAnsi="Times New Roman"/>
          <w:szCs w:val="24"/>
        </w:rPr>
        <w:t xml:space="preserve">. </w:t>
      </w:r>
    </w:p>
    <w:p w:rsidR="00E57A6C" w:rsidRPr="004120AA" w:rsidRDefault="00E57A6C" w:rsidP="00E57A6C">
      <w:pPr>
        <w:pStyle w:val="ad"/>
        <w:ind w:firstLine="680"/>
        <w:rPr>
          <w:rFonts w:ascii="Times New Roman" w:hAnsi="Times New Roman"/>
          <w:szCs w:val="24"/>
        </w:rPr>
      </w:pPr>
      <w:r w:rsidRPr="004120AA">
        <w:rPr>
          <w:rFonts w:ascii="Times New Roman" w:hAnsi="Times New Roman"/>
          <w:szCs w:val="24"/>
        </w:rPr>
        <w:t xml:space="preserve">Поступление  неналоговых доходов </w:t>
      </w:r>
      <w:r w:rsidRPr="004120AA">
        <w:rPr>
          <w:rFonts w:ascii="Times New Roman" w:hAnsi="Times New Roman"/>
          <w:b/>
          <w:szCs w:val="24"/>
        </w:rPr>
        <w:t>увеличилось на  +</w:t>
      </w:r>
      <w:r w:rsidR="00FA2842">
        <w:rPr>
          <w:rFonts w:ascii="Times New Roman" w:hAnsi="Times New Roman"/>
          <w:b/>
          <w:szCs w:val="24"/>
        </w:rPr>
        <w:t>7385,2</w:t>
      </w:r>
      <w:r w:rsidRPr="004120AA">
        <w:rPr>
          <w:rFonts w:ascii="Times New Roman" w:hAnsi="Times New Roman"/>
          <w:b/>
          <w:szCs w:val="24"/>
        </w:rPr>
        <w:t>тыс</w:t>
      </w:r>
      <w:proofErr w:type="gramStart"/>
      <w:r w:rsidRPr="004120AA">
        <w:rPr>
          <w:rFonts w:ascii="Times New Roman" w:hAnsi="Times New Roman"/>
          <w:b/>
          <w:szCs w:val="24"/>
        </w:rPr>
        <w:t>.р</w:t>
      </w:r>
      <w:proofErr w:type="gramEnd"/>
      <w:r w:rsidRPr="004120AA">
        <w:rPr>
          <w:rFonts w:ascii="Times New Roman" w:hAnsi="Times New Roman"/>
          <w:b/>
          <w:szCs w:val="24"/>
        </w:rPr>
        <w:t>уб</w:t>
      </w:r>
      <w:r w:rsidRPr="004120AA">
        <w:rPr>
          <w:rFonts w:ascii="Times New Roman" w:hAnsi="Times New Roman"/>
          <w:szCs w:val="24"/>
        </w:rPr>
        <w:t xml:space="preserve">., за счет </w:t>
      </w:r>
      <w:r w:rsidR="00FA2842">
        <w:rPr>
          <w:rFonts w:ascii="Times New Roman" w:hAnsi="Times New Roman"/>
          <w:szCs w:val="24"/>
        </w:rPr>
        <w:t>того</w:t>
      </w:r>
      <w:r w:rsidRPr="004120AA">
        <w:rPr>
          <w:rFonts w:ascii="Times New Roman" w:hAnsi="Times New Roman"/>
          <w:szCs w:val="24"/>
        </w:rPr>
        <w:t xml:space="preserve">, что поступила задолженность по арендной плате за земли, находящиеся в муниципальной собственности района от ОАО РАО «Алексеевское» </w:t>
      </w:r>
      <w:r w:rsidR="00FA2842">
        <w:rPr>
          <w:rFonts w:ascii="Times New Roman" w:hAnsi="Times New Roman"/>
          <w:szCs w:val="24"/>
        </w:rPr>
        <w:t>(</w:t>
      </w:r>
      <w:r w:rsidRPr="004120AA">
        <w:rPr>
          <w:rFonts w:ascii="Times New Roman" w:hAnsi="Times New Roman"/>
          <w:szCs w:val="24"/>
        </w:rPr>
        <w:t xml:space="preserve">в сумме </w:t>
      </w:r>
      <w:r w:rsidR="00FA2842">
        <w:rPr>
          <w:rFonts w:ascii="Times New Roman" w:hAnsi="Times New Roman"/>
          <w:szCs w:val="24"/>
        </w:rPr>
        <w:t>4787,3</w:t>
      </w:r>
      <w:r w:rsidRPr="004120AA">
        <w:rPr>
          <w:rFonts w:ascii="Times New Roman" w:hAnsi="Times New Roman"/>
          <w:szCs w:val="24"/>
        </w:rPr>
        <w:t xml:space="preserve">тыс.руб.).  </w:t>
      </w:r>
    </w:p>
    <w:p w:rsidR="00E57A6C" w:rsidRPr="004120AA" w:rsidRDefault="00E57A6C" w:rsidP="00E57A6C">
      <w:pPr>
        <w:pStyle w:val="ad"/>
        <w:ind w:firstLine="680"/>
        <w:rPr>
          <w:rFonts w:ascii="Times New Roman" w:hAnsi="Times New Roman"/>
          <w:szCs w:val="24"/>
          <w:u w:val="single"/>
        </w:rPr>
      </w:pPr>
      <w:r w:rsidRPr="004120AA">
        <w:rPr>
          <w:rFonts w:ascii="Times New Roman" w:hAnsi="Times New Roman"/>
          <w:szCs w:val="24"/>
        </w:rPr>
        <w:t>Безвозмездные поступления увеличились</w:t>
      </w:r>
      <w:r w:rsidRPr="004120AA">
        <w:rPr>
          <w:rFonts w:ascii="Times New Roman" w:hAnsi="Times New Roman"/>
          <w:b/>
          <w:szCs w:val="24"/>
        </w:rPr>
        <w:t xml:space="preserve"> </w:t>
      </w:r>
      <w:r w:rsidRPr="004120AA">
        <w:rPr>
          <w:rFonts w:ascii="Times New Roman" w:hAnsi="Times New Roman"/>
          <w:szCs w:val="24"/>
        </w:rPr>
        <w:t xml:space="preserve">на 16% к уровню </w:t>
      </w:r>
      <w:r w:rsidR="00E64C2B" w:rsidRPr="004120AA">
        <w:rPr>
          <w:rFonts w:ascii="Times New Roman" w:hAnsi="Times New Roman"/>
          <w:szCs w:val="24"/>
        </w:rPr>
        <w:t>2018</w:t>
      </w:r>
      <w:r w:rsidRPr="004120AA">
        <w:rPr>
          <w:rFonts w:ascii="Times New Roman" w:hAnsi="Times New Roman"/>
          <w:szCs w:val="24"/>
        </w:rPr>
        <w:t>года +27,5млн</w:t>
      </w:r>
      <w:proofErr w:type="gramStart"/>
      <w:r w:rsidRPr="004120AA">
        <w:rPr>
          <w:rFonts w:ascii="Times New Roman" w:hAnsi="Times New Roman"/>
          <w:szCs w:val="24"/>
        </w:rPr>
        <w:t>.р</w:t>
      </w:r>
      <w:proofErr w:type="gramEnd"/>
      <w:r w:rsidRPr="004120AA">
        <w:rPr>
          <w:rFonts w:ascii="Times New Roman" w:hAnsi="Times New Roman"/>
          <w:szCs w:val="24"/>
        </w:rPr>
        <w:t xml:space="preserve">уб.. </w:t>
      </w:r>
    </w:p>
    <w:p w:rsidR="00E57A6C" w:rsidRPr="004120AA" w:rsidRDefault="00E57A6C" w:rsidP="00E57A6C">
      <w:pPr>
        <w:ind w:firstLine="708"/>
        <w:jc w:val="both"/>
        <w:rPr>
          <w:szCs w:val="24"/>
        </w:rPr>
      </w:pPr>
      <w:r w:rsidRPr="004120AA">
        <w:rPr>
          <w:szCs w:val="24"/>
        </w:rPr>
        <w:t xml:space="preserve">Согласно данным бюджетной отчетности в </w:t>
      </w:r>
      <w:r w:rsidR="00E64C2B" w:rsidRPr="004120AA">
        <w:rPr>
          <w:szCs w:val="24"/>
        </w:rPr>
        <w:t>2019</w:t>
      </w:r>
      <w:r w:rsidRPr="004120AA">
        <w:rPr>
          <w:szCs w:val="24"/>
        </w:rPr>
        <w:t xml:space="preserve"> году Алексеевским районом </w:t>
      </w:r>
      <w:r w:rsidRPr="004120AA">
        <w:rPr>
          <w:b/>
          <w:szCs w:val="24"/>
        </w:rPr>
        <w:t>возвращено</w:t>
      </w:r>
      <w:r w:rsidRPr="004120AA">
        <w:rPr>
          <w:szCs w:val="24"/>
        </w:rPr>
        <w:t xml:space="preserve"> остатков неиспользованных средств регионального бюджета на общую сумму </w:t>
      </w:r>
      <w:r w:rsidRPr="00583F56">
        <w:rPr>
          <w:b/>
          <w:szCs w:val="24"/>
        </w:rPr>
        <w:t>1403,0тыс. руб</w:t>
      </w:r>
      <w:proofErr w:type="gramStart"/>
      <w:r w:rsidRPr="00583F56">
        <w:rPr>
          <w:b/>
          <w:szCs w:val="24"/>
        </w:rPr>
        <w:t>..</w:t>
      </w:r>
      <w:proofErr w:type="gramEnd"/>
    </w:p>
    <w:p w:rsidR="00E57A6C" w:rsidRPr="004120AA" w:rsidRDefault="00E57A6C" w:rsidP="00E57A6C">
      <w:pPr>
        <w:pStyle w:val="ad"/>
        <w:ind w:firstLine="680"/>
        <w:rPr>
          <w:rFonts w:ascii="Times New Roman" w:hAnsi="Times New Roman"/>
          <w:b/>
          <w:szCs w:val="24"/>
        </w:rPr>
      </w:pPr>
    </w:p>
    <w:p w:rsidR="00E57A6C" w:rsidRPr="004120AA" w:rsidRDefault="00E57A6C" w:rsidP="00E57A6C">
      <w:pPr>
        <w:pStyle w:val="ad"/>
        <w:ind w:firstLine="680"/>
        <w:rPr>
          <w:rFonts w:ascii="Times New Roman" w:hAnsi="Times New Roman"/>
          <w:b/>
          <w:i/>
          <w:szCs w:val="24"/>
          <w:u w:val="single"/>
        </w:rPr>
      </w:pPr>
      <w:r w:rsidRPr="004120AA">
        <w:rPr>
          <w:rFonts w:ascii="Times New Roman" w:hAnsi="Times New Roman"/>
          <w:b/>
          <w:i/>
          <w:szCs w:val="24"/>
          <w:u w:val="single"/>
        </w:rPr>
        <w:t>Налоговые доходы</w:t>
      </w:r>
    </w:p>
    <w:p w:rsidR="00FA2842" w:rsidRPr="004120AA" w:rsidRDefault="00FA2842" w:rsidP="00FA2842">
      <w:pPr>
        <w:pStyle w:val="ad"/>
        <w:ind w:firstLine="680"/>
        <w:rPr>
          <w:szCs w:val="24"/>
        </w:rPr>
      </w:pPr>
      <w:r>
        <w:rPr>
          <w:rFonts w:ascii="Times New Roman" w:hAnsi="Times New Roman"/>
          <w:szCs w:val="24"/>
        </w:rPr>
        <w:t>Д</w:t>
      </w:r>
      <w:r w:rsidRPr="004120AA">
        <w:rPr>
          <w:rFonts w:ascii="Times New Roman" w:hAnsi="Times New Roman"/>
          <w:szCs w:val="24"/>
        </w:rPr>
        <w:t xml:space="preserve">оля </w:t>
      </w:r>
      <w:r>
        <w:rPr>
          <w:rFonts w:ascii="Times New Roman" w:hAnsi="Times New Roman"/>
          <w:szCs w:val="24"/>
        </w:rPr>
        <w:t>налоговых доходов в общей сумме налоговых и неналоговых</w:t>
      </w:r>
      <w:r w:rsidRPr="004120AA">
        <w:rPr>
          <w:rFonts w:ascii="Times New Roman" w:hAnsi="Times New Roman"/>
          <w:szCs w:val="24"/>
        </w:rPr>
        <w:t xml:space="preserve"> доходов составляет </w:t>
      </w:r>
      <w:r>
        <w:rPr>
          <w:rFonts w:ascii="Times New Roman" w:hAnsi="Times New Roman"/>
          <w:szCs w:val="24"/>
        </w:rPr>
        <w:t>87,4%</w:t>
      </w:r>
      <w:r w:rsidRPr="004120AA">
        <w:rPr>
          <w:rFonts w:ascii="Times New Roman" w:hAnsi="Times New Roman"/>
          <w:szCs w:val="24"/>
        </w:rPr>
        <w:t>.</w:t>
      </w:r>
    </w:p>
    <w:p w:rsidR="00E57A6C" w:rsidRPr="004120AA" w:rsidRDefault="00E57A6C" w:rsidP="00E57A6C">
      <w:pPr>
        <w:pStyle w:val="ad"/>
        <w:ind w:firstLine="680"/>
        <w:rPr>
          <w:szCs w:val="24"/>
        </w:rPr>
      </w:pPr>
      <w:r w:rsidRPr="004120AA">
        <w:rPr>
          <w:rFonts w:ascii="Times New Roman" w:hAnsi="Times New Roman"/>
          <w:szCs w:val="24"/>
        </w:rPr>
        <w:t xml:space="preserve">Основным налоговым доходом бюджета Алексеевского муниципального района в </w:t>
      </w:r>
      <w:r w:rsidR="00E64C2B" w:rsidRPr="004120AA">
        <w:rPr>
          <w:rFonts w:ascii="Times New Roman" w:hAnsi="Times New Roman"/>
          <w:szCs w:val="24"/>
        </w:rPr>
        <w:t>2019</w:t>
      </w:r>
      <w:r w:rsidRPr="004120AA">
        <w:rPr>
          <w:rFonts w:ascii="Times New Roman" w:hAnsi="Times New Roman"/>
          <w:szCs w:val="24"/>
        </w:rPr>
        <w:t xml:space="preserve"> году, являлся </w:t>
      </w:r>
      <w:r w:rsidRPr="004120AA">
        <w:rPr>
          <w:rFonts w:ascii="Times New Roman" w:hAnsi="Times New Roman"/>
          <w:szCs w:val="24"/>
          <w:u w:val="single"/>
        </w:rPr>
        <w:t>налог на доходы физических лиц</w:t>
      </w:r>
      <w:r w:rsidR="00FA2842">
        <w:rPr>
          <w:rFonts w:ascii="Times New Roman" w:hAnsi="Times New Roman"/>
          <w:szCs w:val="24"/>
          <w:u w:val="single"/>
        </w:rPr>
        <w:t xml:space="preserve"> (НДФЛ)</w:t>
      </w:r>
      <w:r w:rsidRPr="004120AA">
        <w:rPr>
          <w:rFonts w:ascii="Times New Roman" w:hAnsi="Times New Roman"/>
          <w:szCs w:val="24"/>
        </w:rPr>
        <w:t xml:space="preserve">, доля которого в общем объёме </w:t>
      </w:r>
      <w:r w:rsidRPr="00FA2842">
        <w:rPr>
          <w:rFonts w:ascii="Times New Roman" w:hAnsi="Times New Roman"/>
          <w:szCs w:val="24"/>
        </w:rPr>
        <w:t>налоговых</w:t>
      </w:r>
      <w:r w:rsidRPr="004120AA">
        <w:rPr>
          <w:rFonts w:ascii="Times New Roman" w:hAnsi="Times New Roman"/>
          <w:szCs w:val="24"/>
        </w:rPr>
        <w:t xml:space="preserve"> </w:t>
      </w:r>
      <w:r w:rsidR="00FA2842">
        <w:rPr>
          <w:rFonts w:ascii="Times New Roman" w:hAnsi="Times New Roman"/>
          <w:szCs w:val="24"/>
        </w:rPr>
        <w:t xml:space="preserve">и неналоговых </w:t>
      </w:r>
      <w:r w:rsidRPr="004120AA">
        <w:rPr>
          <w:rFonts w:ascii="Times New Roman" w:hAnsi="Times New Roman"/>
          <w:szCs w:val="24"/>
        </w:rPr>
        <w:t xml:space="preserve">доходов составляет </w:t>
      </w:r>
      <w:r w:rsidR="00FA2842">
        <w:rPr>
          <w:rFonts w:ascii="Times New Roman" w:hAnsi="Times New Roman"/>
          <w:szCs w:val="24"/>
        </w:rPr>
        <w:t>76</w:t>
      </w:r>
      <w:r w:rsidRPr="004120AA">
        <w:rPr>
          <w:rFonts w:ascii="Times New Roman" w:hAnsi="Times New Roman"/>
          <w:szCs w:val="24"/>
        </w:rPr>
        <w:t xml:space="preserve">%, или </w:t>
      </w:r>
      <w:r w:rsidR="004120AA" w:rsidRPr="004120AA">
        <w:rPr>
          <w:rFonts w:ascii="Times New Roman" w:hAnsi="Times New Roman"/>
          <w:szCs w:val="24"/>
        </w:rPr>
        <w:t>29</w:t>
      </w:r>
      <w:r w:rsidRPr="004120AA">
        <w:rPr>
          <w:rFonts w:ascii="Times New Roman" w:hAnsi="Times New Roman"/>
          <w:szCs w:val="24"/>
        </w:rPr>
        <w:t>% от общего объёма доходов поступивших в районный бюджет.</w:t>
      </w:r>
    </w:p>
    <w:p w:rsidR="00E57A6C" w:rsidRPr="004120AA" w:rsidRDefault="00E57A6C" w:rsidP="00E57A6C">
      <w:pPr>
        <w:keepNext/>
        <w:ind w:firstLine="720"/>
        <w:rPr>
          <w:szCs w:val="24"/>
        </w:rPr>
      </w:pPr>
      <w:r w:rsidRPr="004120AA">
        <w:rPr>
          <w:szCs w:val="24"/>
        </w:rPr>
        <w:t xml:space="preserve">Информация об основных параметрах бюджета по доходам представлена </w:t>
      </w:r>
      <w:proofErr w:type="gramStart"/>
      <w:r w:rsidRPr="004120AA">
        <w:rPr>
          <w:szCs w:val="24"/>
        </w:rPr>
        <w:t>в</w:t>
      </w:r>
      <w:proofErr w:type="gramEnd"/>
      <w:r w:rsidRPr="004120AA">
        <w:rPr>
          <w:szCs w:val="24"/>
        </w:rPr>
        <w:t xml:space="preserve"> следующей </w:t>
      </w:r>
    </w:p>
    <w:p w:rsidR="00E57A6C" w:rsidRPr="004120AA" w:rsidRDefault="00E57A6C" w:rsidP="00E57A6C">
      <w:pPr>
        <w:keepNext/>
        <w:ind w:firstLine="720"/>
        <w:jc w:val="right"/>
        <w:rPr>
          <w:szCs w:val="24"/>
        </w:rPr>
      </w:pPr>
      <w:r w:rsidRPr="004120AA">
        <w:rPr>
          <w:szCs w:val="24"/>
        </w:rPr>
        <w:t>Табл. №2тыс. руб.</w:t>
      </w:r>
    </w:p>
    <w:tbl>
      <w:tblPr>
        <w:tblW w:w="9569" w:type="dxa"/>
        <w:tblInd w:w="2" w:type="dxa"/>
        <w:tblLook w:val="00A0"/>
      </w:tblPr>
      <w:tblGrid>
        <w:gridCol w:w="4927"/>
        <w:gridCol w:w="1273"/>
        <w:gridCol w:w="1167"/>
        <w:gridCol w:w="1134"/>
        <w:gridCol w:w="1068"/>
      </w:tblGrid>
      <w:tr w:rsidR="00E57A6C" w:rsidRPr="00B125D6" w:rsidTr="00E57A6C">
        <w:trPr>
          <w:trHeight w:val="204"/>
        </w:trPr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6C" w:rsidRPr="00B125D6" w:rsidRDefault="00E57A6C" w:rsidP="00E57A6C">
            <w:pPr>
              <w:jc w:val="center"/>
              <w:rPr>
                <w:b/>
                <w:bCs/>
                <w:sz w:val="20"/>
                <w:szCs w:val="20"/>
              </w:rPr>
            </w:pPr>
            <w:r w:rsidRPr="00B125D6">
              <w:rPr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3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A6C" w:rsidRPr="00B125D6" w:rsidRDefault="00E64C2B" w:rsidP="00E57A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  <w:r w:rsidR="00E57A6C" w:rsidRPr="00B125D6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7A6C" w:rsidRDefault="00E57A6C" w:rsidP="00E57A6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57A6C" w:rsidRPr="00B125D6" w:rsidRDefault="00E64C2B" w:rsidP="00E57A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  <w:r w:rsidR="00E57A6C">
              <w:rPr>
                <w:b/>
                <w:bCs/>
                <w:sz w:val="20"/>
                <w:szCs w:val="20"/>
              </w:rPr>
              <w:t xml:space="preserve"> в % к </w:t>
            </w:r>
            <w:r>
              <w:rPr>
                <w:b/>
                <w:bCs/>
                <w:sz w:val="20"/>
                <w:szCs w:val="20"/>
              </w:rPr>
              <w:t>2018</w:t>
            </w:r>
          </w:p>
        </w:tc>
      </w:tr>
      <w:tr w:rsidR="00E57A6C" w:rsidRPr="00B125D6" w:rsidTr="00E57A6C">
        <w:trPr>
          <w:trHeight w:val="251"/>
        </w:trPr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6C" w:rsidRPr="00B125D6" w:rsidRDefault="00E57A6C" w:rsidP="00E57A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A6C" w:rsidRPr="00B125D6" w:rsidRDefault="00E57A6C" w:rsidP="00E57A6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утверждено</w:t>
            </w:r>
            <w:r w:rsidRPr="00B125D6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A6C" w:rsidRPr="00B125D6" w:rsidRDefault="00E57A6C" w:rsidP="00E57A6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</w:t>
            </w:r>
            <w:r w:rsidRPr="00B125D6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A6C" w:rsidRPr="00B125D6" w:rsidRDefault="00E57A6C" w:rsidP="00E57A6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испол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к </w:t>
            </w:r>
            <w:proofErr w:type="spellStart"/>
            <w:r>
              <w:rPr>
                <w:b/>
                <w:bCs/>
                <w:sz w:val="20"/>
                <w:szCs w:val="20"/>
              </w:rPr>
              <w:t>уточ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пл</w:t>
            </w:r>
            <w:proofErr w:type="gramEnd"/>
            <w:r w:rsidRPr="00B125D6">
              <w:rPr>
                <w:b/>
                <w:bCs/>
                <w:sz w:val="20"/>
                <w:szCs w:val="20"/>
              </w:rPr>
              <w:t>%</w:t>
            </w:r>
            <w:proofErr w:type="spellEnd"/>
            <w:r w:rsidRPr="00B125D6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0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7A6C" w:rsidRPr="00B125D6" w:rsidRDefault="00E57A6C" w:rsidP="00E57A6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57A6C" w:rsidRPr="00B125D6" w:rsidTr="00E57A6C">
        <w:trPr>
          <w:trHeight w:val="405"/>
        </w:trPr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6C" w:rsidRPr="00B125D6" w:rsidRDefault="00E57A6C" w:rsidP="00E57A6C">
            <w:pPr>
              <w:rPr>
                <w:sz w:val="20"/>
                <w:szCs w:val="20"/>
              </w:rPr>
            </w:pPr>
            <w:r w:rsidRPr="00B125D6">
              <w:rPr>
                <w:sz w:val="20"/>
                <w:szCs w:val="20"/>
              </w:rPr>
              <w:t>Налог на доходы физических лиц (НДФЛ)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A6C" w:rsidRPr="00B125D6" w:rsidRDefault="00255921" w:rsidP="00E57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103251,2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A6C" w:rsidRPr="00B125D6" w:rsidRDefault="00255921" w:rsidP="00E57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A6C" w:rsidRPr="00B125D6" w:rsidRDefault="00E57A6C" w:rsidP="00255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</w:t>
            </w:r>
            <w:r w:rsidR="00255921">
              <w:rPr>
                <w:sz w:val="20"/>
                <w:szCs w:val="20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A6C" w:rsidRPr="00374790" w:rsidRDefault="00255921" w:rsidP="00E57A6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90,3</w:t>
            </w:r>
          </w:p>
        </w:tc>
      </w:tr>
      <w:tr w:rsidR="00E57A6C" w:rsidRPr="00B125D6" w:rsidTr="00E57A6C">
        <w:trPr>
          <w:trHeight w:val="405"/>
        </w:trPr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6C" w:rsidRPr="00B125D6" w:rsidRDefault="00E57A6C" w:rsidP="00E57A6C">
            <w:pPr>
              <w:ind w:firstLine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Налоги на товары, реализуемые на территории РФ (акцизы на </w:t>
            </w:r>
            <w:proofErr w:type="spellStart"/>
            <w:r>
              <w:rPr>
                <w:sz w:val="20"/>
                <w:szCs w:val="20"/>
              </w:rPr>
              <w:t>дизтопливо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ензин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A6C" w:rsidRDefault="00255921" w:rsidP="00E57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7236,4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A6C" w:rsidRDefault="00255921" w:rsidP="00E57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A6C" w:rsidRDefault="00E57A6C" w:rsidP="00E57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A6C" w:rsidRDefault="00255921" w:rsidP="00E57A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110,8</w:t>
            </w:r>
          </w:p>
        </w:tc>
      </w:tr>
      <w:tr w:rsidR="00E57A6C" w:rsidRPr="00B125D6" w:rsidTr="00E57A6C">
        <w:trPr>
          <w:trHeight w:val="429"/>
        </w:trPr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6C" w:rsidRPr="00B125D6" w:rsidRDefault="00E57A6C" w:rsidP="00E57A6C">
            <w:pPr>
              <w:rPr>
                <w:sz w:val="20"/>
                <w:szCs w:val="20"/>
              </w:rPr>
            </w:pPr>
            <w:r w:rsidRPr="00B125D6">
              <w:rPr>
                <w:sz w:val="20"/>
                <w:szCs w:val="20"/>
              </w:rPr>
              <w:t>Единый налог на вменен доход для отдельных видов деятельности (ЕНВД)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A6C" w:rsidRPr="00B125D6" w:rsidRDefault="00255921" w:rsidP="00E57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4506,1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A6C" w:rsidRPr="00B125D6" w:rsidRDefault="00255921" w:rsidP="00E57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A6C" w:rsidRPr="00B125D6" w:rsidRDefault="00E57A6C" w:rsidP="00E57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A6C" w:rsidRDefault="00E57A6C" w:rsidP="00E57A6C">
            <w:pPr>
              <w:jc w:val="both"/>
              <w:rPr>
                <w:sz w:val="20"/>
                <w:szCs w:val="20"/>
              </w:rPr>
            </w:pPr>
          </w:p>
          <w:p w:rsidR="00255921" w:rsidRDefault="00255921" w:rsidP="00E57A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</w:tr>
      <w:tr w:rsidR="00E57A6C" w:rsidRPr="00B125D6" w:rsidTr="00E57A6C">
        <w:trPr>
          <w:trHeight w:val="330"/>
        </w:trPr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6C" w:rsidRPr="00B125D6" w:rsidRDefault="00E57A6C" w:rsidP="00E57A6C">
            <w:pPr>
              <w:rPr>
                <w:sz w:val="20"/>
                <w:szCs w:val="20"/>
              </w:rPr>
            </w:pPr>
            <w:r w:rsidRPr="00255921">
              <w:rPr>
                <w:sz w:val="20"/>
                <w:szCs w:val="20"/>
              </w:rPr>
              <w:t>Единый сельскохозяйственный налог (ЕСХН)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A6C" w:rsidRPr="00B125D6" w:rsidRDefault="00255921" w:rsidP="00E57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2645,8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A6C" w:rsidRPr="00B125D6" w:rsidRDefault="00255921" w:rsidP="00E57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A6C" w:rsidRPr="00B125D6" w:rsidRDefault="00E57A6C" w:rsidP="00E57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A6C" w:rsidRDefault="00255921" w:rsidP="00E57A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</w:tr>
      <w:tr w:rsidR="00E57A6C" w:rsidRPr="00B125D6" w:rsidTr="00E57A6C">
        <w:trPr>
          <w:trHeight w:val="330"/>
        </w:trPr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6C" w:rsidRPr="00B125D6" w:rsidRDefault="00E57A6C" w:rsidP="00E57A6C">
            <w:pPr>
              <w:rPr>
                <w:sz w:val="20"/>
                <w:szCs w:val="20"/>
              </w:rPr>
            </w:pPr>
            <w:r w:rsidRPr="00B125D6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A6C" w:rsidRPr="00B125D6" w:rsidRDefault="00E57A6C" w:rsidP="00E57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1045,4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A6C" w:rsidRPr="00B125D6" w:rsidRDefault="00E57A6C" w:rsidP="00E57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A6C" w:rsidRPr="00B125D6" w:rsidRDefault="00E57A6C" w:rsidP="00E57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A6C" w:rsidRDefault="00255921" w:rsidP="00E57A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E57A6C" w:rsidRPr="00B125D6" w:rsidTr="00E57A6C">
        <w:trPr>
          <w:trHeight w:val="330"/>
        </w:trPr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6C" w:rsidRPr="00B125D6" w:rsidRDefault="00E57A6C" w:rsidP="00E57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и перерасчет по отмененным налогам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A6C" w:rsidRDefault="00E57A6C" w:rsidP="00E57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A6C" w:rsidRDefault="00E57A6C" w:rsidP="00E57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A6C" w:rsidRDefault="00E57A6C" w:rsidP="00E57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A6C" w:rsidRDefault="004120AA" w:rsidP="00E57A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57A6C" w:rsidRPr="00B125D6" w:rsidTr="00E57A6C">
        <w:trPr>
          <w:trHeight w:val="210"/>
        </w:trPr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6C" w:rsidRPr="00B125D6" w:rsidRDefault="00E57A6C" w:rsidP="00E57A6C">
            <w:pPr>
              <w:rPr>
                <w:b/>
                <w:bCs/>
                <w:sz w:val="20"/>
                <w:szCs w:val="20"/>
              </w:rPr>
            </w:pPr>
            <w:r w:rsidRPr="00B125D6">
              <w:rPr>
                <w:b/>
                <w:bCs/>
                <w:sz w:val="20"/>
                <w:szCs w:val="20"/>
              </w:rPr>
              <w:t>ИТОГО налоговые доходы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A6C" w:rsidRPr="00B125D6" w:rsidRDefault="00255921" w:rsidP="00E57A6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118923,4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A6C" w:rsidRPr="00B125D6" w:rsidRDefault="00255921" w:rsidP="00E57A6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119736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A6C" w:rsidRPr="00B125D6" w:rsidRDefault="00E57A6C" w:rsidP="0025592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</w:t>
            </w:r>
            <w:r w:rsidR="0025592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A6C" w:rsidRDefault="00255921" w:rsidP="00E57A6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</w:t>
            </w:r>
          </w:p>
        </w:tc>
      </w:tr>
    </w:tbl>
    <w:p w:rsidR="00E57A6C" w:rsidRPr="00B125D6" w:rsidRDefault="00E57A6C" w:rsidP="00E57A6C">
      <w:pPr>
        <w:ind w:firstLine="680"/>
      </w:pPr>
    </w:p>
    <w:p w:rsidR="005B1093" w:rsidRDefault="00E57A6C" w:rsidP="00FA2842">
      <w:pPr>
        <w:pStyle w:val="ad"/>
        <w:ind w:firstLine="0"/>
        <w:rPr>
          <w:rFonts w:ascii="Times New Roman" w:hAnsi="Times New Roman"/>
          <w:szCs w:val="24"/>
        </w:rPr>
      </w:pPr>
      <w:r w:rsidRPr="00FA2842">
        <w:rPr>
          <w:rFonts w:ascii="Times New Roman" w:hAnsi="Times New Roman"/>
        </w:rPr>
        <w:t xml:space="preserve">В отчетном году по сравнению с </w:t>
      </w:r>
      <w:r w:rsidR="00E64C2B" w:rsidRPr="00FA2842">
        <w:rPr>
          <w:rFonts w:ascii="Times New Roman" w:hAnsi="Times New Roman"/>
        </w:rPr>
        <w:t>2018</w:t>
      </w:r>
      <w:r w:rsidRPr="00FA2842">
        <w:rPr>
          <w:rFonts w:ascii="Times New Roman" w:hAnsi="Times New Roman"/>
        </w:rPr>
        <w:t xml:space="preserve"> годом налоговых доходов поступило </w:t>
      </w:r>
      <w:r w:rsidRPr="00FA2842">
        <w:rPr>
          <w:rFonts w:ascii="Times New Roman" w:hAnsi="Times New Roman"/>
          <w:u w:val="single"/>
        </w:rPr>
        <w:t xml:space="preserve">меньше </w:t>
      </w:r>
      <w:r w:rsidR="004120AA" w:rsidRPr="00FA2842">
        <w:rPr>
          <w:rFonts w:ascii="Times New Roman" w:hAnsi="Times New Roman"/>
          <w:u w:val="single"/>
        </w:rPr>
        <w:t>– 9186,7</w:t>
      </w:r>
      <w:r w:rsidRPr="00FA2842">
        <w:rPr>
          <w:rFonts w:ascii="Times New Roman" w:hAnsi="Times New Roman"/>
          <w:u w:val="single"/>
        </w:rPr>
        <w:t>тыс. руб</w:t>
      </w:r>
      <w:r w:rsidRPr="00FA2842">
        <w:rPr>
          <w:rFonts w:ascii="Times New Roman" w:hAnsi="Times New Roman"/>
        </w:rPr>
        <w:t xml:space="preserve">., </w:t>
      </w:r>
      <w:r w:rsidR="00FA2842" w:rsidRPr="00FA2842">
        <w:rPr>
          <w:rFonts w:ascii="Times New Roman" w:hAnsi="Times New Roman"/>
          <w:szCs w:val="24"/>
        </w:rPr>
        <w:t>в связи</w:t>
      </w:r>
      <w:r w:rsidR="005B1093">
        <w:rPr>
          <w:rFonts w:ascii="Times New Roman" w:hAnsi="Times New Roman"/>
          <w:szCs w:val="24"/>
        </w:rPr>
        <w:t xml:space="preserve">: </w:t>
      </w:r>
    </w:p>
    <w:p w:rsidR="005B1093" w:rsidRDefault="00FA2842" w:rsidP="00FA2842">
      <w:pPr>
        <w:pStyle w:val="ad"/>
        <w:ind w:firstLine="0"/>
        <w:rPr>
          <w:rFonts w:ascii="Times New Roman" w:hAnsi="Times New Roman"/>
          <w:szCs w:val="24"/>
        </w:rPr>
      </w:pPr>
      <w:r w:rsidRPr="00FA2842">
        <w:rPr>
          <w:rFonts w:ascii="Times New Roman" w:hAnsi="Times New Roman"/>
          <w:szCs w:val="24"/>
        </w:rPr>
        <w:lastRenderedPageBreak/>
        <w:t xml:space="preserve"> а</w:t>
      </w:r>
      <w:proofErr w:type="gramStart"/>
      <w:r w:rsidRPr="00FA2842">
        <w:rPr>
          <w:rFonts w:ascii="Times New Roman" w:hAnsi="Times New Roman"/>
          <w:szCs w:val="24"/>
        </w:rPr>
        <w:t>)с</w:t>
      </w:r>
      <w:proofErr w:type="gramEnd"/>
      <w:r w:rsidRPr="00FA2842">
        <w:rPr>
          <w:rFonts w:ascii="Times New Roman" w:hAnsi="Times New Roman"/>
          <w:szCs w:val="24"/>
        </w:rPr>
        <w:t xml:space="preserve">о снижением перечислений </w:t>
      </w:r>
      <w:proofErr w:type="spellStart"/>
      <w:r w:rsidRPr="00FA2842">
        <w:rPr>
          <w:rFonts w:ascii="Times New Roman" w:hAnsi="Times New Roman"/>
          <w:szCs w:val="24"/>
        </w:rPr>
        <w:t>НДФЛа</w:t>
      </w:r>
      <w:proofErr w:type="spellEnd"/>
      <w:r w:rsidRPr="00FA2842">
        <w:rPr>
          <w:rFonts w:ascii="Times New Roman" w:hAnsi="Times New Roman"/>
          <w:szCs w:val="24"/>
        </w:rPr>
        <w:t xml:space="preserve"> от ряда предприятий и организаций: ОАО РАО «Алексеевское» (-4758,1тыс</w:t>
      </w:r>
      <w:proofErr w:type="gramStart"/>
      <w:r w:rsidRPr="00FA2842">
        <w:rPr>
          <w:rFonts w:ascii="Times New Roman" w:hAnsi="Times New Roman"/>
          <w:szCs w:val="24"/>
        </w:rPr>
        <w:t>.р</w:t>
      </w:r>
      <w:proofErr w:type="gramEnd"/>
      <w:r w:rsidRPr="00FA2842">
        <w:rPr>
          <w:rFonts w:ascii="Times New Roman" w:hAnsi="Times New Roman"/>
          <w:szCs w:val="24"/>
        </w:rPr>
        <w:t xml:space="preserve">уб.); ОАО «Газпром </w:t>
      </w:r>
      <w:proofErr w:type="spellStart"/>
      <w:r w:rsidRPr="00FA2842">
        <w:rPr>
          <w:rFonts w:ascii="Times New Roman" w:hAnsi="Times New Roman"/>
          <w:szCs w:val="24"/>
        </w:rPr>
        <w:t>трансгаз</w:t>
      </w:r>
      <w:proofErr w:type="spellEnd"/>
      <w:r w:rsidRPr="00FA2842">
        <w:rPr>
          <w:rFonts w:ascii="Times New Roman" w:hAnsi="Times New Roman"/>
          <w:szCs w:val="24"/>
        </w:rPr>
        <w:t xml:space="preserve"> Волгоград» (-1699,3тыс.руб.);</w:t>
      </w:r>
      <w:r w:rsidR="005B1093">
        <w:rPr>
          <w:rFonts w:ascii="Times New Roman" w:hAnsi="Times New Roman"/>
          <w:szCs w:val="24"/>
        </w:rPr>
        <w:t xml:space="preserve"> ОАО «</w:t>
      </w:r>
      <w:proofErr w:type="spellStart"/>
      <w:r w:rsidR="005B1093">
        <w:rPr>
          <w:rFonts w:ascii="Times New Roman" w:hAnsi="Times New Roman"/>
          <w:szCs w:val="24"/>
        </w:rPr>
        <w:t>Аржановское</w:t>
      </w:r>
      <w:proofErr w:type="spellEnd"/>
      <w:r w:rsidR="005B1093">
        <w:rPr>
          <w:rFonts w:ascii="Times New Roman" w:hAnsi="Times New Roman"/>
          <w:szCs w:val="24"/>
        </w:rPr>
        <w:t>» (-2961,4тыс.руб.); АПК «Сокол» (-557,6тыс.руб.);</w:t>
      </w:r>
    </w:p>
    <w:p w:rsidR="00FA2842" w:rsidRPr="00FA2842" w:rsidRDefault="00FA2842" w:rsidP="00FA2842">
      <w:pPr>
        <w:pStyle w:val="ad"/>
        <w:ind w:firstLine="0"/>
        <w:rPr>
          <w:rFonts w:ascii="Times New Roman" w:hAnsi="Times New Roman"/>
          <w:szCs w:val="24"/>
        </w:rPr>
      </w:pPr>
      <w:r w:rsidRPr="00FA2842">
        <w:rPr>
          <w:rFonts w:ascii="Times New Roman" w:hAnsi="Times New Roman"/>
          <w:szCs w:val="24"/>
        </w:rPr>
        <w:t xml:space="preserve"> б) уменьшилось поступление ЕНВД, в связи со снижением торговых площадей</w:t>
      </w:r>
      <w:r>
        <w:rPr>
          <w:rFonts w:ascii="Times New Roman" w:hAnsi="Times New Roman"/>
          <w:szCs w:val="24"/>
        </w:rPr>
        <w:t>.</w:t>
      </w:r>
    </w:p>
    <w:p w:rsidR="00E57A6C" w:rsidRPr="004120AA" w:rsidRDefault="00E57A6C" w:rsidP="00E57A6C">
      <w:pPr>
        <w:ind w:firstLine="680"/>
        <w:jc w:val="both"/>
        <w:rPr>
          <w:szCs w:val="24"/>
        </w:rPr>
      </w:pPr>
      <w:r w:rsidRPr="00FA2842">
        <w:rPr>
          <w:szCs w:val="24"/>
        </w:rPr>
        <w:t>Администрацией района пре</w:t>
      </w:r>
      <w:r w:rsidRPr="004120AA">
        <w:rPr>
          <w:szCs w:val="24"/>
        </w:rPr>
        <w:t xml:space="preserve">дпринимаются активные меры, направленные на увеличение налогооблагаемой базы и повышение собираемости налогов. Работает комиссия по обеспечению налоговых и неналоговых доходов в </w:t>
      </w:r>
      <w:r w:rsidRPr="004120AA">
        <w:rPr>
          <w:szCs w:val="24"/>
          <w:u w:val="single"/>
        </w:rPr>
        <w:t>консолидированный</w:t>
      </w:r>
      <w:r w:rsidRPr="004120AA">
        <w:rPr>
          <w:szCs w:val="24"/>
        </w:rPr>
        <w:t xml:space="preserve"> бюджет Алексеевского муниципального района. </w:t>
      </w:r>
    </w:p>
    <w:p w:rsidR="00E57A6C" w:rsidRPr="00413DF9" w:rsidRDefault="00E57A6C" w:rsidP="00E57A6C">
      <w:pPr>
        <w:ind w:firstLine="720"/>
        <w:jc w:val="center"/>
        <w:rPr>
          <w:b/>
          <w:i/>
          <w:color w:val="000000"/>
          <w:szCs w:val="24"/>
          <w:u w:val="single"/>
        </w:rPr>
      </w:pPr>
      <w:r w:rsidRPr="00413DF9">
        <w:rPr>
          <w:b/>
          <w:i/>
          <w:color w:val="000000"/>
          <w:szCs w:val="24"/>
          <w:u w:val="single"/>
        </w:rPr>
        <w:t>Неналоговые доходы</w:t>
      </w:r>
    </w:p>
    <w:p w:rsidR="00E57A6C" w:rsidRPr="00413DF9" w:rsidRDefault="00E57A6C" w:rsidP="00E57A6C">
      <w:pPr>
        <w:ind w:firstLine="680"/>
        <w:jc w:val="both"/>
        <w:rPr>
          <w:szCs w:val="24"/>
        </w:rPr>
      </w:pPr>
      <w:r w:rsidRPr="00413DF9">
        <w:rPr>
          <w:szCs w:val="24"/>
        </w:rPr>
        <w:t xml:space="preserve">Поступление неналоговых доходов в районный бюджет в </w:t>
      </w:r>
      <w:r w:rsidR="00E64C2B" w:rsidRPr="00413DF9">
        <w:rPr>
          <w:szCs w:val="24"/>
        </w:rPr>
        <w:t>2019</w:t>
      </w:r>
      <w:r w:rsidRPr="00413DF9">
        <w:rPr>
          <w:szCs w:val="24"/>
        </w:rPr>
        <w:t xml:space="preserve"> году составило </w:t>
      </w:r>
      <w:r w:rsidR="00413DF9">
        <w:rPr>
          <w:rFonts w:eastAsia="Times New Roman"/>
          <w:b/>
          <w:szCs w:val="24"/>
        </w:rPr>
        <w:t>17230,2</w:t>
      </w:r>
      <w:r w:rsidRPr="00413DF9">
        <w:rPr>
          <w:b/>
          <w:szCs w:val="24"/>
        </w:rPr>
        <w:t>тыс. руб</w:t>
      </w:r>
      <w:r w:rsidRPr="00413DF9">
        <w:rPr>
          <w:szCs w:val="24"/>
        </w:rPr>
        <w:t xml:space="preserve">., или 100% от уточненного плана,  их удельный вес в общей сумме налоговых и неналоговых доходов составил </w:t>
      </w:r>
      <w:r w:rsidR="00413DF9" w:rsidRPr="00413DF9">
        <w:rPr>
          <w:b/>
          <w:szCs w:val="24"/>
        </w:rPr>
        <w:t>12,6</w:t>
      </w:r>
      <w:r w:rsidRPr="00413DF9">
        <w:rPr>
          <w:b/>
          <w:szCs w:val="24"/>
        </w:rPr>
        <w:t>%.</w:t>
      </w:r>
    </w:p>
    <w:p w:rsidR="00413DF9" w:rsidRDefault="00E57A6C" w:rsidP="00E57A6C">
      <w:pPr>
        <w:tabs>
          <w:tab w:val="left" w:pos="709"/>
        </w:tabs>
        <w:ind w:firstLine="709"/>
        <w:jc w:val="both"/>
        <w:rPr>
          <w:szCs w:val="24"/>
        </w:rPr>
      </w:pPr>
      <w:r w:rsidRPr="00413DF9">
        <w:rPr>
          <w:color w:val="000000"/>
          <w:szCs w:val="24"/>
        </w:rPr>
        <w:t xml:space="preserve">К уровню </w:t>
      </w:r>
      <w:r w:rsidR="00E64C2B" w:rsidRPr="00413DF9">
        <w:rPr>
          <w:color w:val="000000"/>
          <w:szCs w:val="24"/>
        </w:rPr>
        <w:t>2018</w:t>
      </w:r>
      <w:r w:rsidRPr="00413DF9">
        <w:rPr>
          <w:color w:val="000000"/>
          <w:szCs w:val="24"/>
        </w:rPr>
        <w:t xml:space="preserve"> года неналоговых доходов поступило </w:t>
      </w:r>
      <w:r w:rsidRPr="00413DF9">
        <w:rPr>
          <w:b/>
          <w:color w:val="000000"/>
          <w:szCs w:val="24"/>
        </w:rPr>
        <w:t>больше</w:t>
      </w:r>
      <w:r w:rsidRPr="00413DF9">
        <w:rPr>
          <w:color w:val="000000"/>
          <w:szCs w:val="24"/>
        </w:rPr>
        <w:t xml:space="preserve"> +</w:t>
      </w:r>
      <w:r w:rsidR="00413DF9">
        <w:rPr>
          <w:color w:val="000000"/>
          <w:szCs w:val="24"/>
        </w:rPr>
        <w:t>7389,3</w:t>
      </w:r>
      <w:r w:rsidRPr="00413DF9">
        <w:rPr>
          <w:color w:val="000000"/>
          <w:szCs w:val="24"/>
        </w:rPr>
        <w:t>тыс</w:t>
      </w:r>
      <w:proofErr w:type="gramStart"/>
      <w:r w:rsidRPr="00413DF9">
        <w:rPr>
          <w:color w:val="000000"/>
          <w:szCs w:val="24"/>
        </w:rPr>
        <w:t>.р</w:t>
      </w:r>
      <w:proofErr w:type="gramEnd"/>
      <w:r w:rsidRPr="00413DF9">
        <w:rPr>
          <w:color w:val="000000"/>
          <w:szCs w:val="24"/>
        </w:rPr>
        <w:t xml:space="preserve">уб.. Одной из </w:t>
      </w:r>
      <w:r w:rsidRPr="00413DF9">
        <w:rPr>
          <w:szCs w:val="24"/>
        </w:rPr>
        <w:t xml:space="preserve">причин увеличения является </w:t>
      </w:r>
      <w:r w:rsidR="00413DF9">
        <w:rPr>
          <w:szCs w:val="24"/>
        </w:rPr>
        <w:t xml:space="preserve">перечисление </w:t>
      </w:r>
      <w:r w:rsidR="00413DF9" w:rsidRPr="004120AA">
        <w:rPr>
          <w:szCs w:val="24"/>
        </w:rPr>
        <w:t xml:space="preserve">задолженность по арендной плате за земли, находящиеся в муниципальной собственности района от ОАО РАО «Алексеевское» </w:t>
      </w:r>
      <w:r w:rsidR="00413DF9">
        <w:rPr>
          <w:szCs w:val="24"/>
        </w:rPr>
        <w:t>(</w:t>
      </w:r>
      <w:r w:rsidR="00413DF9" w:rsidRPr="004120AA">
        <w:rPr>
          <w:szCs w:val="24"/>
        </w:rPr>
        <w:t xml:space="preserve">в сумме </w:t>
      </w:r>
      <w:r w:rsidR="00413DF9">
        <w:rPr>
          <w:szCs w:val="24"/>
        </w:rPr>
        <w:t>4787,3тыс.руб.); увеличилась арендная плата за водопровод от ООО Алексеевское (+98,9тыс.руб.); увеличились доходы от продажи земельных участков.</w:t>
      </w:r>
    </w:p>
    <w:p w:rsidR="00E263A5" w:rsidRDefault="00413DF9" w:rsidP="00E57A6C">
      <w:pPr>
        <w:tabs>
          <w:tab w:val="left" w:pos="709"/>
        </w:tabs>
        <w:ind w:firstLine="709"/>
        <w:jc w:val="both"/>
        <w:rPr>
          <w:color w:val="000000"/>
          <w:szCs w:val="24"/>
        </w:rPr>
      </w:pPr>
      <w:r w:rsidRPr="004120AA">
        <w:rPr>
          <w:szCs w:val="24"/>
        </w:rPr>
        <w:t xml:space="preserve">  </w:t>
      </w:r>
      <w:r w:rsidR="00E57A6C" w:rsidRPr="00413DF9">
        <w:rPr>
          <w:color w:val="000000"/>
          <w:szCs w:val="24"/>
        </w:rPr>
        <w:t xml:space="preserve">Основная доля неналоговых доходов приходится </w:t>
      </w:r>
      <w:proofErr w:type="gramStart"/>
      <w:r w:rsidR="00E57A6C" w:rsidRPr="00413DF9">
        <w:rPr>
          <w:color w:val="000000"/>
          <w:szCs w:val="24"/>
        </w:rPr>
        <w:t>на</w:t>
      </w:r>
      <w:proofErr w:type="gramEnd"/>
      <w:r w:rsidR="00E57A6C" w:rsidRPr="00413DF9">
        <w:rPr>
          <w:color w:val="000000"/>
          <w:szCs w:val="24"/>
        </w:rPr>
        <w:t xml:space="preserve"> </w:t>
      </w:r>
    </w:p>
    <w:p w:rsidR="00E57A6C" w:rsidRPr="00413DF9" w:rsidRDefault="00E57A6C" w:rsidP="00E57A6C">
      <w:pPr>
        <w:tabs>
          <w:tab w:val="left" w:pos="709"/>
        </w:tabs>
        <w:ind w:firstLine="709"/>
        <w:jc w:val="both"/>
        <w:rPr>
          <w:color w:val="000000"/>
          <w:szCs w:val="24"/>
        </w:rPr>
      </w:pPr>
      <w:r w:rsidRPr="00413DF9">
        <w:rPr>
          <w:color w:val="000000"/>
          <w:szCs w:val="24"/>
        </w:rPr>
        <w:t>- Доходы от использования имущества, находящегося в государственной и муниципальной собственности</w:t>
      </w:r>
      <w:r w:rsidRPr="00413DF9">
        <w:rPr>
          <w:i/>
          <w:color w:val="000000"/>
          <w:szCs w:val="24"/>
        </w:rPr>
        <w:t xml:space="preserve"> – </w:t>
      </w:r>
      <w:r w:rsidR="00E263A5">
        <w:rPr>
          <w:color w:val="000000"/>
          <w:szCs w:val="24"/>
        </w:rPr>
        <w:t>13072,9</w:t>
      </w:r>
      <w:r w:rsidRPr="00413DF9">
        <w:rPr>
          <w:color w:val="000000"/>
          <w:szCs w:val="24"/>
        </w:rPr>
        <w:t xml:space="preserve"> тыс</w:t>
      </w:r>
      <w:proofErr w:type="gramStart"/>
      <w:r w:rsidRPr="00413DF9">
        <w:rPr>
          <w:color w:val="000000"/>
          <w:szCs w:val="24"/>
        </w:rPr>
        <w:t>.р</w:t>
      </w:r>
      <w:proofErr w:type="gramEnd"/>
      <w:r w:rsidRPr="00413DF9">
        <w:rPr>
          <w:color w:val="000000"/>
          <w:szCs w:val="24"/>
        </w:rPr>
        <w:t>ублей.</w:t>
      </w:r>
      <w:r w:rsidRPr="00413DF9">
        <w:rPr>
          <w:b/>
          <w:color w:val="000000"/>
          <w:szCs w:val="24"/>
        </w:rPr>
        <w:t xml:space="preserve"> </w:t>
      </w:r>
      <w:r w:rsidRPr="00413DF9">
        <w:rPr>
          <w:color w:val="000000"/>
          <w:szCs w:val="24"/>
        </w:rPr>
        <w:t xml:space="preserve">К соответствующему периоду </w:t>
      </w:r>
      <w:r w:rsidR="00E64C2B" w:rsidRPr="00413DF9">
        <w:rPr>
          <w:color w:val="000000"/>
          <w:szCs w:val="24"/>
        </w:rPr>
        <w:t>2018</w:t>
      </w:r>
      <w:r w:rsidRPr="00413DF9">
        <w:rPr>
          <w:color w:val="000000"/>
          <w:szCs w:val="24"/>
        </w:rPr>
        <w:t xml:space="preserve">года увеличение составило </w:t>
      </w:r>
      <w:r w:rsidR="00E263A5">
        <w:rPr>
          <w:color w:val="000000"/>
          <w:szCs w:val="24"/>
        </w:rPr>
        <w:t>+4787,0</w:t>
      </w:r>
      <w:r w:rsidRPr="00413DF9">
        <w:rPr>
          <w:color w:val="000000"/>
          <w:szCs w:val="24"/>
        </w:rPr>
        <w:t>тыс</w:t>
      </w:r>
      <w:proofErr w:type="gramStart"/>
      <w:r w:rsidRPr="00413DF9">
        <w:rPr>
          <w:color w:val="000000"/>
          <w:szCs w:val="24"/>
        </w:rPr>
        <w:t>.р</w:t>
      </w:r>
      <w:proofErr w:type="gramEnd"/>
      <w:r w:rsidRPr="00413DF9">
        <w:rPr>
          <w:color w:val="000000"/>
          <w:szCs w:val="24"/>
        </w:rPr>
        <w:t>уб..</w:t>
      </w:r>
    </w:p>
    <w:p w:rsidR="00E57A6C" w:rsidRPr="00413DF9" w:rsidRDefault="00E57A6C" w:rsidP="00E57A6C">
      <w:pPr>
        <w:ind w:firstLine="720"/>
        <w:jc w:val="both"/>
        <w:rPr>
          <w:color w:val="000000"/>
          <w:szCs w:val="24"/>
        </w:rPr>
      </w:pPr>
      <w:r w:rsidRPr="00413DF9">
        <w:rPr>
          <w:color w:val="000000"/>
          <w:szCs w:val="24"/>
        </w:rPr>
        <w:t xml:space="preserve">- поступление остальных неналоговых доходов (платежи за пользование природными ресурсами, Доходы от продажи материальных и нематериальных активов, </w:t>
      </w:r>
      <w:r w:rsidRPr="00413DF9">
        <w:rPr>
          <w:szCs w:val="24"/>
        </w:rPr>
        <w:t xml:space="preserve">Штрафы, санкции, возмещение ущерба ) составило </w:t>
      </w:r>
      <w:r w:rsidRPr="00413DF9">
        <w:rPr>
          <w:color w:val="000000"/>
          <w:szCs w:val="24"/>
        </w:rPr>
        <w:t>–</w:t>
      </w:r>
      <w:r w:rsidR="00E263A5">
        <w:rPr>
          <w:color w:val="000000"/>
          <w:szCs w:val="24"/>
        </w:rPr>
        <w:t>4161,1</w:t>
      </w:r>
      <w:r w:rsidRPr="00413DF9">
        <w:rPr>
          <w:color w:val="000000"/>
          <w:szCs w:val="24"/>
        </w:rPr>
        <w:t>тыс</w:t>
      </w:r>
      <w:proofErr w:type="gramStart"/>
      <w:r w:rsidRPr="00413DF9">
        <w:rPr>
          <w:color w:val="000000"/>
          <w:szCs w:val="24"/>
        </w:rPr>
        <w:t>.р</w:t>
      </w:r>
      <w:proofErr w:type="gramEnd"/>
      <w:r w:rsidRPr="00413DF9">
        <w:rPr>
          <w:color w:val="000000"/>
          <w:szCs w:val="24"/>
        </w:rPr>
        <w:t xml:space="preserve">уб.), </w:t>
      </w:r>
      <w:r w:rsidR="00E263A5">
        <w:rPr>
          <w:color w:val="000000"/>
          <w:szCs w:val="24"/>
        </w:rPr>
        <w:t xml:space="preserve">или 3% </w:t>
      </w:r>
      <w:r w:rsidRPr="00413DF9">
        <w:rPr>
          <w:color w:val="000000"/>
          <w:szCs w:val="24"/>
        </w:rPr>
        <w:t xml:space="preserve">в составе </w:t>
      </w:r>
      <w:r w:rsidRPr="00413DF9">
        <w:rPr>
          <w:szCs w:val="24"/>
        </w:rPr>
        <w:t>налоговых и неналоговых доходов</w:t>
      </w:r>
      <w:r w:rsidRPr="00413DF9">
        <w:rPr>
          <w:color w:val="000000"/>
          <w:szCs w:val="24"/>
        </w:rPr>
        <w:t>.</w:t>
      </w:r>
    </w:p>
    <w:p w:rsidR="00E57A6C" w:rsidRPr="00413DF9" w:rsidRDefault="00E57A6C" w:rsidP="005B1093">
      <w:pPr>
        <w:jc w:val="center"/>
        <w:rPr>
          <w:b/>
          <w:i/>
          <w:szCs w:val="24"/>
        </w:rPr>
      </w:pPr>
      <w:r w:rsidRPr="00413DF9">
        <w:rPr>
          <w:b/>
          <w:i/>
          <w:szCs w:val="24"/>
        </w:rPr>
        <w:t>Безвозмездные поступления</w:t>
      </w:r>
    </w:p>
    <w:p w:rsidR="00E57A6C" w:rsidRPr="00413DF9" w:rsidRDefault="00E57A6C" w:rsidP="00E57A6C">
      <w:pPr>
        <w:ind w:firstLine="708"/>
        <w:jc w:val="both"/>
        <w:rPr>
          <w:szCs w:val="24"/>
        </w:rPr>
      </w:pPr>
      <w:r w:rsidRPr="005B1093">
        <w:rPr>
          <w:szCs w:val="24"/>
        </w:rPr>
        <w:t>Первоначально</w:t>
      </w:r>
      <w:r w:rsidRPr="00413DF9">
        <w:rPr>
          <w:szCs w:val="24"/>
        </w:rPr>
        <w:t xml:space="preserve"> поступление безвозмездных доходов планировалось в сумме </w:t>
      </w:r>
      <w:r w:rsidR="00201582">
        <w:rPr>
          <w:szCs w:val="24"/>
        </w:rPr>
        <w:t>196360,4</w:t>
      </w:r>
      <w:r w:rsidRPr="00413DF9">
        <w:rPr>
          <w:szCs w:val="24"/>
        </w:rPr>
        <w:t>тыс</w:t>
      </w:r>
      <w:proofErr w:type="gramStart"/>
      <w:r w:rsidRPr="00413DF9">
        <w:rPr>
          <w:szCs w:val="24"/>
        </w:rPr>
        <w:t>.р</w:t>
      </w:r>
      <w:proofErr w:type="gramEnd"/>
      <w:r w:rsidRPr="00413DF9">
        <w:rPr>
          <w:szCs w:val="24"/>
        </w:rPr>
        <w:t xml:space="preserve">ублей, уточненные бюджетные назначения – </w:t>
      </w:r>
      <w:r w:rsidR="00201582">
        <w:rPr>
          <w:szCs w:val="24"/>
        </w:rPr>
        <w:t>244510,1</w:t>
      </w:r>
      <w:r w:rsidRPr="00413DF9">
        <w:rPr>
          <w:szCs w:val="24"/>
        </w:rPr>
        <w:t xml:space="preserve">тыс.рублей, фактически поступило – </w:t>
      </w:r>
      <w:r w:rsidR="00201582">
        <w:rPr>
          <w:szCs w:val="24"/>
        </w:rPr>
        <w:t>217967,0</w:t>
      </w:r>
      <w:r w:rsidRPr="00413DF9">
        <w:rPr>
          <w:szCs w:val="24"/>
        </w:rPr>
        <w:t xml:space="preserve"> тыс.рублей, что составляет </w:t>
      </w:r>
      <w:r w:rsidR="00201582">
        <w:rPr>
          <w:szCs w:val="24"/>
        </w:rPr>
        <w:t>89,1</w:t>
      </w:r>
      <w:r w:rsidRPr="00413DF9">
        <w:rPr>
          <w:szCs w:val="24"/>
        </w:rPr>
        <w:t xml:space="preserve">% к уточненным показателям. </w:t>
      </w:r>
    </w:p>
    <w:p w:rsidR="00E57A6C" w:rsidRPr="00413DF9" w:rsidRDefault="00E57A6C" w:rsidP="00E57A6C">
      <w:pPr>
        <w:ind w:firstLine="720"/>
        <w:jc w:val="both"/>
        <w:rPr>
          <w:color w:val="000000"/>
          <w:szCs w:val="24"/>
        </w:rPr>
      </w:pPr>
      <w:r w:rsidRPr="00413DF9">
        <w:rPr>
          <w:color w:val="000000"/>
          <w:szCs w:val="24"/>
        </w:rPr>
        <w:t>Дотации поступили в полном объеме.</w:t>
      </w:r>
    </w:p>
    <w:p w:rsidR="00E57A6C" w:rsidRPr="005B1093" w:rsidRDefault="00E57A6C" w:rsidP="00E57A6C">
      <w:pPr>
        <w:ind w:firstLine="720"/>
        <w:jc w:val="right"/>
        <w:rPr>
          <w:color w:val="000000"/>
          <w:sz w:val="20"/>
          <w:szCs w:val="20"/>
        </w:rPr>
      </w:pPr>
      <w:r w:rsidRPr="005B1093">
        <w:rPr>
          <w:color w:val="000000"/>
          <w:sz w:val="20"/>
          <w:szCs w:val="20"/>
        </w:rPr>
        <w:t>Табл.3, тыс</w:t>
      </w:r>
      <w:proofErr w:type="gramStart"/>
      <w:r w:rsidRPr="005B1093">
        <w:rPr>
          <w:color w:val="000000"/>
          <w:sz w:val="20"/>
          <w:szCs w:val="20"/>
        </w:rPr>
        <w:t>.р</w:t>
      </w:r>
      <w:proofErr w:type="gramEnd"/>
      <w:r w:rsidRPr="005B1093">
        <w:rPr>
          <w:color w:val="000000"/>
          <w:sz w:val="20"/>
          <w:szCs w:val="20"/>
        </w:rPr>
        <w:t>уб.</w:t>
      </w:r>
    </w:p>
    <w:tbl>
      <w:tblPr>
        <w:tblW w:w="90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3121"/>
        <w:gridCol w:w="992"/>
        <w:gridCol w:w="1134"/>
        <w:gridCol w:w="1559"/>
        <w:gridCol w:w="709"/>
      </w:tblGrid>
      <w:tr w:rsidR="00E57A6C" w:rsidRPr="00226714" w:rsidTr="00201582">
        <w:trPr>
          <w:trHeight w:val="363"/>
        </w:trPr>
        <w:tc>
          <w:tcPr>
            <w:tcW w:w="1560" w:type="dxa"/>
            <w:vAlign w:val="center"/>
          </w:tcPr>
          <w:p w:rsidR="00E57A6C" w:rsidRPr="00226714" w:rsidRDefault="00E57A6C" w:rsidP="00E57A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1" w:type="dxa"/>
            <w:vAlign w:val="center"/>
          </w:tcPr>
          <w:p w:rsidR="00E57A6C" w:rsidRPr="00226714" w:rsidRDefault="00E57A6C" w:rsidP="00E57A6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57A6C" w:rsidRPr="00226714" w:rsidRDefault="00E57A6C" w:rsidP="00E57A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План на </w:t>
            </w:r>
            <w:r w:rsidR="00E64C2B">
              <w:rPr>
                <w:b/>
                <w:sz w:val="16"/>
                <w:szCs w:val="16"/>
              </w:rPr>
              <w:t>2019</w:t>
            </w:r>
            <w:r>
              <w:rPr>
                <w:b/>
                <w:sz w:val="16"/>
                <w:szCs w:val="16"/>
              </w:rPr>
              <w:t>г</w:t>
            </w:r>
          </w:p>
        </w:tc>
        <w:tc>
          <w:tcPr>
            <w:tcW w:w="1134" w:type="dxa"/>
            <w:vAlign w:val="center"/>
          </w:tcPr>
          <w:p w:rsidR="00E57A6C" w:rsidRPr="00226714" w:rsidRDefault="00E57A6C" w:rsidP="00E57A6C">
            <w:pPr>
              <w:jc w:val="center"/>
              <w:rPr>
                <w:b/>
                <w:sz w:val="16"/>
                <w:szCs w:val="16"/>
              </w:rPr>
            </w:pPr>
            <w:r w:rsidRPr="00226714">
              <w:rPr>
                <w:b/>
                <w:sz w:val="16"/>
                <w:szCs w:val="16"/>
              </w:rPr>
              <w:t>бюджетная отчетность на 01.01.1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559" w:type="dxa"/>
            <w:vAlign w:val="center"/>
          </w:tcPr>
          <w:p w:rsidR="00E57A6C" w:rsidRDefault="00E57A6C" w:rsidP="00E57A6C">
            <w:pPr>
              <w:jc w:val="center"/>
              <w:rPr>
                <w:b/>
                <w:sz w:val="16"/>
                <w:szCs w:val="16"/>
              </w:rPr>
            </w:pPr>
            <w:r w:rsidRPr="00226714">
              <w:rPr>
                <w:b/>
                <w:sz w:val="16"/>
                <w:szCs w:val="16"/>
              </w:rPr>
              <w:t>проект решения</w:t>
            </w:r>
            <w:r>
              <w:rPr>
                <w:b/>
                <w:sz w:val="16"/>
                <w:szCs w:val="16"/>
              </w:rPr>
              <w:t xml:space="preserve">, об </w:t>
            </w:r>
            <w:proofErr w:type="spellStart"/>
            <w:r>
              <w:rPr>
                <w:b/>
                <w:sz w:val="16"/>
                <w:szCs w:val="16"/>
              </w:rPr>
              <w:t>испол</w:t>
            </w:r>
            <w:proofErr w:type="spellEnd"/>
          </w:p>
          <w:p w:rsidR="00E57A6C" w:rsidRPr="00226714" w:rsidRDefault="00E57A6C" w:rsidP="00E57A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бюджета</w:t>
            </w:r>
          </w:p>
        </w:tc>
        <w:tc>
          <w:tcPr>
            <w:tcW w:w="709" w:type="dxa"/>
            <w:vAlign w:val="center"/>
          </w:tcPr>
          <w:p w:rsidR="00E57A6C" w:rsidRPr="004074C9" w:rsidRDefault="00E57A6C" w:rsidP="00E57A6C">
            <w:pPr>
              <w:jc w:val="center"/>
              <w:rPr>
                <w:b/>
                <w:i/>
                <w:sz w:val="16"/>
                <w:szCs w:val="16"/>
              </w:rPr>
            </w:pPr>
            <w:r w:rsidRPr="004074C9">
              <w:rPr>
                <w:b/>
                <w:i/>
                <w:sz w:val="16"/>
                <w:szCs w:val="16"/>
              </w:rPr>
              <w:t>отклонения</w:t>
            </w:r>
          </w:p>
        </w:tc>
      </w:tr>
      <w:tr w:rsidR="00E57A6C" w:rsidRPr="00226714" w:rsidTr="00201582">
        <w:trPr>
          <w:trHeight w:val="450"/>
        </w:trPr>
        <w:tc>
          <w:tcPr>
            <w:tcW w:w="1560" w:type="dxa"/>
            <w:shd w:val="clear" w:color="auto" w:fill="auto"/>
            <w:vAlign w:val="center"/>
          </w:tcPr>
          <w:p w:rsidR="00E57A6C" w:rsidRPr="00226714" w:rsidRDefault="00E57A6C" w:rsidP="00E57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E57A6C" w:rsidRPr="00226714" w:rsidRDefault="00E57A6C" w:rsidP="00E57A6C">
            <w:pPr>
              <w:jc w:val="center"/>
              <w:rPr>
                <w:b/>
                <w:sz w:val="18"/>
                <w:szCs w:val="18"/>
              </w:rPr>
            </w:pPr>
            <w:r w:rsidRPr="00226714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2" w:type="dxa"/>
            <w:vAlign w:val="center"/>
          </w:tcPr>
          <w:p w:rsidR="00E57A6C" w:rsidRPr="00226714" w:rsidRDefault="00201582" w:rsidP="00E57A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244510,1</w:t>
            </w:r>
          </w:p>
        </w:tc>
        <w:tc>
          <w:tcPr>
            <w:tcW w:w="1134" w:type="dxa"/>
            <w:vAlign w:val="center"/>
          </w:tcPr>
          <w:p w:rsidR="00E57A6C" w:rsidRPr="00226714" w:rsidRDefault="00201582" w:rsidP="00E57A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218165,6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7A6C" w:rsidRPr="00226714" w:rsidRDefault="00201582" w:rsidP="00E57A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218165,6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7A6C" w:rsidRPr="004074C9" w:rsidRDefault="00E57A6C" w:rsidP="00E57A6C">
            <w:pPr>
              <w:jc w:val="center"/>
              <w:rPr>
                <w:i/>
                <w:sz w:val="20"/>
                <w:szCs w:val="20"/>
              </w:rPr>
            </w:pPr>
            <w:r w:rsidRPr="004074C9">
              <w:rPr>
                <w:i/>
                <w:sz w:val="20"/>
                <w:szCs w:val="20"/>
              </w:rPr>
              <w:t>-</w:t>
            </w:r>
          </w:p>
        </w:tc>
      </w:tr>
      <w:tr w:rsidR="00E57A6C" w:rsidRPr="00226714" w:rsidTr="00201582">
        <w:trPr>
          <w:trHeight w:val="450"/>
        </w:trPr>
        <w:tc>
          <w:tcPr>
            <w:tcW w:w="1560" w:type="dxa"/>
            <w:shd w:val="clear" w:color="auto" w:fill="auto"/>
            <w:vAlign w:val="center"/>
          </w:tcPr>
          <w:p w:rsidR="00E57A6C" w:rsidRPr="00226714" w:rsidRDefault="00201582" w:rsidP="00E57A6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902</w:t>
            </w:r>
            <w:r w:rsidR="00E57A6C" w:rsidRPr="00226714">
              <w:rPr>
                <w:i/>
                <w:sz w:val="18"/>
                <w:szCs w:val="18"/>
              </w:rPr>
              <w:t>202 010000</w:t>
            </w:r>
          </w:p>
          <w:p w:rsidR="00E57A6C" w:rsidRPr="00226714" w:rsidRDefault="00E57A6C" w:rsidP="00201582">
            <w:pPr>
              <w:jc w:val="center"/>
              <w:rPr>
                <w:i/>
                <w:sz w:val="18"/>
                <w:szCs w:val="18"/>
              </w:rPr>
            </w:pPr>
            <w:r w:rsidRPr="00226714">
              <w:rPr>
                <w:i/>
                <w:sz w:val="18"/>
                <w:szCs w:val="18"/>
              </w:rPr>
              <w:t xml:space="preserve">00000 </w:t>
            </w:r>
            <w:r>
              <w:rPr>
                <w:i/>
                <w:sz w:val="18"/>
                <w:szCs w:val="18"/>
              </w:rPr>
              <w:t>15</w:t>
            </w:r>
            <w:r w:rsidR="00201582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E57A6C" w:rsidRPr="00226714" w:rsidRDefault="00E57A6C" w:rsidP="00E57A6C">
            <w:pPr>
              <w:rPr>
                <w:i/>
                <w:sz w:val="18"/>
                <w:szCs w:val="18"/>
              </w:rPr>
            </w:pPr>
            <w:r w:rsidRPr="00226714">
              <w:rPr>
                <w:i/>
                <w:sz w:val="18"/>
                <w:szCs w:val="18"/>
              </w:rPr>
              <w:t>Дотации от других бюджетов бюджетной системы РФ</w:t>
            </w:r>
          </w:p>
        </w:tc>
        <w:tc>
          <w:tcPr>
            <w:tcW w:w="992" w:type="dxa"/>
            <w:vAlign w:val="center"/>
          </w:tcPr>
          <w:p w:rsidR="00E57A6C" w:rsidRPr="00226714" w:rsidRDefault="00201582" w:rsidP="00E57A6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10109,0</w:t>
            </w:r>
          </w:p>
        </w:tc>
        <w:tc>
          <w:tcPr>
            <w:tcW w:w="1134" w:type="dxa"/>
            <w:vAlign w:val="center"/>
          </w:tcPr>
          <w:p w:rsidR="00E57A6C" w:rsidRPr="00226714" w:rsidRDefault="00201582" w:rsidP="00E57A6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10108,9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7A6C" w:rsidRPr="00226714" w:rsidRDefault="00201582" w:rsidP="00E57A6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10108,9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7A6C" w:rsidRPr="004074C9" w:rsidRDefault="00E57A6C" w:rsidP="00E57A6C">
            <w:pPr>
              <w:jc w:val="center"/>
              <w:rPr>
                <w:i/>
                <w:sz w:val="20"/>
                <w:szCs w:val="20"/>
              </w:rPr>
            </w:pPr>
            <w:r w:rsidRPr="004074C9">
              <w:rPr>
                <w:i/>
                <w:sz w:val="20"/>
                <w:szCs w:val="20"/>
              </w:rPr>
              <w:t>-</w:t>
            </w:r>
            <w:r w:rsidR="00201582">
              <w:rPr>
                <w:i/>
                <w:sz w:val="20"/>
                <w:szCs w:val="20"/>
              </w:rPr>
              <w:t>0,1</w:t>
            </w:r>
          </w:p>
        </w:tc>
      </w:tr>
      <w:tr w:rsidR="00E57A6C" w:rsidRPr="00226714" w:rsidTr="00201582">
        <w:trPr>
          <w:trHeight w:val="450"/>
        </w:trPr>
        <w:tc>
          <w:tcPr>
            <w:tcW w:w="1560" w:type="dxa"/>
            <w:shd w:val="clear" w:color="auto" w:fill="auto"/>
            <w:vAlign w:val="center"/>
          </w:tcPr>
          <w:p w:rsidR="00E57A6C" w:rsidRPr="00226714" w:rsidRDefault="00F803BB" w:rsidP="00E57A6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902</w:t>
            </w:r>
            <w:r w:rsidR="00E57A6C" w:rsidRPr="00226714">
              <w:rPr>
                <w:i/>
                <w:sz w:val="18"/>
                <w:szCs w:val="18"/>
              </w:rPr>
              <w:t xml:space="preserve">202 </w:t>
            </w:r>
            <w:r w:rsidR="00E57A6C">
              <w:rPr>
                <w:i/>
                <w:sz w:val="18"/>
                <w:szCs w:val="18"/>
              </w:rPr>
              <w:t>2999905</w:t>
            </w:r>
          </w:p>
          <w:p w:rsidR="00E57A6C" w:rsidRPr="00226714" w:rsidRDefault="00E57A6C" w:rsidP="00201582">
            <w:pPr>
              <w:jc w:val="center"/>
              <w:rPr>
                <w:i/>
                <w:sz w:val="18"/>
                <w:szCs w:val="18"/>
              </w:rPr>
            </w:pPr>
            <w:r w:rsidRPr="00226714">
              <w:rPr>
                <w:i/>
                <w:sz w:val="18"/>
                <w:szCs w:val="18"/>
              </w:rPr>
              <w:t>0000 15</w:t>
            </w:r>
            <w:r w:rsidR="00201582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E57A6C" w:rsidRPr="00823C16" w:rsidRDefault="00E57A6C" w:rsidP="00E57A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субсидии, в том числе:</w:t>
            </w:r>
          </w:p>
        </w:tc>
        <w:tc>
          <w:tcPr>
            <w:tcW w:w="992" w:type="dxa"/>
            <w:vAlign w:val="center"/>
          </w:tcPr>
          <w:p w:rsidR="00E57A6C" w:rsidRPr="00823C16" w:rsidRDefault="00201582" w:rsidP="00E5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21548,5</w:t>
            </w:r>
          </w:p>
        </w:tc>
        <w:tc>
          <w:tcPr>
            <w:tcW w:w="1134" w:type="dxa"/>
            <w:vAlign w:val="center"/>
          </w:tcPr>
          <w:p w:rsidR="00E57A6C" w:rsidRPr="00823C16" w:rsidRDefault="00201582" w:rsidP="00E5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21548,5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7A6C" w:rsidRPr="00823C16" w:rsidRDefault="00201582" w:rsidP="00E5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21548,5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7A6C" w:rsidRPr="004074C9" w:rsidRDefault="00201582" w:rsidP="00E57A6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E57A6C" w:rsidRPr="00226714" w:rsidTr="00201582">
        <w:trPr>
          <w:trHeight w:val="450"/>
        </w:trPr>
        <w:tc>
          <w:tcPr>
            <w:tcW w:w="1560" w:type="dxa"/>
            <w:shd w:val="clear" w:color="auto" w:fill="auto"/>
            <w:vAlign w:val="center"/>
          </w:tcPr>
          <w:p w:rsidR="00E57A6C" w:rsidRPr="00226714" w:rsidRDefault="00F803BB" w:rsidP="00E57A6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902</w:t>
            </w:r>
            <w:r w:rsidR="00E57A6C" w:rsidRPr="00226714">
              <w:rPr>
                <w:i/>
                <w:sz w:val="18"/>
                <w:szCs w:val="18"/>
              </w:rPr>
              <w:t xml:space="preserve">202 </w:t>
            </w:r>
            <w:r w:rsidR="00E57A6C">
              <w:rPr>
                <w:i/>
                <w:sz w:val="18"/>
                <w:szCs w:val="18"/>
              </w:rPr>
              <w:t>2999905</w:t>
            </w:r>
          </w:p>
          <w:p w:rsidR="00E57A6C" w:rsidRPr="00226714" w:rsidRDefault="00E57A6C" w:rsidP="00201582">
            <w:pPr>
              <w:jc w:val="center"/>
              <w:rPr>
                <w:i/>
                <w:sz w:val="18"/>
                <w:szCs w:val="18"/>
              </w:rPr>
            </w:pPr>
            <w:r w:rsidRPr="00226714">
              <w:rPr>
                <w:i/>
                <w:sz w:val="18"/>
                <w:szCs w:val="18"/>
              </w:rPr>
              <w:t>0000 15</w:t>
            </w:r>
            <w:r w:rsidR="00201582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E57A6C" w:rsidRDefault="00E57A6C" w:rsidP="00E57A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субсидии на сбалансированность местных бюджетов</w:t>
            </w:r>
          </w:p>
        </w:tc>
        <w:tc>
          <w:tcPr>
            <w:tcW w:w="992" w:type="dxa"/>
            <w:vAlign w:val="center"/>
          </w:tcPr>
          <w:p w:rsidR="00E57A6C" w:rsidRPr="00823C16" w:rsidRDefault="00201582" w:rsidP="00E5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17567,0</w:t>
            </w:r>
          </w:p>
        </w:tc>
        <w:tc>
          <w:tcPr>
            <w:tcW w:w="1134" w:type="dxa"/>
            <w:vAlign w:val="center"/>
          </w:tcPr>
          <w:p w:rsidR="00E57A6C" w:rsidRPr="00823C16" w:rsidRDefault="00201582" w:rsidP="00E5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17567,0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7A6C" w:rsidRPr="00823C16" w:rsidRDefault="00201582" w:rsidP="00E5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17567,0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7A6C" w:rsidRPr="004074C9" w:rsidRDefault="00E57A6C" w:rsidP="00E57A6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57A6C" w:rsidRPr="00226714" w:rsidTr="00201582">
        <w:trPr>
          <w:trHeight w:val="450"/>
        </w:trPr>
        <w:tc>
          <w:tcPr>
            <w:tcW w:w="1560" w:type="dxa"/>
            <w:shd w:val="clear" w:color="auto" w:fill="auto"/>
            <w:vAlign w:val="center"/>
          </w:tcPr>
          <w:p w:rsidR="00E57A6C" w:rsidRPr="00226714" w:rsidRDefault="00F803BB" w:rsidP="00E57A6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902</w:t>
            </w:r>
            <w:r w:rsidR="00E57A6C" w:rsidRPr="00226714">
              <w:rPr>
                <w:i/>
                <w:sz w:val="18"/>
                <w:szCs w:val="18"/>
              </w:rPr>
              <w:t xml:space="preserve">202 </w:t>
            </w:r>
            <w:r w:rsidR="00E57A6C">
              <w:rPr>
                <w:i/>
                <w:sz w:val="18"/>
                <w:szCs w:val="18"/>
              </w:rPr>
              <w:t>2999905</w:t>
            </w:r>
          </w:p>
          <w:p w:rsidR="00E57A6C" w:rsidRPr="00226714" w:rsidRDefault="00E57A6C" w:rsidP="00201582">
            <w:pPr>
              <w:jc w:val="center"/>
              <w:rPr>
                <w:i/>
                <w:sz w:val="18"/>
                <w:szCs w:val="18"/>
              </w:rPr>
            </w:pPr>
            <w:r w:rsidRPr="00226714">
              <w:rPr>
                <w:i/>
                <w:sz w:val="18"/>
                <w:szCs w:val="18"/>
              </w:rPr>
              <w:t>0000 15</w:t>
            </w:r>
            <w:r w:rsidR="00201582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E57A6C" w:rsidRDefault="00E57A6C" w:rsidP="00E57A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субсидии бюджетам МО на отдельные вопросы в сфере доп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бразования детей</w:t>
            </w:r>
          </w:p>
        </w:tc>
        <w:tc>
          <w:tcPr>
            <w:tcW w:w="992" w:type="dxa"/>
            <w:vAlign w:val="center"/>
          </w:tcPr>
          <w:p w:rsidR="00E57A6C" w:rsidRPr="00823C16" w:rsidRDefault="008234DD" w:rsidP="00E5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268,8</w:t>
            </w:r>
          </w:p>
        </w:tc>
        <w:tc>
          <w:tcPr>
            <w:tcW w:w="1134" w:type="dxa"/>
            <w:vAlign w:val="center"/>
          </w:tcPr>
          <w:p w:rsidR="00E57A6C" w:rsidRPr="00823C16" w:rsidRDefault="008234DD" w:rsidP="00E5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7A6C" w:rsidRPr="00823C16" w:rsidRDefault="008234DD" w:rsidP="00E5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7A6C" w:rsidRPr="004074C9" w:rsidRDefault="00E57A6C" w:rsidP="00E57A6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57A6C" w:rsidRPr="00226714" w:rsidTr="00201582">
        <w:trPr>
          <w:trHeight w:val="450"/>
        </w:trPr>
        <w:tc>
          <w:tcPr>
            <w:tcW w:w="1560" w:type="dxa"/>
            <w:shd w:val="clear" w:color="auto" w:fill="auto"/>
            <w:vAlign w:val="center"/>
          </w:tcPr>
          <w:p w:rsidR="00E57A6C" w:rsidRPr="00226714" w:rsidRDefault="00F803BB" w:rsidP="00E57A6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902</w:t>
            </w:r>
            <w:r w:rsidR="00E57A6C" w:rsidRPr="00226714">
              <w:rPr>
                <w:i/>
                <w:sz w:val="18"/>
                <w:szCs w:val="18"/>
              </w:rPr>
              <w:t xml:space="preserve">202 </w:t>
            </w:r>
            <w:r w:rsidR="00E57A6C">
              <w:rPr>
                <w:i/>
                <w:sz w:val="18"/>
                <w:szCs w:val="18"/>
              </w:rPr>
              <w:t>2999905</w:t>
            </w:r>
          </w:p>
          <w:p w:rsidR="00E57A6C" w:rsidRPr="00226714" w:rsidRDefault="00E57A6C" w:rsidP="00201582">
            <w:pPr>
              <w:jc w:val="center"/>
              <w:rPr>
                <w:i/>
                <w:sz w:val="18"/>
                <w:szCs w:val="18"/>
              </w:rPr>
            </w:pPr>
            <w:r w:rsidRPr="00226714">
              <w:rPr>
                <w:i/>
                <w:sz w:val="18"/>
                <w:szCs w:val="18"/>
              </w:rPr>
              <w:t>0000 15</w:t>
            </w:r>
            <w:r w:rsidR="00201582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E57A6C" w:rsidRDefault="00E57A6C" w:rsidP="00E57A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субсидии на организацию отдыха детей в </w:t>
            </w:r>
            <w:proofErr w:type="spellStart"/>
            <w:r>
              <w:rPr>
                <w:sz w:val="18"/>
                <w:szCs w:val="18"/>
              </w:rPr>
              <w:t>каникуляр</w:t>
            </w:r>
            <w:proofErr w:type="spellEnd"/>
            <w:r>
              <w:rPr>
                <w:sz w:val="18"/>
                <w:szCs w:val="18"/>
              </w:rPr>
              <w:t xml:space="preserve"> период</w:t>
            </w:r>
            <w:r w:rsidR="008234DD">
              <w:rPr>
                <w:sz w:val="18"/>
                <w:szCs w:val="18"/>
              </w:rPr>
              <w:t xml:space="preserve"> в лагерях дневного пребывания</w:t>
            </w:r>
          </w:p>
        </w:tc>
        <w:tc>
          <w:tcPr>
            <w:tcW w:w="992" w:type="dxa"/>
            <w:vAlign w:val="center"/>
          </w:tcPr>
          <w:p w:rsidR="00E57A6C" w:rsidRPr="00823C16" w:rsidRDefault="008234DD" w:rsidP="00E5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1428,8</w:t>
            </w:r>
          </w:p>
        </w:tc>
        <w:tc>
          <w:tcPr>
            <w:tcW w:w="1134" w:type="dxa"/>
            <w:vAlign w:val="center"/>
          </w:tcPr>
          <w:p w:rsidR="00E57A6C" w:rsidRPr="00823C16" w:rsidRDefault="008234DD" w:rsidP="00E5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1428,8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7A6C" w:rsidRPr="00823C16" w:rsidRDefault="008234DD" w:rsidP="00E5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1428,8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7A6C" w:rsidRPr="004074C9" w:rsidRDefault="00E57A6C" w:rsidP="00E57A6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57A6C" w:rsidRPr="00226714" w:rsidTr="00201582">
        <w:trPr>
          <w:trHeight w:val="450"/>
        </w:trPr>
        <w:tc>
          <w:tcPr>
            <w:tcW w:w="1560" w:type="dxa"/>
            <w:shd w:val="clear" w:color="auto" w:fill="auto"/>
            <w:vAlign w:val="center"/>
          </w:tcPr>
          <w:p w:rsidR="00E57A6C" w:rsidRPr="00226714" w:rsidRDefault="00F803BB" w:rsidP="00E57A6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902</w:t>
            </w:r>
            <w:r w:rsidR="00E57A6C" w:rsidRPr="00226714">
              <w:rPr>
                <w:i/>
                <w:sz w:val="18"/>
                <w:szCs w:val="18"/>
              </w:rPr>
              <w:t xml:space="preserve">202 </w:t>
            </w:r>
            <w:r w:rsidR="00E57A6C">
              <w:rPr>
                <w:i/>
                <w:sz w:val="18"/>
                <w:szCs w:val="18"/>
              </w:rPr>
              <w:t>2999905</w:t>
            </w:r>
          </w:p>
          <w:p w:rsidR="00E57A6C" w:rsidRPr="00226714" w:rsidRDefault="00E57A6C" w:rsidP="00201582">
            <w:pPr>
              <w:jc w:val="center"/>
              <w:rPr>
                <w:i/>
                <w:sz w:val="18"/>
                <w:szCs w:val="18"/>
              </w:rPr>
            </w:pPr>
            <w:r w:rsidRPr="00226714">
              <w:rPr>
                <w:i/>
                <w:sz w:val="18"/>
                <w:szCs w:val="18"/>
              </w:rPr>
              <w:t>0000 15</w:t>
            </w:r>
            <w:r w:rsidR="00201582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E57A6C" w:rsidRDefault="00E57A6C" w:rsidP="00E57A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субсидии на софинансирование </w:t>
            </w:r>
            <w:proofErr w:type="spellStart"/>
            <w:r>
              <w:rPr>
                <w:sz w:val="18"/>
                <w:szCs w:val="18"/>
              </w:rPr>
              <w:t>расх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бязат.,возникающих</w:t>
            </w:r>
            <w:proofErr w:type="spellEnd"/>
            <w:r>
              <w:rPr>
                <w:sz w:val="18"/>
                <w:szCs w:val="18"/>
              </w:rPr>
              <w:t xml:space="preserve"> в связи с </w:t>
            </w:r>
            <w:r>
              <w:rPr>
                <w:sz w:val="18"/>
                <w:szCs w:val="18"/>
              </w:rPr>
              <w:lastRenderedPageBreak/>
              <w:t>доведением до сведения жителей офиц. информации</w:t>
            </w:r>
          </w:p>
        </w:tc>
        <w:tc>
          <w:tcPr>
            <w:tcW w:w="992" w:type="dxa"/>
            <w:vAlign w:val="center"/>
          </w:tcPr>
          <w:p w:rsidR="00E57A6C" w:rsidRPr="00823C16" w:rsidRDefault="008234DD" w:rsidP="00E5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1049,4</w:t>
            </w:r>
          </w:p>
        </w:tc>
        <w:tc>
          <w:tcPr>
            <w:tcW w:w="1134" w:type="dxa"/>
            <w:vAlign w:val="center"/>
          </w:tcPr>
          <w:p w:rsidR="00E57A6C" w:rsidRPr="00823C16" w:rsidRDefault="008234DD" w:rsidP="00E5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1049,4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7A6C" w:rsidRPr="00823C16" w:rsidRDefault="008234DD" w:rsidP="00E5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1049,4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7A6C" w:rsidRPr="004074C9" w:rsidRDefault="00E57A6C" w:rsidP="00E57A6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57A6C" w:rsidRPr="00226714" w:rsidTr="00201582">
        <w:trPr>
          <w:trHeight w:val="450"/>
        </w:trPr>
        <w:tc>
          <w:tcPr>
            <w:tcW w:w="1560" w:type="dxa"/>
            <w:shd w:val="clear" w:color="auto" w:fill="auto"/>
            <w:vAlign w:val="center"/>
          </w:tcPr>
          <w:p w:rsidR="00E57A6C" w:rsidRPr="00226714" w:rsidRDefault="00F803BB" w:rsidP="00E57A6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902</w:t>
            </w:r>
            <w:r w:rsidR="00E57A6C" w:rsidRPr="00226714">
              <w:rPr>
                <w:i/>
                <w:sz w:val="18"/>
                <w:szCs w:val="18"/>
              </w:rPr>
              <w:t xml:space="preserve">202 </w:t>
            </w:r>
            <w:r w:rsidR="00E57A6C">
              <w:rPr>
                <w:i/>
                <w:sz w:val="18"/>
                <w:szCs w:val="18"/>
              </w:rPr>
              <w:t>2999905</w:t>
            </w:r>
          </w:p>
          <w:p w:rsidR="00E57A6C" w:rsidRPr="00226714" w:rsidRDefault="00E57A6C" w:rsidP="00201582">
            <w:pPr>
              <w:jc w:val="center"/>
              <w:rPr>
                <w:i/>
                <w:sz w:val="18"/>
                <w:szCs w:val="18"/>
              </w:rPr>
            </w:pPr>
            <w:r w:rsidRPr="00226714">
              <w:rPr>
                <w:i/>
                <w:sz w:val="18"/>
                <w:szCs w:val="18"/>
              </w:rPr>
              <w:t>0000 15</w:t>
            </w:r>
            <w:r w:rsidR="00201582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E57A6C" w:rsidRDefault="00E57A6C" w:rsidP="00E57A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субсидии на приобретение и замену оконных блоков</w:t>
            </w:r>
          </w:p>
        </w:tc>
        <w:tc>
          <w:tcPr>
            <w:tcW w:w="992" w:type="dxa"/>
            <w:vAlign w:val="center"/>
          </w:tcPr>
          <w:p w:rsidR="00E57A6C" w:rsidRPr="00823C16" w:rsidRDefault="008234DD" w:rsidP="00E5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944,2</w:t>
            </w:r>
          </w:p>
        </w:tc>
        <w:tc>
          <w:tcPr>
            <w:tcW w:w="1134" w:type="dxa"/>
            <w:vAlign w:val="center"/>
          </w:tcPr>
          <w:p w:rsidR="00E57A6C" w:rsidRPr="00823C16" w:rsidRDefault="008234DD" w:rsidP="00E5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7A6C" w:rsidRPr="00823C16" w:rsidRDefault="008234DD" w:rsidP="00E5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7A6C" w:rsidRPr="004074C9" w:rsidRDefault="00E57A6C" w:rsidP="00E57A6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57A6C" w:rsidRPr="00226714" w:rsidTr="00201582">
        <w:trPr>
          <w:trHeight w:val="450"/>
        </w:trPr>
        <w:tc>
          <w:tcPr>
            <w:tcW w:w="1560" w:type="dxa"/>
            <w:shd w:val="clear" w:color="auto" w:fill="auto"/>
            <w:vAlign w:val="center"/>
          </w:tcPr>
          <w:p w:rsidR="00E57A6C" w:rsidRPr="00226714" w:rsidRDefault="00F803BB" w:rsidP="00E57A6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902</w:t>
            </w:r>
            <w:r w:rsidR="00E57A6C" w:rsidRPr="00226714">
              <w:rPr>
                <w:i/>
                <w:sz w:val="18"/>
                <w:szCs w:val="18"/>
              </w:rPr>
              <w:t xml:space="preserve">202 </w:t>
            </w:r>
            <w:r w:rsidR="00E57A6C">
              <w:rPr>
                <w:i/>
                <w:sz w:val="18"/>
                <w:szCs w:val="18"/>
              </w:rPr>
              <w:t>40000</w:t>
            </w:r>
            <w:r w:rsidR="00E57A6C" w:rsidRPr="00226714">
              <w:rPr>
                <w:i/>
                <w:sz w:val="18"/>
                <w:szCs w:val="18"/>
              </w:rPr>
              <w:t xml:space="preserve"> </w:t>
            </w:r>
            <w:r w:rsidR="00E57A6C">
              <w:rPr>
                <w:i/>
                <w:sz w:val="18"/>
                <w:szCs w:val="18"/>
              </w:rPr>
              <w:t>0</w:t>
            </w:r>
            <w:r w:rsidR="00E57A6C" w:rsidRPr="00226714">
              <w:rPr>
                <w:i/>
                <w:sz w:val="18"/>
                <w:szCs w:val="18"/>
              </w:rPr>
              <w:t>0</w:t>
            </w:r>
          </w:p>
          <w:p w:rsidR="00E57A6C" w:rsidRPr="00226714" w:rsidRDefault="00E57A6C" w:rsidP="00201582">
            <w:pPr>
              <w:jc w:val="center"/>
              <w:rPr>
                <w:sz w:val="18"/>
                <w:szCs w:val="18"/>
              </w:rPr>
            </w:pPr>
            <w:r w:rsidRPr="00226714">
              <w:rPr>
                <w:i/>
                <w:sz w:val="18"/>
                <w:szCs w:val="18"/>
              </w:rPr>
              <w:t>0000 15</w:t>
            </w:r>
            <w:r w:rsidR="00201582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E57A6C" w:rsidRPr="00226714" w:rsidRDefault="00E57A6C" w:rsidP="00E57A6C">
            <w:pPr>
              <w:rPr>
                <w:i/>
                <w:sz w:val="18"/>
                <w:szCs w:val="18"/>
              </w:rPr>
            </w:pPr>
            <w:r w:rsidRPr="008234DD">
              <w:rPr>
                <w:b/>
                <w:i/>
                <w:sz w:val="18"/>
                <w:szCs w:val="18"/>
              </w:rPr>
              <w:t>Иные межбюджетные трансферты</w:t>
            </w:r>
            <w:r>
              <w:rPr>
                <w:i/>
                <w:sz w:val="18"/>
                <w:szCs w:val="18"/>
              </w:rPr>
              <w:t>, в т.ч.:</w:t>
            </w:r>
          </w:p>
        </w:tc>
        <w:tc>
          <w:tcPr>
            <w:tcW w:w="992" w:type="dxa"/>
            <w:vAlign w:val="center"/>
          </w:tcPr>
          <w:p w:rsidR="00E57A6C" w:rsidRPr="00226714" w:rsidRDefault="008234DD" w:rsidP="00E5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2812,7</w:t>
            </w:r>
          </w:p>
        </w:tc>
        <w:tc>
          <w:tcPr>
            <w:tcW w:w="1134" w:type="dxa"/>
            <w:vAlign w:val="center"/>
          </w:tcPr>
          <w:p w:rsidR="00E57A6C" w:rsidRPr="00226714" w:rsidRDefault="008234DD" w:rsidP="00E5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2749,6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7A6C" w:rsidRPr="00226714" w:rsidRDefault="008234DD" w:rsidP="00E5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2749,6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7A6C" w:rsidRPr="004074C9" w:rsidRDefault="00E57A6C" w:rsidP="00E57A6C">
            <w:pPr>
              <w:jc w:val="center"/>
              <w:rPr>
                <w:i/>
                <w:sz w:val="20"/>
                <w:szCs w:val="20"/>
              </w:rPr>
            </w:pPr>
            <w:r w:rsidRPr="004074C9">
              <w:rPr>
                <w:i/>
                <w:sz w:val="20"/>
                <w:szCs w:val="20"/>
              </w:rPr>
              <w:t>-</w:t>
            </w:r>
          </w:p>
        </w:tc>
      </w:tr>
      <w:tr w:rsidR="00E57A6C" w:rsidRPr="00226714" w:rsidTr="00201582">
        <w:trPr>
          <w:trHeight w:val="450"/>
        </w:trPr>
        <w:tc>
          <w:tcPr>
            <w:tcW w:w="1560" w:type="dxa"/>
            <w:shd w:val="clear" w:color="auto" w:fill="auto"/>
            <w:vAlign w:val="center"/>
          </w:tcPr>
          <w:p w:rsidR="00E57A6C" w:rsidRPr="00226714" w:rsidRDefault="00F803BB" w:rsidP="00E57A6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902</w:t>
            </w:r>
            <w:r w:rsidR="00E57A6C" w:rsidRPr="00226714">
              <w:rPr>
                <w:i/>
                <w:sz w:val="18"/>
                <w:szCs w:val="18"/>
              </w:rPr>
              <w:t xml:space="preserve">202 </w:t>
            </w:r>
            <w:r w:rsidR="00E57A6C">
              <w:rPr>
                <w:i/>
                <w:sz w:val="18"/>
                <w:szCs w:val="18"/>
              </w:rPr>
              <w:t>40014</w:t>
            </w:r>
            <w:r w:rsidR="00E57A6C" w:rsidRPr="00226714">
              <w:rPr>
                <w:i/>
                <w:sz w:val="18"/>
                <w:szCs w:val="18"/>
              </w:rPr>
              <w:t xml:space="preserve"> </w:t>
            </w:r>
            <w:r w:rsidR="00E57A6C">
              <w:rPr>
                <w:i/>
                <w:sz w:val="18"/>
                <w:szCs w:val="18"/>
              </w:rPr>
              <w:t>0</w:t>
            </w:r>
            <w:r w:rsidR="00E57A6C" w:rsidRPr="00226714">
              <w:rPr>
                <w:i/>
                <w:sz w:val="18"/>
                <w:szCs w:val="18"/>
              </w:rPr>
              <w:t>0</w:t>
            </w:r>
          </w:p>
          <w:p w:rsidR="00E57A6C" w:rsidRPr="00226714" w:rsidRDefault="00E57A6C" w:rsidP="00E57A6C">
            <w:pPr>
              <w:jc w:val="center"/>
              <w:rPr>
                <w:sz w:val="18"/>
                <w:szCs w:val="18"/>
              </w:rPr>
            </w:pPr>
            <w:r w:rsidRPr="00226714">
              <w:rPr>
                <w:i/>
                <w:sz w:val="18"/>
                <w:szCs w:val="18"/>
              </w:rPr>
              <w:t>0000 15</w:t>
            </w:r>
            <w:r w:rsidR="00201582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E57A6C" w:rsidRDefault="00E57A6C" w:rsidP="00E57A6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- на </w:t>
            </w:r>
            <w:proofErr w:type="spellStart"/>
            <w:r>
              <w:rPr>
                <w:i/>
                <w:sz w:val="18"/>
                <w:szCs w:val="18"/>
              </w:rPr>
              <w:t>осущ</w:t>
            </w:r>
            <w:proofErr w:type="spellEnd"/>
            <w:r>
              <w:rPr>
                <w:i/>
                <w:sz w:val="18"/>
                <w:szCs w:val="18"/>
              </w:rPr>
              <w:t>. части полномочий по заключенным соглашениям</w:t>
            </w:r>
          </w:p>
        </w:tc>
        <w:tc>
          <w:tcPr>
            <w:tcW w:w="992" w:type="dxa"/>
            <w:vAlign w:val="center"/>
          </w:tcPr>
          <w:p w:rsidR="00E57A6C" w:rsidRDefault="008234DD" w:rsidP="00E5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2429,0</w:t>
            </w:r>
          </w:p>
        </w:tc>
        <w:tc>
          <w:tcPr>
            <w:tcW w:w="1134" w:type="dxa"/>
            <w:vAlign w:val="center"/>
          </w:tcPr>
          <w:p w:rsidR="00E57A6C" w:rsidRPr="00226714" w:rsidRDefault="008234DD" w:rsidP="00E5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2429,0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7A6C" w:rsidRPr="00226714" w:rsidRDefault="008234DD" w:rsidP="00E5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2429,0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7A6C" w:rsidRPr="004074C9" w:rsidRDefault="00E57A6C" w:rsidP="00E57A6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57A6C" w:rsidRPr="00226714" w:rsidTr="00201582">
        <w:trPr>
          <w:trHeight w:val="450"/>
        </w:trPr>
        <w:tc>
          <w:tcPr>
            <w:tcW w:w="1560" w:type="dxa"/>
            <w:shd w:val="clear" w:color="auto" w:fill="auto"/>
            <w:vAlign w:val="center"/>
          </w:tcPr>
          <w:p w:rsidR="00E57A6C" w:rsidRPr="00226714" w:rsidRDefault="00F803BB" w:rsidP="00E57A6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902</w:t>
            </w:r>
            <w:r w:rsidR="00E57A6C" w:rsidRPr="00226714">
              <w:rPr>
                <w:i/>
                <w:sz w:val="18"/>
                <w:szCs w:val="18"/>
              </w:rPr>
              <w:t xml:space="preserve">202 </w:t>
            </w:r>
            <w:r w:rsidR="00E57A6C">
              <w:rPr>
                <w:i/>
                <w:sz w:val="18"/>
                <w:szCs w:val="18"/>
              </w:rPr>
              <w:t>45</w:t>
            </w:r>
            <w:r w:rsidR="008234DD">
              <w:rPr>
                <w:i/>
                <w:sz w:val="18"/>
                <w:szCs w:val="18"/>
              </w:rPr>
              <w:t>555</w:t>
            </w:r>
            <w:r w:rsidR="00E57A6C" w:rsidRPr="00226714">
              <w:rPr>
                <w:i/>
                <w:sz w:val="18"/>
                <w:szCs w:val="18"/>
              </w:rPr>
              <w:t xml:space="preserve"> </w:t>
            </w:r>
            <w:r w:rsidR="00E57A6C">
              <w:rPr>
                <w:i/>
                <w:sz w:val="18"/>
                <w:szCs w:val="18"/>
              </w:rPr>
              <w:t>0</w:t>
            </w:r>
            <w:r w:rsidR="00E57A6C" w:rsidRPr="00226714">
              <w:rPr>
                <w:i/>
                <w:sz w:val="18"/>
                <w:szCs w:val="18"/>
              </w:rPr>
              <w:t>0</w:t>
            </w:r>
          </w:p>
          <w:p w:rsidR="00E57A6C" w:rsidRPr="00226714" w:rsidRDefault="00E57A6C" w:rsidP="00E57A6C">
            <w:pPr>
              <w:jc w:val="center"/>
              <w:rPr>
                <w:sz w:val="18"/>
                <w:szCs w:val="18"/>
              </w:rPr>
            </w:pPr>
            <w:r w:rsidRPr="00226714">
              <w:rPr>
                <w:i/>
                <w:sz w:val="18"/>
                <w:szCs w:val="18"/>
              </w:rPr>
              <w:t>0000 1</w:t>
            </w:r>
            <w:r w:rsidR="00201582">
              <w:rPr>
                <w:i/>
                <w:sz w:val="18"/>
                <w:szCs w:val="18"/>
              </w:rPr>
              <w:t>50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E57A6C" w:rsidRDefault="00E57A6C" w:rsidP="008234D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- </w:t>
            </w:r>
            <w:r w:rsidR="008234DD">
              <w:rPr>
                <w:i/>
                <w:sz w:val="18"/>
                <w:szCs w:val="18"/>
              </w:rPr>
              <w:t xml:space="preserve">за достижения показателей </w:t>
            </w:r>
            <w:proofErr w:type="spellStart"/>
            <w:r w:rsidR="008234DD">
              <w:rPr>
                <w:i/>
                <w:sz w:val="18"/>
                <w:szCs w:val="18"/>
              </w:rPr>
              <w:t>деят-ти</w:t>
            </w:r>
            <w:proofErr w:type="spellEnd"/>
            <w:r w:rsidR="008234DD">
              <w:rPr>
                <w:i/>
                <w:sz w:val="18"/>
                <w:szCs w:val="18"/>
              </w:rPr>
              <w:t xml:space="preserve"> органов </w:t>
            </w:r>
            <w:proofErr w:type="spellStart"/>
            <w:r w:rsidR="008234DD">
              <w:rPr>
                <w:i/>
                <w:sz w:val="18"/>
                <w:szCs w:val="18"/>
              </w:rPr>
              <w:t>исполвласти</w:t>
            </w:r>
            <w:proofErr w:type="spellEnd"/>
          </w:p>
        </w:tc>
        <w:tc>
          <w:tcPr>
            <w:tcW w:w="992" w:type="dxa"/>
            <w:vAlign w:val="center"/>
          </w:tcPr>
          <w:p w:rsidR="00E57A6C" w:rsidRDefault="008234DD" w:rsidP="00E5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124,7</w:t>
            </w:r>
          </w:p>
        </w:tc>
        <w:tc>
          <w:tcPr>
            <w:tcW w:w="1134" w:type="dxa"/>
            <w:vAlign w:val="center"/>
          </w:tcPr>
          <w:p w:rsidR="00E57A6C" w:rsidRPr="00226714" w:rsidRDefault="008234DD" w:rsidP="00E5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7A6C" w:rsidRPr="00226714" w:rsidRDefault="008234DD" w:rsidP="00E5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7A6C" w:rsidRPr="004074C9" w:rsidRDefault="00E57A6C" w:rsidP="00E57A6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57A6C" w:rsidRPr="00226714" w:rsidTr="00201582">
        <w:trPr>
          <w:trHeight w:val="450"/>
        </w:trPr>
        <w:tc>
          <w:tcPr>
            <w:tcW w:w="1560" w:type="dxa"/>
            <w:shd w:val="clear" w:color="auto" w:fill="auto"/>
            <w:vAlign w:val="center"/>
          </w:tcPr>
          <w:p w:rsidR="00E57A6C" w:rsidRPr="00226714" w:rsidRDefault="00F803BB" w:rsidP="00E57A6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902</w:t>
            </w:r>
            <w:r w:rsidR="00E57A6C" w:rsidRPr="00226714">
              <w:rPr>
                <w:i/>
                <w:sz w:val="18"/>
                <w:szCs w:val="18"/>
              </w:rPr>
              <w:t xml:space="preserve">202 </w:t>
            </w:r>
            <w:r w:rsidR="00E57A6C">
              <w:rPr>
                <w:i/>
                <w:sz w:val="18"/>
                <w:szCs w:val="18"/>
              </w:rPr>
              <w:t>49999</w:t>
            </w:r>
            <w:r w:rsidR="00E57A6C" w:rsidRPr="00226714">
              <w:rPr>
                <w:i/>
                <w:sz w:val="18"/>
                <w:szCs w:val="18"/>
              </w:rPr>
              <w:t xml:space="preserve"> </w:t>
            </w:r>
            <w:r w:rsidR="00E57A6C">
              <w:rPr>
                <w:i/>
                <w:sz w:val="18"/>
                <w:szCs w:val="18"/>
              </w:rPr>
              <w:t>0</w:t>
            </w:r>
            <w:r w:rsidR="00E57A6C" w:rsidRPr="00226714">
              <w:rPr>
                <w:i/>
                <w:sz w:val="18"/>
                <w:szCs w:val="18"/>
              </w:rPr>
              <w:t>0</w:t>
            </w:r>
          </w:p>
          <w:p w:rsidR="00E57A6C" w:rsidRPr="00226714" w:rsidRDefault="00E57A6C" w:rsidP="00E57A6C">
            <w:pPr>
              <w:jc w:val="center"/>
              <w:rPr>
                <w:sz w:val="18"/>
                <w:szCs w:val="18"/>
              </w:rPr>
            </w:pPr>
            <w:r w:rsidRPr="00226714">
              <w:rPr>
                <w:i/>
                <w:sz w:val="18"/>
                <w:szCs w:val="18"/>
              </w:rPr>
              <w:t>0000 15</w:t>
            </w:r>
            <w:r w:rsidR="00201582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E57A6C" w:rsidRDefault="00E57A6C" w:rsidP="00E57A6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- </w:t>
            </w:r>
            <w:r w:rsidRPr="008234DD">
              <w:rPr>
                <w:b/>
                <w:i/>
                <w:sz w:val="18"/>
                <w:szCs w:val="18"/>
              </w:rPr>
              <w:t xml:space="preserve">прочие </w:t>
            </w:r>
            <w:r>
              <w:rPr>
                <w:i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vAlign w:val="center"/>
          </w:tcPr>
          <w:p w:rsidR="00E57A6C" w:rsidRDefault="008234DD" w:rsidP="00E5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259,0</w:t>
            </w:r>
          </w:p>
        </w:tc>
        <w:tc>
          <w:tcPr>
            <w:tcW w:w="1134" w:type="dxa"/>
            <w:vAlign w:val="center"/>
          </w:tcPr>
          <w:p w:rsidR="00E57A6C" w:rsidRPr="00226714" w:rsidRDefault="008234DD" w:rsidP="00E5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7A6C" w:rsidRPr="00226714" w:rsidRDefault="008234DD" w:rsidP="00E5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7A6C" w:rsidRPr="004074C9" w:rsidRDefault="00E57A6C" w:rsidP="00E57A6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57A6C" w:rsidRPr="00226714" w:rsidTr="00201582">
        <w:trPr>
          <w:trHeight w:val="450"/>
        </w:trPr>
        <w:tc>
          <w:tcPr>
            <w:tcW w:w="1560" w:type="dxa"/>
            <w:shd w:val="clear" w:color="auto" w:fill="auto"/>
            <w:vAlign w:val="center"/>
          </w:tcPr>
          <w:p w:rsidR="00E57A6C" w:rsidRPr="00226714" w:rsidRDefault="00F803BB" w:rsidP="00E57A6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902</w:t>
            </w:r>
            <w:r w:rsidR="00E57A6C" w:rsidRPr="00226714">
              <w:rPr>
                <w:i/>
                <w:sz w:val="18"/>
                <w:szCs w:val="18"/>
              </w:rPr>
              <w:t xml:space="preserve">219 60010 </w:t>
            </w:r>
            <w:r w:rsidR="00E57A6C">
              <w:rPr>
                <w:i/>
                <w:sz w:val="18"/>
                <w:szCs w:val="18"/>
              </w:rPr>
              <w:t>05</w:t>
            </w:r>
          </w:p>
          <w:p w:rsidR="00E57A6C" w:rsidRPr="00226714" w:rsidRDefault="00E57A6C" w:rsidP="00E57A6C">
            <w:pPr>
              <w:jc w:val="center"/>
              <w:rPr>
                <w:i/>
                <w:sz w:val="18"/>
                <w:szCs w:val="18"/>
              </w:rPr>
            </w:pPr>
            <w:r w:rsidRPr="00226714">
              <w:rPr>
                <w:i/>
                <w:sz w:val="18"/>
                <w:szCs w:val="18"/>
              </w:rPr>
              <w:t>0000 15</w:t>
            </w:r>
            <w:r w:rsidR="00201582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E57A6C" w:rsidRPr="00226714" w:rsidRDefault="00E57A6C" w:rsidP="00E57A6C">
            <w:pPr>
              <w:rPr>
                <w:i/>
                <w:sz w:val="18"/>
                <w:szCs w:val="18"/>
              </w:rPr>
            </w:pPr>
            <w:r w:rsidRPr="00226714">
              <w:rPr>
                <w:i/>
                <w:sz w:val="18"/>
                <w:szCs w:val="18"/>
              </w:rPr>
              <w:t>Возврат остатков субсидий, субвенций и ИМБТ</w:t>
            </w:r>
          </w:p>
        </w:tc>
        <w:tc>
          <w:tcPr>
            <w:tcW w:w="992" w:type="dxa"/>
            <w:vAlign w:val="center"/>
          </w:tcPr>
          <w:p w:rsidR="00E57A6C" w:rsidRPr="00226714" w:rsidRDefault="008234DD" w:rsidP="00E5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57A6C" w:rsidRPr="00226714" w:rsidRDefault="008234DD" w:rsidP="00E5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-198,6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7A6C" w:rsidRPr="00226714" w:rsidRDefault="008234DD" w:rsidP="00E5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-198,6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7A6C" w:rsidRPr="004074C9" w:rsidRDefault="00E57A6C" w:rsidP="00E57A6C">
            <w:pPr>
              <w:jc w:val="center"/>
              <w:rPr>
                <w:i/>
                <w:sz w:val="20"/>
                <w:szCs w:val="20"/>
              </w:rPr>
            </w:pPr>
            <w:r w:rsidRPr="004074C9">
              <w:rPr>
                <w:i/>
                <w:sz w:val="20"/>
                <w:szCs w:val="20"/>
              </w:rPr>
              <w:t>-</w:t>
            </w:r>
          </w:p>
        </w:tc>
      </w:tr>
    </w:tbl>
    <w:p w:rsidR="00C23CE3" w:rsidRDefault="00C23CE3" w:rsidP="00C23CE3">
      <w:pPr>
        <w:pStyle w:val="a3"/>
        <w:jc w:val="center"/>
        <w:rPr>
          <w:rFonts w:ascii="Times New Roman" w:hAnsi="Times New Roman"/>
          <w:b/>
        </w:rPr>
      </w:pPr>
      <w:bookmarkStart w:id="1" w:name="_Toc103069756"/>
    </w:p>
    <w:p w:rsidR="00E57A6C" w:rsidRPr="00C23CE3" w:rsidRDefault="00E57A6C" w:rsidP="00C23CE3">
      <w:pPr>
        <w:pStyle w:val="a3"/>
        <w:jc w:val="center"/>
        <w:rPr>
          <w:rFonts w:ascii="Times New Roman" w:hAnsi="Times New Roman"/>
          <w:b/>
        </w:rPr>
      </w:pPr>
      <w:r w:rsidRPr="00C23CE3">
        <w:rPr>
          <w:rFonts w:ascii="Times New Roman" w:hAnsi="Times New Roman"/>
          <w:b/>
        </w:rPr>
        <w:t>Расходы бюджета</w:t>
      </w:r>
    </w:p>
    <w:p w:rsidR="00E57A6C" w:rsidRPr="00C23CE3" w:rsidRDefault="00E57A6C" w:rsidP="00C23CE3">
      <w:pPr>
        <w:pStyle w:val="a3"/>
        <w:jc w:val="center"/>
        <w:rPr>
          <w:rFonts w:ascii="Times New Roman" w:hAnsi="Times New Roman"/>
          <w:b/>
          <w:i/>
        </w:rPr>
      </w:pPr>
      <w:r w:rsidRPr="00C23CE3">
        <w:rPr>
          <w:rFonts w:ascii="Times New Roman" w:hAnsi="Times New Roman"/>
          <w:b/>
          <w:i/>
        </w:rPr>
        <w:t>Проверка уточненных годовых назначений по расходам в соответствии с решениями</w:t>
      </w:r>
      <w:r w:rsidRPr="00C23CE3">
        <w:rPr>
          <w:b/>
          <w:i/>
        </w:rPr>
        <w:t xml:space="preserve"> </w:t>
      </w:r>
      <w:r w:rsidRPr="00C23CE3">
        <w:rPr>
          <w:rFonts w:ascii="Times New Roman" w:hAnsi="Times New Roman"/>
          <w:b/>
          <w:i/>
        </w:rPr>
        <w:t xml:space="preserve">Алексеевской районной Думы, принятыми за </w:t>
      </w:r>
      <w:r w:rsidR="00E64C2B" w:rsidRPr="00C23CE3">
        <w:rPr>
          <w:rFonts w:ascii="Times New Roman" w:hAnsi="Times New Roman"/>
          <w:b/>
          <w:i/>
        </w:rPr>
        <w:t>2019</w:t>
      </w:r>
      <w:r w:rsidRPr="00C23CE3">
        <w:rPr>
          <w:rFonts w:ascii="Times New Roman" w:hAnsi="Times New Roman"/>
          <w:b/>
          <w:i/>
        </w:rPr>
        <w:t>год.</w:t>
      </w:r>
      <w:bookmarkEnd w:id="1"/>
    </w:p>
    <w:p w:rsidR="00E57A6C" w:rsidRPr="005B1093" w:rsidRDefault="00E57A6C" w:rsidP="00E57A6C">
      <w:pPr>
        <w:ind w:firstLine="708"/>
        <w:jc w:val="both"/>
        <w:rPr>
          <w:szCs w:val="24"/>
        </w:rPr>
      </w:pPr>
      <w:r w:rsidRPr="005B1093">
        <w:rPr>
          <w:szCs w:val="24"/>
        </w:rPr>
        <w:t xml:space="preserve">Расходы бюджета Алексеевского муниципального района утверждены  решением  </w:t>
      </w:r>
      <w:r w:rsidRPr="005B1093">
        <w:rPr>
          <w:bCs/>
          <w:szCs w:val="24"/>
        </w:rPr>
        <w:t>Алексеевской районной Думы</w:t>
      </w:r>
      <w:r w:rsidRPr="005B1093">
        <w:rPr>
          <w:szCs w:val="24"/>
        </w:rPr>
        <w:t xml:space="preserve"> </w:t>
      </w:r>
      <w:r w:rsidR="00176D4B" w:rsidRPr="005B1093">
        <w:rPr>
          <w:szCs w:val="24"/>
        </w:rPr>
        <w:t xml:space="preserve">28.12.2018 №21/157  </w:t>
      </w:r>
      <w:r w:rsidRPr="005B1093">
        <w:rPr>
          <w:szCs w:val="24"/>
        </w:rPr>
        <w:t xml:space="preserve">«О бюджете Алексеевского муниципального района на </w:t>
      </w:r>
      <w:r w:rsidR="00E64C2B" w:rsidRPr="005B1093">
        <w:rPr>
          <w:szCs w:val="24"/>
        </w:rPr>
        <w:t>2019</w:t>
      </w:r>
      <w:r w:rsidRPr="005B1093">
        <w:rPr>
          <w:szCs w:val="24"/>
        </w:rPr>
        <w:t xml:space="preserve">год и плановый период </w:t>
      </w:r>
      <w:r w:rsidR="00E64C2B" w:rsidRPr="005B1093">
        <w:rPr>
          <w:szCs w:val="24"/>
        </w:rPr>
        <w:t>2020</w:t>
      </w:r>
      <w:r w:rsidRPr="005B1093">
        <w:rPr>
          <w:szCs w:val="24"/>
        </w:rPr>
        <w:t>-202</w:t>
      </w:r>
      <w:r w:rsidR="00677CD6" w:rsidRPr="005B1093">
        <w:rPr>
          <w:szCs w:val="24"/>
        </w:rPr>
        <w:t>1</w:t>
      </w:r>
      <w:r w:rsidRPr="005B1093">
        <w:rPr>
          <w:szCs w:val="24"/>
        </w:rPr>
        <w:t xml:space="preserve">годы» на </w:t>
      </w:r>
      <w:r w:rsidR="00E64C2B" w:rsidRPr="005B1093">
        <w:rPr>
          <w:szCs w:val="24"/>
        </w:rPr>
        <w:t>2019</w:t>
      </w:r>
      <w:r w:rsidRPr="005B1093">
        <w:rPr>
          <w:szCs w:val="24"/>
        </w:rPr>
        <w:t xml:space="preserve"> год в сумме  </w:t>
      </w:r>
      <w:r w:rsidR="00677CD6" w:rsidRPr="005B1093">
        <w:rPr>
          <w:szCs w:val="24"/>
        </w:rPr>
        <w:t>318757,6</w:t>
      </w:r>
      <w:r w:rsidRPr="005B1093">
        <w:rPr>
          <w:szCs w:val="24"/>
        </w:rPr>
        <w:t xml:space="preserve"> тыс. руб. </w:t>
      </w:r>
    </w:p>
    <w:p w:rsidR="00E57A6C" w:rsidRPr="005B1093" w:rsidRDefault="00E57A6C" w:rsidP="00E57A6C">
      <w:pPr>
        <w:ind w:firstLine="708"/>
        <w:jc w:val="both"/>
        <w:rPr>
          <w:szCs w:val="24"/>
        </w:rPr>
      </w:pPr>
      <w:r w:rsidRPr="005B1093">
        <w:rPr>
          <w:szCs w:val="24"/>
        </w:rPr>
        <w:t>Согласно отчету об исполнении районного бюджета по состоянию на 01.01.</w:t>
      </w:r>
      <w:r w:rsidR="00E64C2B" w:rsidRPr="005B1093">
        <w:rPr>
          <w:szCs w:val="24"/>
        </w:rPr>
        <w:t>2020</w:t>
      </w:r>
      <w:r w:rsidRPr="005B1093">
        <w:rPr>
          <w:szCs w:val="24"/>
        </w:rPr>
        <w:t xml:space="preserve">г., представленному в </w:t>
      </w:r>
      <w:r w:rsidRPr="005B1093">
        <w:rPr>
          <w:bCs/>
          <w:szCs w:val="24"/>
        </w:rPr>
        <w:t>Ревизионную комиссию Алексеевского муниципального района</w:t>
      </w:r>
      <w:r w:rsidRPr="005B1093">
        <w:rPr>
          <w:szCs w:val="24"/>
        </w:rPr>
        <w:t xml:space="preserve">, уточненные годовые назначения составили </w:t>
      </w:r>
      <w:r w:rsidR="00677CD6" w:rsidRPr="005B1093">
        <w:rPr>
          <w:szCs w:val="24"/>
        </w:rPr>
        <w:t>433348,2</w:t>
      </w:r>
      <w:r w:rsidRPr="005B1093">
        <w:rPr>
          <w:szCs w:val="24"/>
        </w:rPr>
        <w:t xml:space="preserve"> тыс. руб., +</w:t>
      </w:r>
      <w:r w:rsidRPr="005B1093">
        <w:rPr>
          <w:bCs/>
          <w:szCs w:val="24"/>
        </w:rPr>
        <w:t xml:space="preserve"> </w:t>
      </w:r>
      <w:r w:rsidR="00677CD6" w:rsidRPr="005B1093">
        <w:rPr>
          <w:bCs/>
          <w:szCs w:val="24"/>
        </w:rPr>
        <w:t>114590,6</w:t>
      </w:r>
      <w:r w:rsidRPr="005B1093">
        <w:rPr>
          <w:bCs/>
          <w:szCs w:val="24"/>
        </w:rPr>
        <w:t xml:space="preserve"> </w:t>
      </w:r>
      <w:r w:rsidRPr="005B1093">
        <w:rPr>
          <w:szCs w:val="24"/>
        </w:rPr>
        <w:t xml:space="preserve">тыс. руб., на </w:t>
      </w:r>
      <w:r w:rsidR="00677CD6" w:rsidRPr="005B1093">
        <w:rPr>
          <w:b/>
          <w:szCs w:val="24"/>
        </w:rPr>
        <w:t>36</w:t>
      </w:r>
      <w:r w:rsidRPr="005B1093">
        <w:rPr>
          <w:b/>
          <w:szCs w:val="24"/>
        </w:rPr>
        <w:t>% больше</w:t>
      </w:r>
      <w:r w:rsidRPr="005B1093">
        <w:rPr>
          <w:szCs w:val="24"/>
        </w:rPr>
        <w:t xml:space="preserve"> </w:t>
      </w:r>
      <w:r w:rsidRPr="005B1093">
        <w:rPr>
          <w:b/>
          <w:szCs w:val="24"/>
        </w:rPr>
        <w:t>первоначально</w:t>
      </w:r>
      <w:r w:rsidRPr="005B1093">
        <w:rPr>
          <w:szCs w:val="24"/>
        </w:rPr>
        <w:t xml:space="preserve"> утвержденных назначений в бюджете.</w:t>
      </w:r>
    </w:p>
    <w:p w:rsidR="00E57A6C" w:rsidRPr="005B1093" w:rsidRDefault="00E57A6C" w:rsidP="00E57A6C">
      <w:pPr>
        <w:ind w:firstLine="708"/>
        <w:jc w:val="both"/>
        <w:rPr>
          <w:szCs w:val="24"/>
        </w:rPr>
      </w:pPr>
      <w:r w:rsidRPr="005B1093">
        <w:rPr>
          <w:szCs w:val="24"/>
        </w:rPr>
        <w:t>В целом расходы исполнены на 9</w:t>
      </w:r>
      <w:r w:rsidR="00677CD6" w:rsidRPr="005B1093">
        <w:rPr>
          <w:szCs w:val="24"/>
        </w:rPr>
        <w:t>1</w:t>
      </w:r>
      <w:r w:rsidRPr="005B1093">
        <w:rPr>
          <w:szCs w:val="24"/>
        </w:rPr>
        <w:t xml:space="preserve">% (в сумме </w:t>
      </w:r>
      <w:r w:rsidR="00677CD6" w:rsidRPr="005B1093">
        <w:rPr>
          <w:szCs w:val="24"/>
        </w:rPr>
        <w:t>394410,1</w:t>
      </w:r>
      <w:r w:rsidRPr="005B1093">
        <w:rPr>
          <w:szCs w:val="24"/>
        </w:rPr>
        <w:t>тыс</w:t>
      </w:r>
      <w:proofErr w:type="gramStart"/>
      <w:r w:rsidRPr="005B1093">
        <w:rPr>
          <w:szCs w:val="24"/>
        </w:rPr>
        <w:t>.р</w:t>
      </w:r>
      <w:proofErr w:type="gramEnd"/>
      <w:r w:rsidRPr="005B1093">
        <w:rPr>
          <w:szCs w:val="24"/>
        </w:rPr>
        <w:t>ублей) к утвержденным бюджетным ассигнованиям.</w:t>
      </w:r>
    </w:p>
    <w:p w:rsidR="00E57A6C" w:rsidRPr="005B1093" w:rsidRDefault="00E57A6C" w:rsidP="00E57A6C">
      <w:pPr>
        <w:ind w:firstLine="708"/>
        <w:jc w:val="both"/>
        <w:rPr>
          <w:szCs w:val="24"/>
        </w:rPr>
      </w:pPr>
      <w:r w:rsidRPr="005B1093">
        <w:rPr>
          <w:szCs w:val="24"/>
        </w:rPr>
        <w:t xml:space="preserve">Доля расходов на социальную сферу (образование, культуру, социальную политику, периодическая печать, спорт) составляет </w:t>
      </w:r>
      <w:r w:rsidR="000A40CF" w:rsidRPr="00C23CE3">
        <w:rPr>
          <w:b/>
          <w:szCs w:val="24"/>
        </w:rPr>
        <w:t>72,5</w:t>
      </w:r>
      <w:r w:rsidRPr="00C23CE3">
        <w:rPr>
          <w:b/>
          <w:szCs w:val="24"/>
        </w:rPr>
        <w:t>%,</w:t>
      </w:r>
      <w:r w:rsidRPr="005B1093">
        <w:rPr>
          <w:szCs w:val="24"/>
        </w:rPr>
        <w:t xml:space="preserve"> из них наибольший вес занимают расходы на образование – </w:t>
      </w:r>
      <w:r w:rsidR="000A40CF" w:rsidRPr="005B1093">
        <w:rPr>
          <w:szCs w:val="24"/>
        </w:rPr>
        <w:t>55,6</w:t>
      </w:r>
      <w:r w:rsidRPr="005B1093">
        <w:rPr>
          <w:szCs w:val="24"/>
        </w:rPr>
        <w:t>%, которые в основном осуществлены за счет средств субвенций на организацию общедоступного образования.</w:t>
      </w:r>
    </w:p>
    <w:p w:rsidR="00E57A6C" w:rsidRPr="005B1093" w:rsidRDefault="00E57A6C" w:rsidP="00E57A6C">
      <w:pPr>
        <w:pStyle w:val="1"/>
        <w:jc w:val="center"/>
        <w:rPr>
          <w:rFonts w:ascii="Times New Roman" w:hAnsi="Times New Roman"/>
          <w:i/>
          <w:sz w:val="24"/>
          <w:szCs w:val="24"/>
        </w:rPr>
      </w:pPr>
      <w:bookmarkStart w:id="2" w:name="_Toc103069757"/>
      <w:r w:rsidRPr="005B1093">
        <w:rPr>
          <w:rFonts w:ascii="Times New Roman" w:hAnsi="Times New Roman"/>
          <w:i/>
          <w:sz w:val="24"/>
          <w:szCs w:val="24"/>
        </w:rPr>
        <w:t>Анализ исполнения бюджета в разрезе функциональной классификации расходов.</w:t>
      </w:r>
      <w:bookmarkEnd w:id="2"/>
    </w:p>
    <w:p w:rsidR="00E57A6C" w:rsidRPr="005B1093" w:rsidRDefault="00E57A6C" w:rsidP="00E57A6C">
      <w:pPr>
        <w:ind w:firstLine="708"/>
        <w:jc w:val="both"/>
        <w:rPr>
          <w:szCs w:val="24"/>
        </w:rPr>
      </w:pPr>
      <w:r w:rsidRPr="005B1093">
        <w:rPr>
          <w:szCs w:val="24"/>
        </w:rPr>
        <w:t>По разделам функциональной классификации расходов районного бюджета исполнение сложилось следующим образом:</w:t>
      </w:r>
    </w:p>
    <w:p w:rsidR="00E57A6C" w:rsidRPr="003962D3" w:rsidRDefault="00E57A6C" w:rsidP="00C23CE3">
      <w:pPr>
        <w:pStyle w:val="af9"/>
        <w:jc w:val="right"/>
        <w:rPr>
          <w:rFonts w:ascii="Times New Roman" w:eastAsia="Calibri" w:hAnsi="Times New Roman" w:cs="Times New Roman"/>
        </w:rPr>
      </w:pPr>
      <w:r w:rsidRPr="005B1093">
        <w:rPr>
          <w:rFonts w:ascii="Times New Roman" w:eastAsia="Calibri" w:hAnsi="Times New Roman" w:cs="Times New Roman"/>
          <w:szCs w:val="24"/>
        </w:rPr>
        <w:t xml:space="preserve">                     </w:t>
      </w:r>
      <w:r w:rsidRPr="00C23CE3">
        <w:rPr>
          <w:rFonts w:ascii="Times New Roman" w:eastAsia="Calibri" w:hAnsi="Times New Roman" w:cs="Times New Roman"/>
          <w:sz w:val="20"/>
          <w:szCs w:val="20"/>
        </w:rPr>
        <w:t>Табл. № 4, тыс</w:t>
      </w:r>
      <w:proofErr w:type="gramStart"/>
      <w:r w:rsidRPr="00C23CE3">
        <w:rPr>
          <w:rFonts w:ascii="Times New Roman" w:eastAsia="Calibri" w:hAnsi="Times New Roman" w:cs="Times New Roman"/>
          <w:sz w:val="20"/>
          <w:szCs w:val="20"/>
        </w:rPr>
        <w:t>.р</w:t>
      </w:r>
      <w:proofErr w:type="gramEnd"/>
      <w:r w:rsidRPr="00C23CE3">
        <w:rPr>
          <w:rFonts w:ascii="Times New Roman" w:eastAsia="Calibri" w:hAnsi="Times New Roman" w:cs="Times New Roman"/>
          <w:sz w:val="20"/>
          <w:szCs w:val="20"/>
        </w:rPr>
        <w:t>уб.</w:t>
      </w:r>
    </w:p>
    <w:tbl>
      <w:tblPr>
        <w:tblW w:w="9215" w:type="dxa"/>
        <w:tblInd w:w="-176" w:type="dxa"/>
        <w:tblLayout w:type="fixed"/>
        <w:tblLook w:val="0000"/>
      </w:tblPr>
      <w:tblGrid>
        <w:gridCol w:w="4112"/>
        <w:gridCol w:w="850"/>
        <w:gridCol w:w="992"/>
        <w:gridCol w:w="1560"/>
        <w:gridCol w:w="992"/>
        <w:gridCol w:w="709"/>
      </w:tblGrid>
      <w:tr w:rsidR="00E57A6C" w:rsidRPr="00226714" w:rsidTr="00046BB7">
        <w:trPr>
          <w:trHeight w:val="285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A6C" w:rsidRPr="00226714" w:rsidRDefault="00E57A6C" w:rsidP="00E57A6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A6C" w:rsidRPr="00226714" w:rsidRDefault="00E57A6C" w:rsidP="00E57A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E57A6C" w:rsidRPr="00226714" w:rsidRDefault="00E57A6C" w:rsidP="00E57A6C">
            <w:pPr>
              <w:jc w:val="center"/>
              <w:rPr>
                <w:sz w:val="16"/>
                <w:szCs w:val="16"/>
              </w:rPr>
            </w:pPr>
            <w:r w:rsidRPr="00226714">
              <w:rPr>
                <w:sz w:val="16"/>
                <w:szCs w:val="16"/>
              </w:rPr>
              <w:t>Решени</w:t>
            </w:r>
            <w:r>
              <w:rPr>
                <w:sz w:val="16"/>
                <w:szCs w:val="16"/>
              </w:rPr>
              <w:t>е о бюджете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226714" w:rsidRDefault="00E57A6C" w:rsidP="00E57A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226714" w:rsidRDefault="00E57A6C" w:rsidP="00E57A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226714" w:rsidRDefault="00E57A6C" w:rsidP="00E57A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</w:tr>
      <w:tr w:rsidR="00E57A6C" w:rsidRPr="00226714" w:rsidTr="00046BB7">
        <w:trPr>
          <w:trHeight w:val="276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A6C" w:rsidRPr="00226714" w:rsidRDefault="00E57A6C" w:rsidP="00E57A6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A6C" w:rsidRPr="00226714" w:rsidRDefault="00E57A6C" w:rsidP="00E57A6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57A6C" w:rsidRPr="00226714" w:rsidRDefault="00E57A6C" w:rsidP="00E57A6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226714" w:rsidRDefault="00E57A6C" w:rsidP="00E57A6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226714" w:rsidRDefault="00E57A6C" w:rsidP="00E57A6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226714" w:rsidRDefault="00E57A6C" w:rsidP="00E57A6C">
            <w:pPr>
              <w:rPr>
                <w:sz w:val="16"/>
                <w:szCs w:val="16"/>
              </w:rPr>
            </w:pPr>
          </w:p>
        </w:tc>
      </w:tr>
      <w:tr w:rsidR="00E57A6C" w:rsidRPr="00226714" w:rsidTr="00046BB7">
        <w:trPr>
          <w:trHeight w:val="264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A6C" w:rsidRPr="00226714" w:rsidRDefault="00E57A6C" w:rsidP="00E57A6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A6C" w:rsidRPr="00226714" w:rsidRDefault="00E57A6C" w:rsidP="00E57A6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57A6C" w:rsidRPr="00226714" w:rsidRDefault="00E57A6C" w:rsidP="00E57A6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226714" w:rsidRDefault="00E57A6C" w:rsidP="00E57A6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226714" w:rsidRDefault="00E57A6C" w:rsidP="00E57A6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226714" w:rsidRDefault="00E57A6C" w:rsidP="00E57A6C">
            <w:pPr>
              <w:rPr>
                <w:sz w:val="16"/>
                <w:szCs w:val="16"/>
              </w:rPr>
            </w:pPr>
          </w:p>
        </w:tc>
      </w:tr>
      <w:tr w:rsidR="00E57A6C" w:rsidRPr="00226714" w:rsidTr="00046BB7">
        <w:trPr>
          <w:trHeight w:val="206"/>
        </w:trPr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</w:tcPr>
          <w:p w:rsidR="00E57A6C" w:rsidRPr="00226714" w:rsidRDefault="00E57A6C" w:rsidP="00E57A6C">
            <w:pPr>
              <w:snapToGrid w:val="0"/>
              <w:rPr>
                <w:b/>
                <w:bCs/>
                <w:iCs/>
                <w:sz w:val="20"/>
                <w:szCs w:val="20"/>
                <w:lang w:eastAsia="ar-SA"/>
              </w:rPr>
            </w:pPr>
            <w:r w:rsidRPr="00226714">
              <w:rPr>
                <w:b/>
                <w:bCs/>
                <w:iCs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7A6C" w:rsidRPr="00226714" w:rsidRDefault="00E57A6C" w:rsidP="00E57A6C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57A6C" w:rsidRPr="00226714" w:rsidRDefault="00677CD6" w:rsidP="00E57A6C">
            <w:pPr>
              <w:snapToGrid w:val="0"/>
              <w:ind w:hanging="108"/>
              <w:jc w:val="center"/>
              <w:rPr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Cs/>
                <w:sz w:val="20"/>
                <w:szCs w:val="20"/>
                <w:lang w:eastAsia="ar-SA"/>
              </w:rPr>
              <w:t>433348,2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226714" w:rsidRDefault="00677CD6" w:rsidP="00E57A6C">
            <w:pPr>
              <w:snapToGrid w:val="0"/>
              <w:ind w:hanging="108"/>
              <w:jc w:val="center"/>
              <w:rPr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Cs/>
                <w:sz w:val="20"/>
                <w:szCs w:val="20"/>
                <w:lang w:eastAsia="ar-SA"/>
              </w:rPr>
              <w:t>394410,1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226714" w:rsidRDefault="00677CD6" w:rsidP="00E57A6C">
            <w:pPr>
              <w:snapToGrid w:val="0"/>
              <w:ind w:hanging="108"/>
              <w:jc w:val="center"/>
              <w:rPr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Cs/>
                <w:sz w:val="20"/>
                <w:szCs w:val="20"/>
                <w:lang w:eastAsia="ar-SA"/>
              </w:rPr>
              <w:t>-38938,1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226714" w:rsidRDefault="00677CD6" w:rsidP="00E57A6C">
            <w:pPr>
              <w:snapToGrid w:val="0"/>
              <w:ind w:hanging="108"/>
              <w:jc w:val="center"/>
              <w:rPr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Cs/>
                <w:sz w:val="20"/>
                <w:szCs w:val="20"/>
                <w:lang w:eastAsia="ar-SA"/>
              </w:rPr>
              <w:t>91</w:t>
            </w:r>
          </w:p>
        </w:tc>
      </w:tr>
      <w:tr w:rsidR="00E57A6C" w:rsidRPr="00226714" w:rsidTr="00046BB7">
        <w:trPr>
          <w:trHeight w:val="231"/>
        </w:trPr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</w:tcPr>
          <w:p w:rsidR="00E57A6C" w:rsidRPr="00226714" w:rsidRDefault="00E57A6C" w:rsidP="00E57A6C">
            <w:pPr>
              <w:snapToGrid w:val="0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226714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7A6C" w:rsidRPr="00226714" w:rsidRDefault="00E57A6C" w:rsidP="00E57A6C">
            <w:pPr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226714">
              <w:rPr>
                <w:b/>
                <w:bCs/>
                <w:i/>
                <w:iCs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57A6C" w:rsidRPr="00226714" w:rsidRDefault="00677CD6" w:rsidP="00E57A6C">
            <w:pPr>
              <w:snapToGrid w:val="0"/>
              <w:ind w:hanging="108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81511,3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226714" w:rsidRDefault="00677CD6" w:rsidP="00E57A6C">
            <w:pPr>
              <w:snapToGrid w:val="0"/>
              <w:ind w:hanging="108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81288,6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226714" w:rsidRDefault="00677CD6" w:rsidP="00E57A6C">
            <w:pPr>
              <w:snapToGrid w:val="0"/>
              <w:ind w:hanging="108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-222,7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226714" w:rsidRDefault="00677CD6" w:rsidP="00E57A6C">
            <w:pPr>
              <w:snapToGrid w:val="0"/>
              <w:ind w:hanging="108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99,7</w:t>
            </w:r>
          </w:p>
        </w:tc>
      </w:tr>
      <w:tr w:rsidR="00E57A6C" w:rsidRPr="00226714" w:rsidTr="00046BB7">
        <w:trPr>
          <w:trHeight w:val="231"/>
        </w:trPr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A6C" w:rsidRPr="00226714" w:rsidRDefault="00E57A6C" w:rsidP="00E57A6C">
            <w:pPr>
              <w:snapToGrid w:val="0"/>
              <w:rPr>
                <w:bCs/>
                <w:iCs/>
                <w:sz w:val="20"/>
                <w:szCs w:val="20"/>
                <w:lang w:eastAsia="ar-SA"/>
              </w:rPr>
            </w:pPr>
            <w:r w:rsidRPr="00226714">
              <w:rPr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57A6C" w:rsidRPr="00226714" w:rsidRDefault="00E57A6C" w:rsidP="00E57A6C">
            <w:pPr>
              <w:snapToGrid w:val="0"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226714">
              <w:rPr>
                <w:bCs/>
                <w:iCs/>
                <w:sz w:val="18"/>
                <w:szCs w:val="18"/>
                <w:lang w:eastAsia="ar-SA"/>
              </w:rPr>
              <w:t>01 02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57A6C" w:rsidRPr="00226714" w:rsidRDefault="00677CD6" w:rsidP="00E57A6C">
            <w:pPr>
              <w:snapToGrid w:val="0"/>
              <w:ind w:hanging="108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1684,8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226714" w:rsidRDefault="00677CD6" w:rsidP="00E57A6C">
            <w:pPr>
              <w:snapToGrid w:val="0"/>
              <w:ind w:hanging="108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1684,8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226714" w:rsidRDefault="00677CD6" w:rsidP="00E57A6C">
            <w:pPr>
              <w:snapToGrid w:val="0"/>
              <w:ind w:hanging="108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226714" w:rsidRDefault="00677CD6" w:rsidP="00E57A6C">
            <w:pPr>
              <w:snapToGrid w:val="0"/>
              <w:ind w:hanging="108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100</w:t>
            </w:r>
          </w:p>
        </w:tc>
      </w:tr>
      <w:tr w:rsidR="00E57A6C" w:rsidRPr="00226714" w:rsidTr="00046BB7">
        <w:trPr>
          <w:trHeight w:val="231"/>
        </w:trPr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A6C" w:rsidRPr="00226714" w:rsidRDefault="00E57A6C" w:rsidP="00E57A6C">
            <w:pPr>
              <w:snapToGrid w:val="0"/>
              <w:rPr>
                <w:sz w:val="20"/>
                <w:szCs w:val="20"/>
              </w:rPr>
            </w:pPr>
            <w:r w:rsidRPr="00226714">
              <w:rPr>
                <w:sz w:val="20"/>
                <w:szCs w:val="20"/>
              </w:rPr>
              <w:t>Функционирование</w:t>
            </w:r>
            <w:r>
              <w:rPr>
                <w:sz w:val="20"/>
                <w:szCs w:val="20"/>
              </w:rPr>
              <w:t xml:space="preserve"> представительного органа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57A6C" w:rsidRPr="00226714" w:rsidRDefault="00E57A6C" w:rsidP="00E57A6C">
            <w:pPr>
              <w:snapToGrid w:val="0"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>
              <w:rPr>
                <w:bCs/>
                <w:iCs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57A6C" w:rsidRDefault="00677CD6" w:rsidP="00E57A6C">
            <w:pPr>
              <w:snapToGrid w:val="0"/>
              <w:ind w:hanging="108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437,4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226714" w:rsidRDefault="00677CD6" w:rsidP="00E57A6C">
            <w:pPr>
              <w:snapToGrid w:val="0"/>
              <w:ind w:hanging="108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437,4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226714" w:rsidRDefault="00677CD6" w:rsidP="00E57A6C">
            <w:pPr>
              <w:snapToGrid w:val="0"/>
              <w:ind w:hanging="108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226714" w:rsidRDefault="00677CD6" w:rsidP="00E57A6C">
            <w:pPr>
              <w:snapToGrid w:val="0"/>
              <w:ind w:hanging="108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100</w:t>
            </w:r>
          </w:p>
        </w:tc>
      </w:tr>
      <w:tr w:rsidR="00E57A6C" w:rsidRPr="00226714" w:rsidTr="00046BB7">
        <w:trPr>
          <w:trHeight w:val="231"/>
        </w:trPr>
        <w:tc>
          <w:tcPr>
            <w:tcW w:w="4112" w:type="dxa"/>
            <w:tcBorders>
              <w:left w:val="single" w:sz="4" w:space="0" w:color="000000"/>
              <w:bottom w:val="single" w:sz="4" w:space="0" w:color="auto"/>
            </w:tcBorders>
          </w:tcPr>
          <w:p w:rsidR="00E57A6C" w:rsidRPr="00226714" w:rsidRDefault="00E57A6C" w:rsidP="00E57A6C">
            <w:pPr>
              <w:snapToGrid w:val="0"/>
              <w:rPr>
                <w:bCs/>
                <w:iCs/>
                <w:sz w:val="20"/>
                <w:szCs w:val="20"/>
                <w:lang w:eastAsia="ar-SA"/>
              </w:rPr>
            </w:pPr>
            <w:r w:rsidRPr="00226714">
              <w:rPr>
                <w:sz w:val="20"/>
                <w:szCs w:val="20"/>
              </w:rPr>
              <w:t>Функционирование местных администраций, в том числе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7A6C" w:rsidRPr="00226714" w:rsidRDefault="00E57A6C" w:rsidP="00E57A6C">
            <w:pPr>
              <w:snapToGrid w:val="0"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226714">
              <w:rPr>
                <w:bCs/>
                <w:iCs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57A6C" w:rsidRPr="00226714" w:rsidRDefault="00677CD6" w:rsidP="00E57A6C">
            <w:pPr>
              <w:snapToGrid w:val="0"/>
              <w:ind w:hanging="108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28615,0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226714" w:rsidRDefault="00677CD6" w:rsidP="00E57A6C">
            <w:pPr>
              <w:snapToGrid w:val="0"/>
              <w:ind w:hanging="108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28615,0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226714" w:rsidRDefault="00677CD6" w:rsidP="00E57A6C">
            <w:pPr>
              <w:snapToGrid w:val="0"/>
              <w:ind w:hanging="108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226714" w:rsidRDefault="00677CD6" w:rsidP="00E57A6C">
            <w:pPr>
              <w:snapToGrid w:val="0"/>
              <w:ind w:hanging="108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100</w:t>
            </w:r>
          </w:p>
        </w:tc>
      </w:tr>
      <w:tr w:rsidR="00E57A6C" w:rsidRPr="00226714" w:rsidTr="00046BB7">
        <w:trPr>
          <w:trHeight w:val="231"/>
        </w:trPr>
        <w:tc>
          <w:tcPr>
            <w:tcW w:w="4112" w:type="dxa"/>
            <w:tcBorders>
              <w:left w:val="single" w:sz="4" w:space="0" w:color="000000"/>
              <w:bottom w:val="single" w:sz="4" w:space="0" w:color="auto"/>
            </w:tcBorders>
          </w:tcPr>
          <w:p w:rsidR="00E57A6C" w:rsidRPr="00226714" w:rsidRDefault="00E57A6C" w:rsidP="00E57A6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7A6C" w:rsidRPr="00226714" w:rsidRDefault="00E57A6C" w:rsidP="00E57A6C">
            <w:pPr>
              <w:snapToGrid w:val="0"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226714">
              <w:rPr>
                <w:bCs/>
                <w:iCs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57A6C" w:rsidRPr="00226714" w:rsidRDefault="00677CD6" w:rsidP="00E57A6C">
            <w:pPr>
              <w:snapToGrid w:val="0"/>
              <w:ind w:hanging="108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26511,1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226714" w:rsidRDefault="00677CD6" w:rsidP="00E57A6C">
            <w:pPr>
              <w:snapToGrid w:val="0"/>
              <w:ind w:hanging="108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26511,1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226714" w:rsidRDefault="00677CD6" w:rsidP="00E57A6C">
            <w:pPr>
              <w:snapToGrid w:val="0"/>
              <w:ind w:hanging="108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226714" w:rsidRDefault="00677CD6" w:rsidP="00E57A6C">
            <w:pPr>
              <w:snapToGrid w:val="0"/>
              <w:ind w:hanging="108"/>
              <w:jc w:val="center"/>
              <w:rPr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Cs/>
                <w:sz w:val="20"/>
                <w:szCs w:val="20"/>
                <w:lang w:eastAsia="ar-SA"/>
              </w:rPr>
              <w:t>100</w:t>
            </w:r>
          </w:p>
        </w:tc>
      </w:tr>
      <w:tr w:rsidR="00E57A6C" w:rsidRPr="00226714" w:rsidTr="00046BB7">
        <w:trPr>
          <w:trHeight w:val="231"/>
        </w:trPr>
        <w:tc>
          <w:tcPr>
            <w:tcW w:w="4112" w:type="dxa"/>
            <w:tcBorders>
              <w:left w:val="single" w:sz="4" w:space="0" w:color="000000"/>
              <w:bottom w:val="single" w:sz="4" w:space="0" w:color="auto"/>
            </w:tcBorders>
          </w:tcPr>
          <w:p w:rsidR="00E57A6C" w:rsidRPr="00226714" w:rsidRDefault="00E57A6C" w:rsidP="00E57A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7A6C" w:rsidRPr="00226714" w:rsidRDefault="00E57A6C" w:rsidP="00E57A6C">
            <w:pPr>
              <w:snapToGrid w:val="0"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226714">
              <w:rPr>
                <w:bCs/>
                <w:iCs/>
                <w:sz w:val="18"/>
                <w:szCs w:val="18"/>
                <w:lang w:eastAsia="ar-SA"/>
              </w:rPr>
              <w:t>01 0</w:t>
            </w:r>
            <w:r>
              <w:rPr>
                <w:bCs/>
                <w:i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57A6C" w:rsidRPr="00226714" w:rsidRDefault="00677CD6" w:rsidP="00E57A6C">
            <w:pPr>
              <w:snapToGrid w:val="0"/>
              <w:ind w:hanging="108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226714" w:rsidRDefault="00677CD6" w:rsidP="00E57A6C">
            <w:pPr>
              <w:snapToGrid w:val="0"/>
              <w:ind w:hanging="108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226714" w:rsidRDefault="00E57A6C" w:rsidP="00E57A6C">
            <w:pPr>
              <w:snapToGrid w:val="0"/>
              <w:ind w:hanging="108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226714" w:rsidRDefault="00677CD6" w:rsidP="00E57A6C">
            <w:pPr>
              <w:snapToGrid w:val="0"/>
              <w:ind w:hanging="108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0</w:t>
            </w:r>
          </w:p>
        </w:tc>
      </w:tr>
      <w:tr w:rsidR="00E57A6C" w:rsidRPr="00226714" w:rsidTr="00046BB7">
        <w:trPr>
          <w:trHeight w:val="231"/>
        </w:trPr>
        <w:tc>
          <w:tcPr>
            <w:tcW w:w="4112" w:type="dxa"/>
            <w:tcBorders>
              <w:left w:val="single" w:sz="4" w:space="0" w:color="000000"/>
              <w:bottom w:val="single" w:sz="4" w:space="0" w:color="auto"/>
            </w:tcBorders>
          </w:tcPr>
          <w:p w:rsidR="00E57A6C" w:rsidRPr="00226714" w:rsidRDefault="00E57A6C" w:rsidP="00E57A6C">
            <w:pPr>
              <w:snapToGrid w:val="0"/>
              <w:rPr>
                <w:sz w:val="20"/>
                <w:szCs w:val="20"/>
              </w:rPr>
            </w:pPr>
            <w:r w:rsidRPr="00226714">
              <w:rPr>
                <w:sz w:val="20"/>
                <w:szCs w:val="20"/>
              </w:rPr>
              <w:t xml:space="preserve">Обеспечение деятельности финансовых, </w:t>
            </w:r>
            <w:r w:rsidRPr="00226714">
              <w:rPr>
                <w:sz w:val="20"/>
                <w:szCs w:val="20"/>
              </w:rPr>
              <w:lastRenderedPageBreak/>
              <w:t>налоговых и органов контроля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7A6C" w:rsidRPr="00226714" w:rsidRDefault="00E57A6C" w:rsidP="00E57A6C">
            <w:pPr>
              <w:snapToGrid w:val="0"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226714">
              <w:rPr>
                <w:bCs/>
                <w:iCs/>
                <w:sz w:val="18"/>
                <w:szCs w:val="18"/>
                <w:lang w:eastAsia="ar-SA"/>
              </w:rPr>
              <w:lastRenderedPageBreak/>
              <w:t>01 06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57A6C" w:rsidRPr="00226714" w:rsidRDefault="00677CD6" w:rsidP="00E57A6C">
            <w:pPr>
              <w:snapToGrid w:val="0"/>
              <w:ind w:hanging="108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1354,6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226714" w:rsidRDefault="00677CD6" w:rsidP="00E57A6C">
            <w:pPr>
              <w:snapToGrid w:val="0"/>
              <w:ind w:hanging="108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1354,6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226714" w:rsidRDefault="00677CD6" w:rsidP="00E57A6C">
            <w:pPr>
              <w:snapToGrid w:val="0"/>
              <w:ind w:hanging="108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226714" w:rsidRDefault="00677CD6" w:rsidP="00E57A6C">
            <w:pPr>
              <w:snapToGrid w:val="0"/>
              <w:ind w:hanging="108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100</w:t>
            </w:r>
          </w:p>
        </w:tc>
      </w:tr>
      <w:tr w:rsidR="00E57A6C" w:rsidRPr="00226714" w:rsidTr="00046BB7">
        <w:trPr>
          <w:trHeight w:val="231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57A6C" w:rsidRPr="00226714" w:rsidRDefault="00E57A6C" w:rsidP="00E57A6C">
            <w:pPr>
              <w:snapToGrid w:val="0"/>
              <w:rPr>
                <w:sz w:val="20"/>
                <w:szCs w:val="20"/>
              </w:rPr>
            </w:pPr>
            <w:r w:rsidRPr="00226714">
              <w:rPr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7A6C" w:rsidRPr="00226714" w:rsidRDefault="00E57A6C" w:rsidP="00E57A6C">
            <w:pPr>
              <w:snapToGrid w:val="0"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226714">
              <w:rPr>
                <w:bCs/>
                <w:iCs/>
                <w:sz w:val="18"/>
                <w:szCs w:val="18"/>
                <w:lang w:eastAsia="ar-SA"/>
              </w:rPr>
              <w:t>01 11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57A6C" w:rsidRPr="00226714" w:rsidRDefault="00677CD6" w:rsidP="00E57A6C">
            <w:pPr>
              <w:snapToGrid w:val="0"/>
              <w:ind w:hanging="108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226714" w:rsidRDefault="00677CD6" w:rsidP="00E57A6C">
            <w:pPr>
              <w:snapToGrid w:val="0"/>
              <w:ind w:hanging="108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226714" w:rsidRDefault="00E57A6C" w:rsidP="00E57A6C">
            <w:pPr>
              <w:snapToGrid w:val="0"/>
              <w:ind w:hanging="108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226714" w:rsidRDefault="00677CD6" w:rsidP="00E57A6C">
            <w:pPr>
              <w:snapToGrid w:val="0"/>
              <w:ind w:hanging="108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0</w:t>
            </w:r>
          </w:p>
        </w:tc>
      </w:tr>
      <w:tr w:rsidR="00E57A6C" w:rsidRPr="00226714" w:rsidTr="00046BB7">
        <w:trPr>
          <w:trHeight w:val="231"/>
        </w:trPr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</w:tcPr>
          <w:p w:rsidR="00E57A6C" w:rsidRPr="00226714" w:rsidRDefault="00E57A6C" w:rsidP="00E57A6C">
            <w:pPr>
              <w:snapToGrid w:val="0"/>
              <w:rPr>
                <w:bCs/>
                <w:iCs/>
                <w:sz w:val="20"/>
                <w:szCs w:val="20"/>
                <w:lang w:eastAsia="ar-SA"/>
              </w:rPr>
            </w:pPr>
            <w:r w:rsidRPr="00226714">
              <w:rPr>
                <w:bCs/>
                <w:iCs/>
                <w:sz w:val="20"/>
                <w:szCs w:val="20"/>
                <w:lang w:eastAsia="ar-SA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7A6C" w:rsidRPr="00226714" w:rsidRDefault="00E57A6C" w:rsidP="00E57A6C">
            <w:pPr>
              <w:snapToGrid w:val="0"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226714">
              <w:rPr>
                <w:bCs/>
                <w:iCs/>
                <w:sz w:val="18"/>
                <w:szCs w:val="18"/>
                <w:lang w:eastAsia="ar-SA"/>
              </w:rPr>
              <w:t>01</w:t>
            </w:r>
            <w:r w:rsidRPr="00226714">
              <w:rPr>
                <w:bCs/>
                <w:iCs/>
                <w:sz w:val="18"/>
                <w:szCs w:val="18"/>
              </w:rPr>
              <w:t xml:space="preserve"> </w:t>
            </w:r>
            <w:r w:rsidRPr="00226714">
              <w:rPr>
                <w:bCs/>
                <w:iCs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57A6C" w:rsidRPr="00226714" w:rsidRDefault="00677CD6" w:rsidP="00E57A6C">
            <w:pPr>
              <w:snapToGrid w:val="0"/>
              <w:ind w:hanging="108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49419,6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226714" w:rsidRDefault="00677CD6" w:rsidP="00E57A6C">
            <w:pPr>
              <w:snapToGrid w:val="0"/>
              <w:ind w:hanging="108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49196,9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226714" w:rsidRDefault="00677CD6" w:rsidP="00E57A6C">
            <w:pPr>
              <w:snapToGrid w:val="0"/>
              <w:ind w:hanging="108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-222,7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226714" w:rsidRDefault="00677CD6" w:rsidP="00E57A6C">
            <w:pPr>
              <w:snapToGrid w:val="0"/>
              <w:ind w:hanging="108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99,5</w:t>
            </w:r>
          </w:p>
        </w:tc>
      </w:tr>
      <w:tr w:rsidR="00E57A6C" w:rsidRPr="00226714" w:rsidTr="00046BB7">
        <w:trPr>
          <w:trHeight w:val="231"/>
        </w:trPr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</w:tcPr>
          <w:p w:rsidR="00E57A6C" w:rsidRPr="00226714" w:rsidRDefault="00E57A6C" w:rsidP="00E57A6C">
            <w:pPr>
              <w:snapToGrid w:val="0"/>
              <w:rPr>
                <w:bCs/>
                <w:i/>
                <w:iCs/>
                <w:sz w:val="20"/>
                <w:szCs w:val="20"/>
                <w:lang w:eastAsia="ar-SA"/>
              </w:rPr>
            </w:pPr>
            <w:r w:rsidRPr="00FA7AEF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Ведомственная  программа</w:t>
            </w:r>
            <w:r w:rsidRPr="00226714">
              <w:rPr>
                <w:bCs/>
                <w:i/>
                <w:iCs/>
                <w:sz w:val="20"/>
                <w:szCs w:val="20"/>
                <w:lang w:eastAsia="ar-SA"/>
              </w:rPr>
              <w:t xml:space="preserve"> «</w:t>
            </w:r>
            <w:r>
              <w:rPr>
                <w:bCs/>
                <w:i/>
                <w:iCs/>
                <w:sz w:val="20"/>
                <w:szCs w:val="20"/>
                <w:lang w:eastAsia="ar-SA"/>
              </w:rPr>
              <w:t>материально-техническое и хозяйственное обслуживание органов местного самоуправления</w:t>
            </w:r>
            <w:r w:rsidRPr="00226714">
              <w:rPr>
                <w:bCs/>
                <w:i/>
                <w:i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7A6C" w:rsidRPr="00226714" w:rsidRDefault="00E57A6C" w:rsidP="00E57A6C">
            <w:pPr>
              <w:snapToGrid w:val="0"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226714">
              <w:rPr>
                <w:bCs/>
                <w:iCs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57A6C" w:rsidRPr="00226714" w:rsidRDefault="000A5BC5" w:rsidP="00E57A6C">
            <w:pPr>
              <w:snapToGrid w:val="0"/>
              <w:ind w:hanging="108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42272,4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226714" w:rsidRDefault="000A5BC5" w:rsidP="00E57A6C">
            <w:pPr>
              <w:snapToGrid w:val="0"/>
              <w:ind w:hanging="108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42049,7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226714" w:rsidRDefault="000A5BC5" w:rsidP="00E57A6C">
            <w:pPr>
              <w:snapToGrid w:val="0"/>
              <w:ind w:hanging="108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-222,7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226714" w:rsidRDefault="000A5BC5" w:rsidP="00E57A6C">
            <w:pPr>
              <w:snapToGrid w:val="0"/>
              <w:ind w:hanging="108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99,5</w:t>
            </w:r>
          </w:p>
        </w:tc>
      </w:tr>
      <w:tr w:rsidR="00E57A6C" w:rsidRPr="00226714" w:rsidTr="00046BB7">
        <w:trPr>
          <w:trHeight w:val="266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57A6C" w:rsidRPr="00226714" w:rsidRDefault="00E57A6C" w:rsidP="00E57A6C">
            <w:pPr>
              <w:snapToGrid w:val="0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226714">
              <w:rPr>
                <w:b/>
                <w:bCs/>
                <w:i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57A6C" w:rsidRPr="00226714" w:rsidRDefault="00E57A6C" w:rsidP="00E57A6C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226714">
              <w:rPr>
                <w:b/>
                <w:i/>
                <w:sz w:val="18"/>
                <w:szCs w:val="18"/>
              </w:rPr>
              <w:t>02 00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E57A6C" w:rsidRPr="00226714" w:rsidRDefault="000A5BC5" w:rsidP="00E57A6C">
            <w:pPr>
              <w:snapToGrid w:val="0"/>
              <w:ind w:hanging="108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226714" w:rsidRDefault="000A5BC5" w:rsidP="00E57A6C">
            <w:pPr>
              <w:snapToGrid w:val="0"/>
              <w:ind w:hanging="108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226714" w:rsidRDefault="000A5BC5" w:rsidP="00E57A6C">
            <w:pPr>
              <w:snapToGrid w:val="0"/>
              <w:ind w:hanging="108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226714" w:rsidRDefault="000A5BC5" w:rsidP="00E57A6C">
            <w:pPr>
              <w:snapToGrid w:val="0"/>
              <w:ind w:hanging="108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0</w:t>
            </w:r>
          </w:p>
        </w:tc>
      </w:tr>
      <w:tr w:rsidR="00E57A6C" w:rsidRPr="00226714" w:rsidTr="00046BB7">
        <w:trPr>
          <w:trHeight w:val="266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57A6C" w:rsidRPr="00226714" w:rsidRDefault="00E57A6C" w:rsidP="00E57A6C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57A6C" w:rsidRPr="00226714" w:rsidRDefault="00E57A6C" w:rsidP="00E57A6C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E57A6C" w:rsidRDefault="000A5BC5" w:rsidP="00E57A6C">
            <w:pPr>
              <w:snapToGrid w:val="0"/>
              <w:ind w:hanging="108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61,1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226714" w:rsidRDefault="000A5BC5" w:rsidP="00E57A6C">
            <w:pPr>
              <w:snapToGrid w:val="0"/>
              <w:ind w:hanging="108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226714" w:rsidRDefault="000A5BC5" w:rsidP="00E57A6C">
            <w:pPr>
              <w:snapToGrid w:val="0"/>
              <w:ind w:hanging="108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226714" w:rsidRDefault="000A5BC5" w:rsidP="00E57A6C">
            <w:pPr>
              <w:snapToGrid w:val="0"/>
              <w:ind w:hanging="108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100</w:t>
            </w:r>
          </w:p>
        </w:tc>
      </w:tr>
      <w:tr w:rsidR="00E57A6C" w:rsidRPr="00226714" w:rsidTr="00046BB7">
        <w:trPr>
          <w:trHeight w:val="266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57A6C" w:rsidRPr="00226714" w:rsidRDefault="00E57A6C" w:rsidP="00E57A6C">
            <w:pPr>
              <w:snapToGrid w:val="0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226714">
              <w:rPr>
                <w:b/>
                <w:bCs/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57A6C" w:rsidRPr="00226714" w:rsidRDefault="00E57A6C" w:rsidP="00E57A6C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226714">
              <w:rPr>
                <w:b/>
                <w:i/>
                <w:sz w:val="18"/>
                <w:szCs w:val="18"/>
              </w:rPr>
              <w:t>04 00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E57A6C" w:rsidRPr="00226714" w:rsidRDefault="000A5BC5" w:rsidP="00E57A6C">
            <w:pPr>
              <w:snapToGrid w:val="0"/>
              <w:ind w:hanging="108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28446,9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226714" w:rsidRDefault="000A5BC5" w:rsidP="00E57A6C">
            <w:pPr>
              <w:snapToGrid w:val="0"/>
              <w:ind w:hanging="108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18232,7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226714" w:rsidRDefault="000A5BC5" w:rsidP="00E57A6C">
            <w:pPr>
              <w:snapToGrid w:val="0"/>
              <w:ind w:hanging="108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-10214,2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226714" w:rsidRDefault="000A5BC5" w:rsidP="00E57A6C">
            <w:pPr>
              <w:snapToGrid w:val="0"/>
              <w:ind w:hanging="108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64</w:t>
            </w:r>
          </w:p>
        </w:tc>
      </w:tr>
      <w:tr w:rsidR="00E57A6C" w:rsidRPr="00226714" w:rsidTr="00046BB7">
        <w:trPr>
          <w:trHeight w:val="158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E57A6C" w:rsidRPr="00226714" w:rsidRDefault="00E57A6C" w:rsidP="00E57A6C">
            <w:pPr>
              <w:snapToGrid w:val="0"/>
              <w:rPr>
                <w:sz w:val="20"/>
                <w:szCs w:val="20"/>
              </w:rPr>
            </w:pPr>
            <w:r w:rsidRPr="00226714">
              <w:rPr>
                <w:sz w:val="20"/>
                <w:szCs w:val="20"/>
              </w:rPr>
              <w:t>Дорожное хозяйство (дорожные фонды),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57A6C" w:rsidRPr="00226714" w:rsidRDefault="00E57A6C" w:rsidP="00E57A6C">
            <w:pPr>
              <w:snapToGrid w:val="0"/>
              <w:jc w:val="center"/>
              <w:rPr>
                <w:sz w:val="18"/>
                <w:szCs w:val="18"/>
              </w:rPr>
            </w:pPr>
            <w:r w:rsidRPr="00226714">
              <w:rPr>
                <w:sz w:val="18"/>
                <w:szCs w:val="18"/>
              </w:rPr>
              <w:t>04 09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E57A6C" w:rsidRPr="00226714" w:rsidRDefault="000A5BC5" w:rsidP="00E57A6C">
            <w:pPr>
              <w:snapToGrid w:val="0"/>
              <w:ind w:hanging="108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27272,6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226714" w:rsidRDefault="000A5BC5" w:rsidP="00E57A6C">
            <w:pPr>
              <w:snapToGrid w:val="0"/>
              <w:ind w:hanging="108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17058,5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226714" w:rsidRDefault="000A5BC5" w:rsidP="00E57A6C">
            <w:pPr>
              <w:snapToGrid w:val="0"/>
              <w:ind w:hanging="108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-10214,1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226714" w:rsidRDefault="000A5BC5" w:rsidP="00E57A6C">
            <w:pPr>
              <w:snapToGrid w:val="0"/>
              <w:ind w:hanging="108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62,5</w:t>
            </w:r>
          </w:p>
        </w:tc>
      </w:tr>
      <w:tr w:rsidR="00E57A6C" w:rsidRPr="00226714" w:rsidTr="00046BB7">
        <w:trPr>
          <w:trHeight w:val="158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E57A6C" w:rsidRPr="00226714" w:rsidRDefault="00E57A6C" w:rsidP="00E57A6C">
            <w:pPr>
              <w:snapToGrid w:val="0"/>
              <w:rPr>
                <w:i/>
                <w:sz w:val="20"/>
                <w:szCs w:val="20"/>
                <w:lang w:eastAsia="ar-SA"/>
              </w:rPr>
            </w:pPr>
            <w:r w:rsidRPr="00226714">
              <w:rPr>
                <w:i/>
                <w:sz w:val="20"/>
                <w:szCs w:val="20"/>
                <w:lang w:eastAsia="ar-SA"/>
              </w:rPr>
              <w:t>муниципальная  программа «</w:t>
            </w:r>
            <w:r>
              <w:rPr>
                <w:i/>
                <w:sz w:val="20"/>
                <w:szCs w:val="20"/>
                <w:lang w:eastAsia="ar-SA"/>
              </w:rPr>
              <w:t>совершенствование и развитие сети</w:t>
            </w:r>
            <w:r w:rsidRPr="00226714">
              <w:rPr>
                <w:i/>
                <w:sz w:val="20"/>
                <w:szCs w:val="20"/>
                <w:lang w:eastAsia="ar-SA"/>
              </w:rPr>
              <w:t xml:space="preserve"> автомобильных дорог общего пользования </w:t>
            </w:r>
            <w:r>
              <w:rPr>
                <w:i/>
                <w:sz w:val="20"/>
                <w:szCs w:val="20"/>
                <w:lang w:eastAsia="ar-SA"/>
              </w:rPr>
              <w:t xml:space="preserve">Алексеевского муниципального района </w:t>
            </w:r>
            <w:r w:rsidRPr="00226714">
              <w:rPr>
                <w:i/>
                <w:sz w:val="20"/>
                <w:szCs w:val="20"/>
                <w:lang w:eastAsia="ar-SA"/>
              </w:rPr>
              <w:t xml:space="preserve">на </w:t>
            </w:r>
            <w:r w:rsidR="00E64C2B">
              <w:rPr>
                <w:i/>
                <w:sz w:val="20"/>
                <w:szCs w:val="20"/>
                <w:lang w:eastAsia="ar-SA"/>
              </w:rPr>
              <w:t>2018</w:t>
            </w:r>
            <w:r w:rsidRPr="00226714">
              <w:rPr>
                <w:i/>
                <w:sz w:val="20"/>
                <w:szCs w:val="20"/>
                <w:lang w:eastAsia="ar-SA"/>
              </w:rPr>
              <w:t>-</w:t>
            </w:r>
            <w:r w:rsidR="00E64C2B">
              <w:rPr>
                <w:i/>
                <w:sz w:val="20"/>
                <w:szCs w:val="20"/>
                <w:lang w:eastAsia="ar-SA"/>
              </w:rPr>
              <w:t>2020</w:t>
            </w:r>
            <w:r w:rsidRPr="00226714">
              <w:rPr>
                <w:i/>
                <w:sz w:val="20"/>
                <w:szCs w:val="20"/>
                <w:lang w:eastAsia="ar-SA"/>
              </w:rPr>
              <w:t>гг»»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57A6C" w:rsidRPr="00226714" w:rsidRDefault="00E57A6C" w:rsidP="00E57A6C">
            <w:pPr>
              <w:snapToGrid w:val="0"/>
              <w:jc w:val="center"/>
              <w:rPr>
                <w:sz w:val="18"/>
                <w:szCs w:val="18"/>
              </w:rPr>
            </w:pPr>
            <w:r w:rsidRPr="00226714">
              <w:rPr>
                <w:sz w:val="18"/>
                <w:szCs w:val="18"/>
              </w:rPr>
              <w:t>04 09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E57A6C" w:rsidRPr="00226714" w:rsidRDefault="000A5BC5" w:rsidP="00E57A6C">
            <w:pPr>
              <w:snapToGrid w:val="0"/>
              <w:ind w:hanging="108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27220,0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226714" w:rsidRDefault="000A5BC5" w:rsidP="00E57A6C">
            <w:pPr>
              <w:snapToGrid w:val="0"/>
              <w:ind w:hanging="108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17005,8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226714" w:rsidRDefault="000A5BC5" w:rsidP="00E57A6C">
            <w:pPr>
              <w:snapToGrid w:val="0"/>
              <w:ind w:hanging="108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-10214,2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226714" w:rsidRDefault="000A5BC5" w:rsidP="00E57A6C">
            <w:pPr>
              <w:snapToGrid w:val="0"/>
              <w:ind w:hanging="108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62,5</w:t>
            </w:r>
          </w:p>
        </w:tc>
      </w:tr>
      <w:tr w:rsidR="00E57A6C" w:rsidRPr="00226714" w:rsidTr="00046BB7">
        <w:trPr>
          <w:trHeight w:val="158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E57A6C" w:rsidRPr="00226714" w:rsidRDefault="00E57A6C" w:rsidP="00E57A6C">
            <w:pPr>
              <w:snapToGrid w:val="0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Сельское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57A6C" w:rsidRPr="00226714" w:rsidRDefault="00E57A6C" w:rsidP="00E57A6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E57A6C" w:rsidRPr="00226714" w:rsidRDefault="000A5BC5" w:rsidP="00E57A6C">
            <w:pPr>
              <w:snapToGrid w:val="0"/>
              <w:ind w:hanging="108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226714" w:rsidRDefault="000A5BC5" w:rsidP="00E57A6C">
            <w:pPr>
              <w:snapToGrid w:val="0"/>
              <w:ind w:hanging="108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226714" w:rsidRDefault="00E57A6C" w:rsidP="00E57A6C">
            <w:pPr>
              <w:snapToGrid w:val="0"/>
              <w:ind w:hanging="108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226714" w:rsidRDefault="000A5BC5" w:rsidP="00E57A6C">
            <w:pPr>
              <w:snapToGrid w:val="0"/>
              <w:ind w:hanging="108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0</w:t>
            </w:r>
          </w:p>
        </w:tc>
      </w:tr>
      <w:tr w:rsidR="00E57A6C" w:rsidRPr="00226714" w:rsidTr="00046BB7">
        <w:trPr>
          <w:trHeight w:val="158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E57A6C" w:rsidRDefault="00E57A6C" w:rsidP="00E57A6C">
            <w:pPr>
              <w:snapToGrid w:val="0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Другие вопросы в области </w:t>
            </w:r>
            <w:proofErr w:type="spellStart"/>
            <w:r>
              <w:rPr>
                <w:i/>
                <w:sz w:val="20"/>
                <w:szCs w:val="20"/>
                <w:lang w:eastAsia="ar-SA"/>
              </w:rPr>
              <w:t>нацэкономики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57A6C" w:rsidRDefault="00E57A6C" w:rsidP="00E57A6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E57A6C" w:rsidRDefault="000A5BC5" w:rsidP="00E57A6C">
            <w:pPr>
              <w:snapToGrid w:val="0"/>
              <w:ind w:hanging="108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1174,2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226714" w:rsidRDefault="000A5BC5" w:rsidP="00E57A6C">
            <w:pPr>
              <w:snapToGrid w:val="0"/>
              <w:ind w:hanging="108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1174,2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226714" w:rsidRDefault="000A5BC5" w:rsidP="00E57A6C">
            <w:pPr>
              <w:snapToGrid w:val="0"/>
              <w:ind w:hanging="108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226714" w:rsidRDefault="000A5BC5" w:rsidP="00E57A6C">
            <w:pPr>
              <w:snapToGrid w:val="0"/>
              <w:ind w:hanging="108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100</w:t>
            </w:r>
          </w:p>
        </w:tc>
      </w:tr>
      <w:tr w:rsidR="00E57A6C" w:rsidRPr="00226714" w:rsidTr="00046BB7">
        <w:trPr>
          <w:trHeight w:val="158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E57A6C" w:rsidRPr="00226714" w:rsidRDefault="00E57A6C" w:rsidP="00E57A6C">
            <w:pPr>
              <w:snapToGrid w:val="0"/>
              <w:rPr>
                <w:b/>
                <w:i/>
                <w:sz w:val="20"/>
                <w:szCs w:val="20"/>
                <w:lang w:eastAsia="ar-SA"/>
              </w:rPr>
            </w:pPr>
            <w:r w:rsidRPr="00226714">
              <w:rPr>
                <w:b/>
                <w:i/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57A6C" w:rsidRPr="00226714" w:rsidRDefault="00E57A6C" w:rsidP="00E57A6C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226714">
              <w:rPr>
                <w:b/>
                <w:i/>
                <w:sz w:val="18"/>
                <w:szCs w:val="18"/>
              </w:rPr>
              <w:t>05 00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E57A6C" w:rsidRPr="00226714" w:rsidRDefault="000A5BC5" w:rsidP="00E57A6C">
            <w:pPr>
              <w:snapToGrid w:val="0"/>
              <w:ind w:hanging="108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8560,3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226714" w:rsidRDefault="000A5BC5" w:rsidP="00E57A6C">
            <w:pPr>
              <w:snapToGrid w:val="0"/>
              <w:ind w:hanging="108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8430,8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226714" w:rsidRDefault="000A5BC5" w:rsidP="00E57A6C">
            <w:pPr>
              <w:snapToGrid w:val="0"/>
              <w:ind w:hanging="108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-129,5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226714" w:rsidRDefault="000A5BC5" w:rsidP="00E57A6C">
            <w:pPr>
              <w:snapToGrid w:val="0"/>
              <w:ind w:hanging="108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98,5</w:t>
            </w:r>
          </w:p>
        </w:tc>
      </w:tr>
      <w:tr w:rsidR="00E57A6C" w:rsidRPr="00226714" w:rsidTr="00046BB7">
        <w:trPr>
          <w:trHeight w:val="158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E57A6C" w:rsidRPr="00226714" w:rsidRDefault="00E57A6C" w:rsidP="00E57A6C">
            <w:pPr>
              <w:snapToGrid w:val="0"/>
              <w:rPr>
                <w:sz w:val="20"/>
                <w:szCs w:val="20"/>
                <w:lang w:eastAsia="ar-SA"/>
              </w:rPr>
            </w:pPr>
            <w:r w:rsidRPr="00226714">
              <w:rPr>
                <w:sz w:val="20"/>
                <w:szCs w:val="20"/>
                <w:lang w:eastAsia="ar-SA"/>
              </w:rPr>
              <w:t>Коммунальное хозяйство</w:t>
            </w:r>
            <w:r>
              <w:rPr>
                <w:sz w:val="20"/>
                <w:szCs w:val="20"/>
                <w:lang w:eastAsia="ar-SA"/>
              </w:rPr>
              <w:t xml:space="preserve">, в </w:t>
            </w:r>
            <w:r w:rsidRPr="00226714">
              <w:rPr>
                <w:sz w:val="20"/>
                <w:szCs w:val="20"/>
              </w:rPr>
              <w:t>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57A6C" w:rsidRPr="00226714" w:rsidRDefault="00E57A6C" w:rsidP="00E57A6C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226714">
              <w:rPr>
                <w:i/>
                <w:sz w:val="18"/>
                <w:szCs w:val="18"/>
              </w:rPr>
              <w:t>05 02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E57A6C" w:rsidRPr="00226714" w:rsidRDefault="000A5BC5" w:rsidP="00E57A6C">
            <w:pPr>
              <w:snapToGrid w:val="0"/>
              <w:ind w:hanging="108"/>
              <w:jc w:val="center"/>
              <w:rPr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Cs/>
                <w:i/>
                <w:iCs/>
                <w:sz w:val="20"/>
                <w:szCs w:val="20"/>
                <w:lang w:eastAsia="ar-SA"/>
              </w:rPr>
              <w:t>8560,3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226714" w:rsidRDefault="000A5BC5" w:rsidP="00E57A6C">
            <w:pPr>
              <w:snapToGrid w:val="0"/>
              <w:ind w:hanging="108"/>
              <w:jc w:val="center"/>
              <w:rPr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Cs/>
                <w:i/>
                <w:iCs/>
                <w:sz w:val="20"/>
                <w:szCs w:val="20"/>
                <w:lang w:eastAsia="ar-SA"/>
              </w:rPr>
              <w:t>8430,8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226714" w:rsidRDefault="000A5BC5" w:rsidP="00E57A6C">
            <w:pPr>
              <w:snapToGrid w:val="0"/>
              <w:ind w:hanging="108"/>
              <w:jc w:val="center"/>
              <w:rPr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Cs/>
                <w:i/>
                <w:iCs/>
                <w:sz w:val="20"/>
                <w:szCs w:val="20"/>
                <w:lang w:eastAsia="ar-SA"/>
              </w:rPr>
              <w:t>-129,5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226714" w:rsidRDefault="000A5BC5" w:rsidP="00E57A6C">
            <w:pPr>
              <w:snapToGrid w:val="0"/>
              <w:ind w:hanging="108"/>
              <w:jc w:val="center"/>
              <w:rPr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Cs/>
                <w:i/>
                <w:iCs/>
                <w:sz w:val="20"/>
                <w:szCs w:val="20"/>
                <w:lang w:eastAsia="ar-SA"/>
              </w:rPr>
              <w:t>98,5</w:t>
            </w:r>
          </w:p>
        </w:tc>
      </w:tr>
      <w:tr w:rsidR="00E57A6C" w:rsidRPr="00226714" w:rsidTr="00046BB7">
        <w:trPr>
          <w:trHeight w:val="158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E57A6C" w:rsidRPr="00226714" w:rsidRDefault="00E57A6C" w:rsidP="000A5BC5">
            <w:pPr>
              <w:snapToGrid w:val="0"/>
              <w:rPr>
                <w:sz w:val="20"/>
                <w:szCs w:val="20"/>
              </w:rPr>
            </w:pPr>
            <w:r w:rsidRPr="00226714">
              <w:rPr>
                <w:i/>
                <w:sz w:val="20"/>
                <w:szCs w:val="20"/>
                <w:lang w:eastAsia="ar-SA"/>
              </w:rPr>
              <w:t>муниципальная  программа</w:t>
            </w:r>
            <w:r>
              <w:rPr>
                <w:i/>
                <w:sz w:val="20"/>
                <w:szCs w:val="20"/>
                <w:lang w:eastAsia="ar-SA"/>
              </w:rPr>
              <w:t xml:space="preserve"> «Инвестиционная программа по ЖКХ Алексеевского муниципального района на 201</w:t>
            </w:r>
            <w:r w:rsidR="000A5BC5">
              <w:rPr>
                <w:i/>
                <w:sz w:val="20"/>
                <w:szCs w:val="20"/>
                <w:lang w:eastAsia="ar-SA"/>
              </w:rPr>
              <w:t>9</w:t>
            </w:r>
            <w:r>
              <w:rPr>
                <w:i/>
                <w:sz w:val="20"/>
                <w:szCs w:val="20"/>
                <w:lang w:eastAsia="ar-SA"/>
              </w:rPr>
              <w:t>-</w:t>
            </w:r>
            <w:r w:rsidR="00E64C2B">
              <w:rPr>
                <w:i/>
                <w:sz w:val="20"/>
                <w:szCs w:val="20"/>
                <w:lang w:eastAsia="ar-SA"/>
              </w:rPr>
              <w:t>20</w:t>
            </w:r>
            <w:r w:rsidR="000A5BC5">
              <w:rPr>
                <w:i/>
                <w:sz w:val="20"/>
                <w:szCs w:val="20"/>
                <w:lang w:eastAsia="ar-SA"/>
              </w:rPr>
              <w:t>21</w:t>
            </w:r>
            <w:r>
              <w:rPr>
                <w:i/>
                <w:sz w:val="20"/>
                <w:szCs w:val="20"/>
                <w:lang w:eastAsia="ar-SA"/>
              </w:rPr>
              <w:t>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57A6C" w:rsidRPr="00226714" w:rsidRDefault="00E57A6C" w:rsidP="000A5BC5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226714">
              <w:rPr>
                <w:i/>
                <w:sz w:val="18"/>
                <w:szCs w:val="18"/>
              </w:rPr>
              <w:t>05 0</w:t>
            </w:r>
            <w:r w:rsidR="000A5BC5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E57A6C" w:rsidRPr="00226714" w:rsidRDefault="000A5BC5" w:rsidP="00E57A6C">
            <w:pPr>
              <w:snapToGrid w:val="0"/>
              <w:ind w:hanging="108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8281,1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226714" w:rsidRDefault="000A5BC5" w:rsidP="00E57A6C">
            <w:pPr>
              <w:snapToGrid w:val="0"/>
              <w:ind w:hanging="108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8281,1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226714" w:rsidRDefault="000A5BC5" w:rsidP="00E57A6C">
            <w:pPr>
              <w:snapToGrid w:val="0"/>
              <w:ind w:hanging="108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226714" w:rsidRDefault="000A5BC5" w:rsidP="00E57A6C">
            <w:pPr>
              <w:snapToGrid w:val="0"/>
              <w:ind w:hanging="108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100</w:t>
            </w:r>
          </w:p>
        </w:tc>
      </w:tr>
      <w:tr w:rsidR="00E57A6C" w:rsidRPr="00226714" w:rsidTr="00046BB7">
        <w:trPr>
          <w:trHeight w:val="158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E57A6C" w:rsidRPr="00226714" w:rsidRDefault="00E57A6C" w:rsidP="00E57A6C">
            <w:pPr>
              <w:snapToGrid w:val="0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Компенсация выпадающих доходов </w:t>
            </w:r>
            <w:proofErr w:type="spellStart"/>
            <w:r>
              <w:rPr>
                <w:i/>
                <w:sz w:val="20"/>
                <w:szCs w:val="20"/>
                <w:lang w:eastAsia="ar-SA"/>
              </w:rPr>
              <w:t>ресурсоснабжающих</w:t>
            </w:r>
            <w:proofErr w:type="spellEnd"/>
            <w:r>
              <w:rPr>
                <w:i/>
                <w:sz w:val="20"/>
                <w:szCs w:val="20"/>
                <w:lang w:eastAsia="ar-SA"/>
              </w:rPr>
              <w:t xml:space="preserve">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57A6C" w:rsidRPr="00226714" w:rsidRDefault="00E57A6C" w:rsidP="000A5BC5">
            <w:pPr>
              <w:snapToGrid w:val="0"/>
              <w:jc w:val="center"/>
              <w:rPr>
                <w:sz w:val="18"/>
                <w:szCs w:val="18"/>
              </w:rPr>
            </w:pPr>
            <w:r w:rsidRPr="00226714">
              <w:rPr>
                <w:sz w:val="18"/>
                <w:szCs w:val="18"/>
              </w:rPr>
              <w:t>05 0</w:t>
            </w:r>
            <w:r w:rsidR="000A5BC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E57A6C" w:rsidRPr="00226714" w:rsidRDefault="000A5BC5" w:rsidP="00E57A6C">
            <w:pPr>
              <w:snapToGrid w:val="0"/>
              <w:ind w:hanging="108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279,2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226714" w:rsidRDefault="000A5BC5" w:rsidP="00E5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226714" w:rsidRDefault="000A5BC5" w:rsidP="00E5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226714" w:rsidRDefault="000A5BC5" w:rsidP="00E57A6C">
            <w:pPr>
              <w:snapToGrid w:val="0"/>
              <w:ind w:hanging="108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53,6</w:t>
            </w:r>
          </w:p>
        </w:tc>
      </w:tr>
      <w:tr w:rsidR="00E57A6C" w:rsidRPr="00226714" w:rsidTr="00046BB7">
        <w:trPr>
          <w:trHeight w:val="266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57A6C" w:rsidRPr="00226714" w:rsidRDefault="00E57A6C" w:rsidP="00E57A6C">
            <w:pPr>
              <w:snapToGrid w:val="0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226714">
              <w:rPr>
                <w:b/>
                <w:bCs/>
                <w:i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57A6C" w:rsidRPr="00226714" w:rsidRDefault="00E57A6C" w:rsidP="00E57A6C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226714">
              <w:rPr>
                <w:b/>
                <w:i/>
                <w:sz w:val="18"/>
                <w:szCs w:val="18"/>
              </w:rPr>
              <w:t>07 00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E57A6C" w:rsidRPr="00226714" w:rsidRDefault="00046BB7" w:rsidP="00E57A6C">
            <w:pPr>
              <w:snapToGrid w:val="0"/>
              <w:ind w:hanging="108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245689,8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226714" w:rsidRDefault="00046BB7" w:rsidP="00E57A6C">
            <w:pPr>
              <w:snapToGrid w:val="0"/>
              <w:ind w:hanging="108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219109,2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226714" w:rsidRDefault="00046BB7" w:rsidP="00E57A6C">
            <w:pPr>
              <w:snapToGrid w:val="0"/>
              <w:ind w:hanging="108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- 26580,6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226714" w:rsidRDefault="00046BB7" w:rsidP="00E57A6C">
            <w:pPr>
              <w:snapToGrid w:val="0"/>
              <w:ind w:hanging="108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89,2</w:t>
            </w:r>
          </w:p>
        </w:tc>
      </w:tr>
      <w:tr w:rsidR="00E57A6C" w:rsidRPr="00226714" w:rsidTr="00046BB7">
        <w:trPr>
          <w:trHeight w:val="266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57A6C" w:rsidRPr="009B7455" w:rsidRDefault="00E57A6C" w:rsidP="00E57A6C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9B7455">
              <w:rPr>
                <w:bCs/>
                <w:i/>
                <w:iCs/>
                <w:sz w:val="20"/>
                <w:szCs w:val="20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57A6C" w:rsidRPr="009B7455" w:rsidRDefault="00E57A6C" w:rsidP="00E57A6C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07 01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E57A6C" w:rsidRPr="009B7455" w:rsidRDefault="00046BB7" w:rsidP="00E57A6C">
            <w:pPr>
              <w:snapToGrid w:val="0"/>
              <w:ind w:hanging="108"/>
              <w:jc w:val="center"/>
              <w:rPr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Cs/>
                <w:i/>
                <w:iCs/>
                <w:sz w:val="20"/>
                <w:szCs w:val="20"/>
                <w:lang w:eastAsia="ar-SA"/>
              </w:rPr>
              <w:t>60999,8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9B7455" w:rsidRDefault="00046BB7" w:rsidP="00E57A6C">
            <w:pPr>
              <w:snapToGrid w:val="0"/>
              <w:ind w:hanging="108"/>
              <w:jc w:val="center"/>
              <w:rPr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Cs/>
                <w:i/>
                <w:iCs/>
                <w:sz w:val="20"/>
                <w:szCs w:val="20"/>
                <w:lang w:eastAsia="ar-SA"/>
              </w:rPr>
              <w:t>38050,0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9B7455" w:rsidRDefault="00046BB7" w:rsidP="00E57A6C">
            <w:pPr>
              <w:snapToGrid w:val="0"/>
              <w:ind w:hanging="108"/>
              <w:jc w:val="center"/>
              <w:rPr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Cs/>
                <w:i/>
                <w:iCs/>
                <w:sz w:val="20"/>
                <w:szCs w:val="20"/>
                <w:lang w:eastAsia="ar-SA"/>
              </w:rPr>
              <w:t>-22949,8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9B7455" w:rsidRDefault="00046BB7" w:rsidP="00E57A6C">
            <w:pPr>
              <w:snapToGrid w:val="0"/>
              <w:ind w:hanging="108"/>
              <w:jc w:val="center"/>
              <w:rPr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Cs/>
                <w:i/>
                <w:iCs/>
                <w:sz w:val="20"/>
                <w:szCs w:val="20"/>
                <w:lang w:eastAsia="ar-SA"/>
              </w:rPr>
              <w:t>62,4</w:t>
            </w:r>
          </w:p>
        </w:tc>
      </w:tr>
      <w:tr w:rsidR="00E57A6C" w:rsidRPr="00226714" w:rsidTr="00046BB7">
        <w:trPr>
          <w:trHeight w:val="158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E57A6C" w:rsidRPr="00226714" w:rsidRDefault="00E57A6C" w:rsidP="00046BB7">
            <w:pPr>
              <w:snapToGrid w:val="0"/>
              <w:rPr>
                <w:i/>
                <w:sz w:val="20"/>
                <w:szCs w:val="20"/>
                <w:lang w:eastAsia="ar-SA"/>
              </w:rPr>
            </w:pPr>
            <w:r w:rsidRPr="00226714">
              <w:rPr>
                <w:i/>
                <w:sz w:val="20"/>
                <w:szCs w:val="20"/>
                <w:lang w:eastAsia="ar-SA"/>
              </w:rPr>
              <w:t>муниципальная программа «</w:t>
            </w:r>
            <w:r>
              <w:rPr>
                <w:i/>
                <w:sz w:val="20"/>
                <w:szCs w:val="20"/>
                <w:lang w:eastAsia="ar-SA"/>
              </w:rPr>
              <w:t>Инвестиционная программа по ЖКХ Алексеевского муниципального района на 20</w:t>
            </w:r>
            <w:r w:rsidR="00046BB7">
              <w:rPr>
                <w:i/>
                <w:sz w:val="20"/>
                <w:szCs w:val="20"/>
                <w:lang w:eastAsia="ar-SA"/>
              </w:rPr>
              <w:t>19</w:t>
            </w:r>
            <w:r>
              <w:rPr>
                <w:i/>
                <w:sz w:val="20"/>
                <w:szCs w:val="20"/>
                <w:lang w:eastAsia="ar-SA"/>
              </w:rPr>
              <w:t>-</w:t>
            </w:r>
            <w:r w:rsidR="00E64C2B">
              <w:rPr>
                <w:i/>
                <w:sz w:val="20"/>
                <w:szCs w:val="20"/>
                <w:lang w:eastAsia="ar-SA"/>
              </w:rPr>
              <w:t>20</w:t>
            </w:r>
            <w:r w:rsidR="00046BB7">
              <w:rPr>
                <w:i/>
                <w:sz w:val="20"/>
                <w:szCs w:val="20"/>
                <w:lang w:eastAsia="ar-SA"/>
              </w:rPr>
              <w:t>2</w:t>
            </w:r>
            <w:r w:rsidR="00E64C2B">
              <w:rPr>
                <w:i/>
                <w:sz w:val="20"/>
                <w:szCs w:val="20"/>
                <w:lang w:eastAsia="ar-SA"/>
              </w:rPr>
              <w:t>1</w:t>
            </w:r>
            <w:r>
              <w:rPr>
                <w:i/>
                <w:sz w:val="20"/>
                <w:szCs w:val="20"/>
                <w:lang w:eastAsia="ar-SA"/>
              </w:rPr>
              <w:t>годы</w:t>
            </w:r>
            <w:r w:rsidRPr="00226714">
              <w:rPr>
                <w:i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57A6C" w:rsidRPr="00226714" w:rsidRDefault="00E57A6C" w:rsidP="00E57A6C">
            <w:pPr>
              <w:snapToGrid w:val="0"/>
              <w:jc w:val="center"/>
              <w:rPr>
                <w:sz w:val="18"/>
                <w:szCs w:val="18"/>
              </w:rPr>
            </w:pPr>
            <w:r w:rsidRPr="00226714">
              <w:rPr>
                <w:sz w:val="18"/>
                <w:szCs w:val="18"/>
              </w:rPr>
              <w:t>07 0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E57A6C" w:rsidRPr="00226714" w:rsidRDefault="00046BB7" w:rsidP="00E57A6C">
            <w:pPr>
              <w:snapToGrid w:val="0"/>
              <w:ind w:hanging="108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22994,9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226714" w:rsidRDefault="00046BB7" w:rsidP="00E57A6C">
            <w:pPr>
              <w:snapToGrid w:val="0"/>
              <w:ind w:hanging="108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994,9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226714" w:rsidRDefault="00046BB7" w:rsidP="00E57A6C">
            <w:pPr>
              <w:snapToGrid w:val="0"/>
              <w:ind w:hanging="108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- 22000,0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226714" w:rsidRDefault="00046BB7" w:rsidP="00E57A6C">
            <w:pPr>
              <w:snapToGrid w:val="0"/>
              <w:ind w:hanging="108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4,3</w:t>
            </w:r>
          </w:p>
        </w:tc>
      </w:tr>
      <w:tr w:rsidR="00E57A6C" w:rsidRPr="00226714" w:rsidTr="00046BB7">
        <w:trPr>
          <w:trHeight w:val="158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E57A6C" w:rsidRPr="00226714" w:rsidRDefault="00E57A6C" w:rsidP="00E57A6C">
            <w:pPr>
              <w:snapToGrid w:val="0"/>
              <w:rPr>
                <w:i/>
                <w:sz w:val="20"/>
                <w:szCs w:val="20"/>
                <w:lang w:eastAsia="ar-SA"/>
              </w:rPr>
            </w:pPr>
            <w:r w:rsidRPr="00226714">
              <w:rPr>
                <w:i/>
                <w:sz w:val="20"/>
                <w:szCs w:val="20"/>
                <w:lang w:eastAsia="ar-SA"/>
              </w:rPr>
              <w:t>муниципальная программа</w:t>
            </w:r>
            <w:r>
              <w:rPr>
                <w:i/>
                <w:sz w:val="20"/>
                <w:szCs w:val="20"/>
                <w:lang w:eastAsia="ar-SA"/>
              </w:rPr>
              <w:t xml:space="preserve"> «О проведении апробации </w:t>
            </w:r>
            <w:proofErr w:type="spellStart"/>
            <w:r>
              <w:rPr>
                <w:i/>
                <w:sz w:val="20"/>
                <w:szCs w:val="20"/>
                <w:lang w:eastAsia="ar-SA"/>
              </w:rPr>
              <w:t>рег</w:t>
            </w:r>
            <w:proofErr w:type="gramStart"/>
            <w:r>
              <w:rPr>
                <w:i/>
                <w:sz w:val="20"/>
                <w:szCs w:val="20"/>
                <w:lang w:eastAsia="ar-SA"/>
              </w:rPr>
              <w:t>.д</w:t>
            </w:r>
            <w:proofErr w:type="gramEnd"/>
            <w:r>
              <w:rPr>
                <w:i/>
                <w:sz w:val="20"/>
                <w:szCs w:val="20"/>
                <w:lang w:eastAsia="ar-SA"/>
              </w:rPr>
              <w:t>оп.модульной</w:t>
            </w:r>
            <w:proofErr w:type="spellEnd"/>
            <w:r>
              <w:rPr>
                <w:i/>
                <w:sz w:val="20"/>
                <w:szCs w:val="20"/>
                <w:lang w:eastAsia="ar-SA"/>
              </w:rPr>
              <w:t xml:space="preserve"> программы по финансовой грамотности для разных возрастных групп</w:t>
            </w:r>
            <w:r w:rsidR="00046BB7">
              <w:rPr>
                <w:i/>
                <w:sz w:val="20"/>
                <w:szCs w:val="20"/>
                <w:lang w:eastAsia="ar-SA"/>
              </w:rPr>
              <w:t xml:space="preserve"> на 2018-2022г»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57A6C" w:rsidRDefault="00E57A6C" w:rsidP="00E57A6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E57A6C" w:rsidRDefault="00046BB7" w:rsidP="00E57A6C">
            <w:pPr>
              <w:snapToGrid w:val="0"/>
              <w:ind w:hanging="108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98,8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226714" w:rsidRDefault="00046BB7" w:rsidP="00E57A6C">
            <w:pPr>
              <w:snapToGrid w:val="0"/>
              <w:ind w:hanging="108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98,8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226714" w:rsidRDefault="00046BB7" w:rsidP="00E57A6C">
            <w:pPr>
              <w:snapToGrid w:val="0"/>
              <w:ind w:hanging="108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226714" w:rsidRDefault="00046BB7" w:rsidP="00E57A6C">
            <w:pPr>
              <w:snapToGrid w:val="0"/>
              <w:ind w:hanging="108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100</w:t>
            </w:r>
          </w:p>
        </w:tc>
      </w:tr>
      <w:tr w:rsidR="00E57A6C" w:rsidRPr="00226714" w:rsidTr="00046BB7">
        <w:trPr>
          <w:trHeight w:val="158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E57A6C" w:rsidRPr="00226714" w:rsidRDefault="00E57A6C" w:rsidP="00E57A6C">
            <w:pPr>
              <w:snapToGrid w:val="0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Ведомственная программа «Развитие дошкольного образования»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57A6C" w:rsidRPr="00226714" w:rsidRDefault="00E57A6C" w:rsidP="00E57A6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E57A6C" w:rsidRDefault="00046BB7" w:rsidP="00E57A6C">
            <w:pPr>
              <w:snapToGrid w:val="0"/>
              <w:ind w:hanging="108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25574,5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226714" w:rsidRDefault="00046BB7" w:rsidP="00E57A6C">
            <w:pPr>
              <w:snapToGrid w:val="0"/>
              <w:ind w:hanging="108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25132,1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226714" w:rsidRDefault="00046BB7" w:rsidP="00E57A6C">
            <w:pPr>
              <w:snapToGrid w:val="0"/>
              <w:ind w:hanging="108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- 442,4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226714" w:rsidRDefault="00046BB7" w:rsidP="00E57A6C">
            <w:pPr>
              <w:snapToGrid w:val="0"/>
              <w:ind w:hanging="108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98,3</w:t>
            </w:r>
          </w:p>
        </w:tc>
      </w:tr>
      <w:tr w:rsidR="00E57A6C" w:rsidRPr="00226714" w:rsidTr="00046BB7">
        <w:trPr>
          <w:trHeight w:val="158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E57A6C" w:rsidRDefault="00E57A6C" w:rsidP="00E57A6C">
            <w:pPr>
              <w:snapToGrid w:val="0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Ведомственная программа «Развитие общего образования детей на территории района на </w:t>
            </w:r>
            <w:r w:rsidR="00E64C2B">
              <w:rPr>
                <w:i/>
                <w:sz w:val="20"/>
                <w:szCs w:val="20"/>
                <w:lang w:eastAsia="ar-SA"/>
              </w:rPr>
              <w:t>2018</w:t>
            </w:r>
            <w:r>
              <w:rPr>
                <w:i/>
                <w:sz w:val="20"/>
                <w:szCs w:val="20"/>
                <w:lang w:eastAsia="ar-SA"/>
              </w:rPr>
              <w:t>-</w:t>
            </w:r>
            <w:r w:rsidR="00E64C2B">
              <w:rPr>
                <w:i/>
                <w:sz w:val="20"/>
                <w:szCs w:val="20"/>
                <w:lang w:eastAsia="ar-SA"/>
              </w:rPr>
              <w:t>2019</w:t>
            </w:r>
            <w:r>
              <w:rPr>
                <w:i/>
                <w:sz w:val="20"/>
                <w:szCs w:val="20"/>
                <w:lang w:eastAsia="ar-SA"/>
              </w:rPr>
              <w:t>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57A6C" w:rsidRDefault="00E57A6C" w:rsidP="00E57A6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E57A6C" w:rsidRDefault="00046BB7" w:rsidP="00E57A6C">
            <w:pPr>
              <w:snapToGrid w:val="0"/>
              <w:ind w:hanging="108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12331,6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226714" w:rsidRDefault="00046BB7" w:rsidP="00E57A6C">
            <w:pPr>
              <w:snapToGrid w:val="0"/>
              <w:ind w:hanging="108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11824,3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226714" w:rsidRDefault="00046BB7" w:rsidP="00E57A6C">
            <w:pPr>
              <w:snapToGrid w:val="0"/>
              <w:ind w:hanging="108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-507,3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226714" w:rsidRDefault="00046BB7" w:rsidP="00E57A6C">
            <w:pPr>
              <w:snapToGrid w:val="0"/>
              <w:ind w:hanging="108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95,9</w:t>
            </w:r>
          </w:p>
        </w:tc>
      </w:tr>
      <w:tr w:rsidR="00E57A6C" w:rsidRPr="00226714" w:rsidTr="00046BB7">
        <w:trPr>
          <w:trHeight w:val="158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E57A6C" w:rsidRPr="00CE46F8" w:rsidRDefault="00E57A6C" w:rsidP="00E57A6C">
            <w:pPr>
              <w:snapToGrid w:val="0"/>
              <w:rPr>
                <w:b/>
                <w:i/>
                <w:sz w:val="20"/>
                <w:szCs w:val="20"/>
                <w:lang w:eastAsia="ar-SA"/>
              </w:rPr>
            </w:pPr>
            <w:r w:rsidRPr="00CE46F8">
              <w:rPr>
                <w:b/>
                <w:i/>
                <w:sz w:val="20"/>
                <w:szCs w:val="20"/>
                <w:lang w:eastAsia="ar-SA"/>
              </w:rPr>
              <w:t>Общее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57A6C" w:rsidRPr="00CE46F8" w:rsidRDefault="00E57A6C" w:rsidP="00E57A6C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E57A6C" w:rsidRPr="00CE46F8" w:rsidRDefault="00046BB7" w:rsidP="00E57A6C">
            <w:pPr>
              <w:snapToGrid w:val="0"/>
              <w:ind w:hanging="108"/>
              <w:jc w:val="center"/>
              <w:rPr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Cs/>
                <w:sz w:val="20"/>
                <w:szCs w:val="20"/>
                <w:lang w:eastAsia="ar-SA"/>
              </w:rPr>
              <w:t>163617,5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CE46F8" w:rsidRDefault="00046BB7" w:rsidP="00E57A6C">
            <w:pPr>
              <w:snapToGrid w:val="0"/>
              <w:ind w:hanging="108"/>
              <w:jc w:val="center"/>
              <w:rPr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Cs/>
                <w:sz w:val="20"/>
                <w:szCs w:val="20"/>
                <w:lang w:eastAsia="ar-SA"/>
              </w:rPr>
              <w:t>159993,5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CE46F8" w:rsidRDefault="00046BB7" w:rsidP="00E57A6C">
            <w:pPr>
              <w:snapToGrid w:val="0"/>
              <w:ind w:hanging="108"/>
              <w:jc w:val="center"/>
              <w:rPr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Cs/>
                <w:sz w:val="20"/>
                <w:szCs w:val="20"/>
                <w:lang w:eastAsia="ar-SA"/>
              </w:rPr>
              <w:t>-3624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CE46F8" w:rsidRDefault="00046BB7" w:rsidP="00E57A6C">
            <w:pPr>
              <w:snapToGrid w:val="0"/>
              <w:ind w:hanging="108"/>
              <w:jc w:val="center"/>
              <w:rPr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Cs/>
                <w:sz w:val="20"/>
                <w:szCs w:val="20"/>
                <w:lang w:eastAsia="ar-SA"/>
              </w:rPr>
              <w:t>97,8</w:t>
            </w:r>
          </w:p>
        </w:tc>
      </w:tr>
      <w:tr w:rsidR="00E57A6C" w:rsidRPr="00226714" w:rsidTr="00046BB7">
        <w:trPr>
          <w:trHeight w:val="158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E57A6C" w:rsidRPr="0001549A" w:rsidRDefault="00E57A6C" w:rsidP="00046BB7">
            <w:pPr>
              <w:snapToGrid w:val="0"/>
              <w:rPr>
                <w:i/>
                <w:sz w:val="20"/>
                <w:szCs w:val="20"/>
                <w:lang w:eastAsia="ar-SA"/>
              </w:rPr>
            </w:pPr>
            <w:r w:rsidRPr="00226714">
              <w:rPr>
                <w:i/>
                <w:sz w:val="20"/>
                <w:szCs w:val="20"/>
                <w:lang w:eastAsia="ar-SA"/>
              </w:rPr>
              <w:t>муниципальная программа</w:t>
            </w:r>
            <w:r>
              <w:rPr>
                <w:i/>
                <w:sz w:val="20"/>
                <w:szCs w:val="20"/>
                <w:lang w:eastAsia="ar-SA"/>
              </w:rPr>
              <w:t xml:space="preserve"> </w:t>
            </w:r>
            <w:r w:rsidRPr="00226714">
              <w:rPr>
                <w:i/>
                <w:sz w:val="20"/>
                <w:szCs w:val="20"/>
                <w:lang w:eastAsia="ar-SA"/>
              </w:rPr>
              <w:t>«</w:t>
            </w:r>
            <w:r>
              <w:rPr>
                <w:i/>
                <w:sz w:val="20"/>
                <w:szCs w:val="20"/>
                <w:lang w:eastAsia="ar-SA"/>
              </w:rPr>
              <w:t>Инвестиционная программа по ЖКХ Алексеевского муниципального района на 201</w:t>
            </w:r>
            <w:r w:rsidR="00046BB7">
              <w:rPr>
                <w:i/>
                <w:sz w:val="20"/>
                <w:szCs w:val="20"/>
                <w:lang w:eastAsia="ar-SA"/>
              </w:rPr>
              <w:t>9</w:t>
            </w:r>
            <w:r>
              <w:rPr>
                <w:i/>
                <w:sz w:val="20"/>
                <w:szCs w:val="20"/>
                <w:lang w:eastAsia="ar-SA"/>
              </w:rPr>
              <w:t>-</w:t>
            </w:r>
            <w:r w:rsidR="00E64C2B">
              <w:rPr>
                <w:i/>
                <w:sz w:val="20"/>
                <w:szCs w:val="20"/>
                <w:lang w:eastAsia="ar-SA"/>
              </w:rPr>
              <w:t>20</w:t>
            </w:r>
            <w:r w:rsidR="00046BB7">
              <w:rPr>
                <w:i/>
                <w:sz w:val="20"/>
                <w:szCs w:val="20"/>
                <w:lang w:eastAsia="ar-SA"/>
              </w:rPr>
              <w:t>2</w:t>
            </w:r>
            <w:r w:rsidR="00E64C2B">
              <w:rPr>
                <w:i/>
                <w:sz w:val="20"/>
                <w:szCs w:val="20"/>
                <w:lang w:eastAsia="ar-SA"/>
              </w:rPr>
              <w:t>1</w:t>
            </w:r>
            <w:r>
              <w:rPr>
                <w:i/>
                <w:sz w:val="20"/>
                <w:szCs w:val="20"/>
                <w:lang w:eastAsia="ar-SA"/>
              </w:rPr>
              <w:t>годы</w:t>
            </w:r>
            <w:r w:rsidRPr="00226714">
              <w:rPr>
                <w:i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57A6C" w:rsidRPr="0001549A" w:rsidRDefault="00E57A6C" w:rsidP="00E57A6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E57A6C" w:rsidRPr="0001549A" w:rsidRDefault="00046BB7" w:rsidP="00E57A6C">
            <w:pPr>
              <w:snapToGrid w:val="0"/>
              <w:ind w:hanging="108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4859,8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01549A" w:rsidRDefault="00046BB7" w:rsidP="00E57A6C">
            <w:pPr>
              <w:snapToGrid w:val="0"/>
              <w:ind w:hanging="108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4859,8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01549A" w:rsidRDefault="00046BB7" w:rsidP="00E57A6C">
            <w:pPr>
              <w:snapToGrid w:val="0"/>
              <w:ind w:hanging="108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01549A" w:rsidRDefault="00046BB7" w:rsidP="00E57A6C">
            <w:pPr>
              <w:snapToGrid w:val="0"/>
              <w:ind w:hanging="108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100</w:t>
            </w:r>
          </w:p>
        </w:tc>
      </w:tr>
      <w:tr w:rsidR="00E57A6C" w:rsidRPr="00226714" w:rsidTr="00046BB7">
        <w:trPr>
          <w:trHeight w:val="158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E57A6C" w:rsidRPr="00226714" w:rsidRDefault="00E57A6C" w:rsidP="00E57A6C">
            <w:pPr>
              <w:snapToGrid w:val="0"/>
              <w:rPr>
                <w:i/>
                <w:sz w:val="20"/>
                <w:szCs w:val="20"/>
                <w:lang w:eastAsia="ar-SA"/>
              </w:rPr>
            </w:pPr>
            <w:r w:rsidRPr="00226714">
              <w:rPr>
                <w:i/>
                <w:sz w:val="20"/>
                <w:szCs w:val="20"/>
                <w:lang w:eastAsia="ar-SA"/>
              </w:rPr>
              <w:t>муниципальная программа</w:t>
            </w:r>
            <w:r>
              <w:rPr>
                <w:i/>
                <w:sz w:val="20"/>
                <w:szCs w:val="20"/>
                <w:lang w:eastAsia="ar-SA"/>
              </w:rPr>
              <w:t xml:space="preserve"> «О проведении апробации </w:t>
            </w:r>
            <w:proofErr w:type="spellStart"/>
            <w:r>
              <w:rPr>
                <w:i/>
                <w:sz w:val="20"/>
                <w:szCs w:val="20"/>
                <w:lang w:eastAsia="ar-SA"/>
              </w:rPr>
              <w:t>рег</w:t>
            </w:r>
            <w:proofErr w:type="gramStart"/>
            <w:r>
              <w:rPr>
                <w:i/>
                <w:sz w:val="20"/>
                <w:szCs w:val="20"/>
                <w:lang w:eastAsia="ar-SA"/>
              </w:rPr>
              <w:t>.д</w:t>
            </w:r>
            <w:proofErr w:type="gramEnd"/>
            <w:r>
              <w:rPr>
                <w:i/>
                <w:sz w:val="20"/>
                <w:szCs w:val="20"/>
                <w:lang w:eastAsia="ar-SA"/>
              </w:rPr>
              <w:t>оп.модульной</w:t>
            </w:r>
            <w:proofErr w:type="spellEnd"/>
            <w:r>
              <w:rPr>
                <w:i/>
                <w:sz w:val="20"/>
                <w:szCs w:val="20"/>
                <w:lang w:eastAsia="ar-SA"/>
              </w:rPr>
              <w:t xml:space="preserve"> программы по финансовой грамотности для разных возрастных групп</w:t>
            </w:r>
            <w:r w:rsidR="00046BB7">
              <w:rPr>
                <w:i/>
                <w:sz w:val="20"/>
                <w:szCs w:val="20"/>
                <w:lang w:eastAsia="ar-SA"/>
              </w:rPr>
              <w:t xml:space="preserve"> обучающихся на 2018-22г»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57A6C" w:rsidRDefault="00E57A6C" w:rsidP="00E57A6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E57A6C" w:rsidRDefault="00046BB7" w:rsidP="00E57A6C">
            <w:pPr>
              <w:snapToGrid w:val="0"/>
              <w:ind w:hanging="108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01549A" w:rsidRDefault="00046BB7" w:rsidP="00E57A6C">
            <w:pPr>
              <w:snapToGrid w:val="0"/>
              <w:ind w:hanging="108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01549A" w:rsidRDefault="00046BB7" w:rsidP="00E57A6C">
            <w:pPr>
              <w:snapToGrid w:val="0"/>
              <w:ind w:hanging="108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01549A" w:rsidRDefault="00046BB7" w:rsidP="00E57A6C">
            <w:pPr>
              <w:snapToGrid w:val="0"/>
              <w:ind w:hanging="108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100</w:t>
            </w:r>
          </w:p>
        </w:tc>
      </w:tr>
      <w:tr w:rsidR="00E57A6C" w:rsidRPr="00226714" w:rsidTr="00046BB7">
        <w:trPr>
          <w:trHeight w:val="158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E57A6C" w:rsidRDefault="00E57A6C" w:rsidP="00E57A6C">
            <w:pPr>
              <w:snapToGrid w:val="0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Ведомственная программа «Развитие общего образования детей на территории района на </w:t>
            </w:r>
            <w:r w:rsidR="00E64C2B">
              <w:rPr>
                <w:i/>
                <w:sz w:val="20"/>
                <w:szCs w:val="20"/>
                <w:lang w:eastAsia="ar-SA"/>
              </w:rPr>
              <w:t>2018</w:t>
            </w:r>
            <w:r>
              <w:rPr>
                <w:i/>
                <w:sz w:val="20"/>
                <w:szCs w:val="20"/>
                <w:lang w:eastAsia="ar-SA"/>
              </w:rPr>
              <w:t>-</w:t>
            </w:r>
            <w:r w:rsidR="00E64C2B">
              <w:rPr>
                <w:i/>
                <w:sz w:val="20"/>
                <w:szCs w:val="20"/>
                <w:lang w:eastAsia="ar-SA"/>
              </w:rPr>
              <w:t>2019</w:t>
            </w:r>
            <w:r>
              <w:rPr>
                <w:i/>
                <w:sz w:val="20"/>
                <w:szCs w:val="20"/>
                <w:lang w:eastAsia="ar-SA"/>
              </w:rPr>
              <w:t>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57A6C" w:rsidRDefault="00E57A6C" w:rsidP="00E57A6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E57A6C" w:rsidRDefault="00046BB7" w:rsidP="00E57A6C">
            <w:pPr>
              <w:snapToGrid w:val="0"/>
              <w:ind w:hanging="108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158587,7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01549A" w:rsidRDefault="00046BB7" w:rsidP="00E57A6C">
            <w:pPr>
              <w:snapToGrid w:val="0"/>
              <w:ind w:hanging="108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154963,7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01549A" w:rsidRDefault="00046BB7" w:rsidP="00E57A6C">
            <w:pPr>
              <w:snapToGrid w:val="0"/>
              <w:ind w:hanging="108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-</w:t>
            </w:r>
            <w:r w:rsidR="00022047">
              <w:rPr>
                <w:bCs/>
                <w:iCs/>
                <w:sz w:val="20"/>
                <w:szCs w:val="20"/>
                <w:lang w:eastAsia="ar-SA"/>
              </w:rPr>
              <w:t>3624,0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01549A" w:rsidRDefault="00022047" w:rsidP="00E57A6C">
            <w:pPr>
              <w:snapToGrid w:val="0"/>
              <w:ind w:hanging="108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97,7</w:t>
            </w:r>
          </w:p>
        </w:tc>
      </w:tr>
      <w:tr w:rsidR="00E57A6C" w:rsidRPr="00226714" w:rsidTr="00046BB7">
        <w:trPr>
          <w:trHeight w:val="158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E57A6C" w:rsidRPr="0001549A" w:rsidRDefault="00E57A6C" w:rsidP="00E57A6C">
            <w:pPr>
              <w:snapToGrid w:val="0"/>
              <w:rPr>
                <w:b/>
                <w:i/>
                <w:sz w:val="20"/>
                <w:szCs w:val="20"/>
                <w:lang w:eastAsia="ar-SA"/>
              </w:rPr>
            </w:pPr>
            <w:r w:rsidRPr="0001549A">
              <w:rPr>
                <w:b/>
                <w:i/>
                <w:sz w:val="20"/>
                <w:szCs w:val="20"/>
                <w:lang w:eastAsia="ar-SA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57A6C" w:rsidRPr="0001549A" w:rsidRDefault="00E57A6C" w:rsidP="00E57A6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1549A">
              <w:rPr>
                <w:b/>
                <w:sz w:val="18"/>
                <w:szCs w:val="18"/>
              </w:rPr>
              <w:t>07 03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E57A6C" w:rsidRPr="0001549A" w:rsidRDefault="00022047" w:rsidP="00E57A6C">
            <w:pPr>
              <w:snapToGrid w:val="0"/>
              <w:ind w:hanging="108"/>
              <w:jc w:val="center"/>
              <w:rPr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Cs/>
                <w:sz w:val="20"/>
                <w:szCs w:val="20"/>
                <w:lang w:eastAsia="ar-SA"/>
              </w:rPr>
              <w:t>11894,8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01549A" w:rsidRDefault="00022047" w:rsidP="00E57A6C">
            <w:pPr>
              <w:snapToGrid w:val="0"/>
              <w:ind w:hanging="108"/>
              <w:jc w:val="center"/>
              <w:rPr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Cs/>
                <w:sz w:val="20"/>
                <w:szCs w:val="20"/>
                <w:lang w:eastAsia="ar-SA"/>
              </w:rPr>
              <w:t>11888,1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01549A" w:rsidRDefault="00022047" w:rsidP="00E57A6C">
            <w:pPr>
              <w:snapToGrid w:val="0"/>
              <w:ind w:hanging="108"/>
              <w:jc w:val="center"/>
              <w:rPr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Cs/>
                <w:sz w:val="20"/>
                <w:szCs w:val="20"/>
                <w:lang w:eastAsia="ar-SA"/>
              </w:rPr>
              <w:t>-6,7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01549A" w:rsidRDefault="00022047" w:rsidP="00E57A6C">
            <w:pPr>
              <w:snapToGrid w:val="0"/>
              <w:ind w:hanging="108"/>
              <w:jc w:val="center"/>
              <w:rPr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Cs/>
                <w:sz w:val="20"/>
                <w:szCs w:val="20"/>
                <w:lang w:eastAsia="ar-SA"/>
              </w:rPr>
              <w:t>99,9</w:t>
            </w:r>
          </w:p>
        </w:tc>
      </w:tr>
      <w:tr w:rsidR="00E57A6C" w:rsidRPr="00226714" w:rsidTr="00046BB7">
        <w:trPr>
          <w:trHeight w:val="158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E57A6C" w:rsidRDefault="00E57A6C" w:rsidP="00022047">
            <w:pPr>
              <w:snapToGrid w:val="0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lastRenderedPageBreak/>
              <w:t>Ведомственная программа «Развитие доп</w:t>
            </w:r>
            <w:proofErr w:type="gramStart"/>
            <w:r>
              <w:rPr>
                <w:i/>
                <w:sz w:val="20"/>
                <w:szCs w:val="20"/>
                <w:lang w:eastAsia="ar-SA"/>
              </w:rPr>
              <w:t>.о</w:t>
            </w:r>
            <w:proofErr w:type="gramEnd"/>
            <w:r>
              <w:rPr>
                <w:i/>
                <w:sz w:val="20"/>
                <w:szCs w:val="20"/>
                <w:lang w:eastAsia="ar-SA"/>
              </w:rPr>
              <w:t>бщеобразовательных программ на территории района на 201</w:t>
            </w:r>
            <w:r w:rsidR="00022047">
              <w:rPr>
                <w:i/>
                <w:sz w:val="20"/>
                <w:szCs w:val="20"/>
                <w:lang w:eastAsia="ar-SA"/>
              </w:rPr>
              <w:t>9</w:t>
            </w:r>
            <w:r>
              <w:rPr>
                <w:i/>
                <w:sz w:val="20"/>
                <w:szCs w:val="20"/>
                <w:lang w:eastAsia="ar-SA"/>
              </w:rPr>
              <w:t>-</w:t>
            </w:r>
            <w:r w:rsidR="00E64C2B">
              <w:rPr>
                <w:i/>
                <w:sz w:val="20"/>
                <w:szCs w:val="20"/>
                <w:lang w:eastAsia="ar-SA"/>
              </w:rPr>
              <w:t>20</w:t>
            </w:r>
            <w:r w:rsidR="00022047">
              <w:rPr>
                <w:i/>
                <w:sz w:val="20"/>
                <w:szCs w:val="20"/>
                <w:lang w:eastAsia="ar-SA"/>
              </w:rPr>
              <w:t>2</w:t>
            </w:r>
            <w:r w:rsidR="00E64C2B">
              <w:rPr>
                <w:i/>
                <w:sz w:val="20"/>
                <w:szCs w:val="20"/>
                <w:lang w:eastAsia="ar-SA"/>
              </w:rPr>
              <w:t>1</w:t>
            </w:r>
            <w:r>
              <w:rPr>
                <w:i/>
                <w:sz w:val="20"/>
                <w:szCs w:val="20"/>
                <w:lang w:eastAsia="ar-SA"/>
              </w:rPr>
              <w:t>годы»(ДШИ)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57A6C" w:rsidRDefault="00E57A6C" w:rsidP="00E57A6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E57A6C" w:rsidRDefault="00022047" w:rsidP="00E57A6C">
            <w:pPr>
              <w:snapToGrid w:val="0"/>
              <w:ind w:hanging="108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5800,6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01549A" w:rsidRDefault="00022047" w:rsidP="00E57A6C">
            <w:pPr>
              <w:snapToGrid w:val="0"/>
              <w:ind w:hanging="108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5800,6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01549A" w:rsidRDefault="00022047" w:rsidP="00E57A6C">
            <w:pPr>
              <w:snapToGrid w:val="0"/>
              <w:ind w:hanging="108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01549A" w:rsidRDefault="00022047" w:rsidP="00E57A6C">
            <w:pPr>
              <w:snapToGrid w:val="0"/>
              <w:ind w:hanging="108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100</w:t>
            </w:r>
          </w:p>
        </w:tc>
      </w:tr>
      <w:tr w:rsidR="00E57A6C" w:rsidRPr="00226714" w:rsidTr="00046BB7">
        <w:trPr>
          <w:trHeight w:val="158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E57A6C" w:rsidRDefault="00E57A6C" w:rsidP="00E57A6C">
            <w:pPr>
              <w:snapToGrid w:val="0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Ведомственная программа «Развитие физической культуры и спорта  в учреждении доп</w:t>
            </w:r>
            <w:proofErr w:type="gramStart"/>
            <w:r>
              <w:rPr>
                <w:i/>
                <w:sz w:val="20"/>
                <w:szCs w:val="20"/>
                <w:lang w:eastAsia="ar-SA"/>
              </w:rPr>
              <w:t>.о</w:t>
            </w:r>
            <w:proofErr w:type="gramEnd"/>
            <w:r>
              <w:rPr>
                <w:i/>
                <w:sz w:val="20"/>
                <w:szCs w:val="20"/>
                <w:lang w:eastAsia="ar-SA"/>
              </w:rPr>
              <w:t>бразования на 2016-</w:t>
            </w:r>
            <w:r w:rsidR="00E64C2B">
              <w:rPr>
                <w:i/>
                <w:sz w:val="20"/>
                <w:szCs w:val="20"/>
                <w:lang w:eastAsia="ar-SA"/>
              </w:rPr>
              <w:t>2019</w:t>
            </w:r>
            <w:r>
              <w:rPr>
                <w:i/>
                <w:sz w:val="20"/>
                <w:szCs w:val="20"/>
                <w:lang w:eastAsia="ar-SA"/>
              </w:rPr>
              <w:t>годы»(ДЮСШ)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57A6C" w:rsidRDefault="00E57A6C" w:rsidP="00E57A6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E57A6C" w:rsidRDefault="00022047" w:rsidP="00E57A6C">
            <w:pPr>
              <w:snapToGrid w:val="0"/>
              <w:ind w:hanging="108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6094,2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01549A" w:rsidRDefault="00022047" w:rsidP="00E57A6C">
            <w:pPr>
              <w:snapToGrid w:val="0"/>
              <w:ind w:hanging="108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6087,5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01549A" w:rsidRDefault="00022047" w:rsidP="00E57A6C">
            <w:pPr>
              <w:snapToGrid w:val="0"/>
              <w:ind w:hanging="108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-6,7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01549A" w:rsidRDefault="00022047" w:rsidP="00E57A6C">
            <w:pPr>
              <w:snapToGrid w:val="0"/>
              <w:ind w:hanging="108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99,9</w:t>
            </w:r>
          </w:p>
        </w:tc>
      </w:tr>
      <w:tr w:rsidR="00E57A6C" w:rsidRPr="00226714" w:rsidTr="00046BB7">
        <w:trPr>
          <w:trHeight w:val="158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E57A6C" w:rsidRPr="004A595D" w:rsidRDefault="00E57A6C" w:rsidP="00E57A6C">
            <w:pPr>
              <w:snapToGrid w:val="0"/>
              <w:rPr>
                <w:b/>
                <w:i/>
                <w:sz w:val="20"/>
                <w:szCs w:val="20"/>
                <w:lang w:eastAsia="ar-SA"/>
              </w:rPr>
            </w:pPr>
            <w:r w:rsidRPr="004A595D">
              <w:rPr>
                <w:b/>
                <w:i/>
                <w:sz w:val="20"/>
                <w:szCs w:val="20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57A6C" w:rsidRPr="004A595D" w:rsidRDefault="00E57A6C" w:rsidP="00E57A6C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07 </w:t>
            </w:r>
            <w:proofErr w:type="spellStart"/>
            <w:r>
              <w:rPr>
                <w:b/>
                <w:sz w:val="18"/>
                <w:szCs w:val="18"/>
              </w:rPr>
              <w:t>07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E57A6C" w:rsidRPr="004A595D" w:rsidRDefault="00022047" w:rsidP="00E57A6C">
            <w:pPr>
              <w:snapToGrid w:val="0"/>
              <w:ind w:hanging="108"/>
              <w:jc w:val="center"/>
              <w:rPr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Cs/>
                <w:sz w:val="20"/>
                <w:szCs w:val="20"/>
                <w:lang w:eastAsia="ar-SA"/>
              </w:rPr>
              <w:t>7780,6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4A595D" w:rsidRDefault="00022047" w:rsidP="00E57A6C">
            <w:pPr>
              <w:snapToGrid w:val="0"/>
              <w:ind w:hanging="108"/>
              <w:jc w:val="center"/>
              <w:rPr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Cs/>
                <w:sz w:val="20"/>
                <w:szCs w:val="20"/>
                <w:lang w:eastAsia="ar-SA"/>
              </w:rPr>
              <w:t>7780,6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4A595D" w:rsidRDefault="00022047" w:rsidP="00E57A6C">
            <w:pPr>
              <w:snapToGrid w:val="0"/>
              <w:ind w:hanging="108"/>
              <w:jc w:val="center"/>
              <w:rPr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4A595D" w:rsidRDefault="00022047" w:rsidP="00E57A6C">
            <w:pPr>
              <w:snapToGrid w:val="0"/>
              <w:ind w:hanging="108"/>
              <w:jc w:val="center"/>
              <w:rPr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Cs/>
                <w:sz w:val="20"/>
                <w:szCs w:val="20"/>
                <w:lang w:eastAsia="ar-SA"/>
              </w:rPr>
              <w:t>100</w:t>
            </w:r>
          </w:p>
        </w:tc>
      </w:tr>
      <w:tr w:rsidR="00E57A6C" w:rsidRPr="00226714" w:rsidTr="00046BB7">
        <w:trPr>
          <w:trHeight w:val="158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E57A6C" w:rsidRPr="00226714" w:rsidRDefault="00E57A6C" w:rsidP="00E57A6C">
            <w:pPr>
              <w:snapToGrid w:val="0"/>
              <w:rPr>
                <w:i/>
                <w:sz w:val="20"/>
                <w:szCs w:val="20"/>
                <w:lang w:eastAsia="ar-SA"/>
              </w:rPr>
            </w:pPr>
            <w:r w:rsidRPr="00226714">
              <w:rPr>
                <w:i/>
                <w:sz w:val="20"/>
                <w:szCs w:val="20"/>
                <w:lang w:eastAsia="ar-SA"/>
              </w:rPr>
              <w:t>муниципальная программа</w:t>
            </w:r>
            <w:r>
              <w:rPr>
                <w:i/>
                <w:sz w:val="20"/>
                <w:szCs w:val="20"/>
                <w:lang w:eastAsia="ar-SA"/>
              </w:rPr>
              <w:t xml:space="preserve"> «Реализация мероприятий </w:t>
            </w:r>
            <w:proofErr w:type="spellStart"/>
            <w:r>
              <w:rPr>
                <w:i/>
                <w:sz w:val="20"/>
                <w:szCs w:val="20"/>
                <w:lang w:eastAsia="ar-SA"/>
              </w:rPr>
              <w:t>молод</w:t>
            </w:r>
            <w:proofErr w:type="gramStart"/>
            <w:r>
              <w:rPr>
                <w:i/>
                <w:sz w:val="20"/>
                <w:szCs w:val="20"/>
                <w:lang w:eastAsia="ar-SA"/>
              </w:rPr>
              <w:t>.п</w:t>
            </w:r>
            <w:proofErr w:type="gramEnd"/>
            <w:r>
              <w:rPr>
                <w:i/>
                <w:sz w:val="20"/>
                <w:szCs w:val="20"/>
                <w:lang w:eastAsia="ar-SA"/>
              </w:rPr>
              <w:t>олитики</w:t>
            </w:r>
            <w:proofErr w:type="spellEnd"/>
            <w:r>
              <w:rPr>
                <w:i/>
                <w:sz w:val="20"/>
                <w:szCs w:val="20"/>
                <w:lang w:eastAsia="ar-SA"/>
              </w:rPr>
              <w:t xml:space="preserve"> по противодействию наркомании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57A6C" w:rsidRDefault="00E57A6C" w:rsidP="00E57A6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07 </w:t>
            </w:r>
            <w:proofErr w:type="spellStart"/>
            <w:r>
              <w:rPr>
                <w:sz w:val="18"/>
                <w:szCs w:val="18"/>
              </w:rPr>
              <w:t>07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E57A6C" w:rsidRDefault="00022047" w:rsidP="00E57A6C">
            <w:pPr>
              <w:snapToGrid w:val="0"/>
              <w:ind w:hanging="108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4A595D" w:rsidRDefault="00022047" w:rsidP="00E57A6C">
            <w:pPr>
              <w:snapToGrid w:val="0"/>
              <w:ind w:hanging="108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4A595D" w:rsidRDefault="00022047" w:rsidP="00E57A6C">
            <w:pPr>
              <w:snapToGrid w:val="0"/>
              <w:ind w:hanging="108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4A595D" w:rsidRDefault="00022047" w:rsidP="00E57A6C">
            <w:pPr>
              <w:snapToGrid w:val="0"/>
              <w:ind w:hanging="108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100</w:t>
            </w:r>
          </w:p>
        </w:tc>
      </w:tr>
      <w:tr w:rsidR="00E57A6C" w:rsidRPr="00226714" w:rsidTr="00046BB7">
        <w:trPr>
          <w:trHeight w:val="158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E57A6C" w:rsidRPr="00226714" w:rsidRDefault="00E57A6C" w:rsidP="00E57A6C">
            <w:pPr>
              <w:snapToGrid w:val="0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Ведомственная программа «Молодежная политика на территории района на 2016-</w:t>
            </w:r>
            <w:r w:rsidR="00E64C2B">
              <w:rPr>
                <w:i/>
                <w:sz w:val="20"/>
                <w:szCs w:val="20"/>
                <w:lang w:eastAsia="ar-SA"/>
              </w:rPr>
              <w:t>2019</w:t>
            </w:r>
            <w:r>
              <w:rPr>
                <w:i/>
                <w:sz w:val="20"/>
                <w:szCs w:val="20"/>
                <w:lang w:eastAsia="ar-SA"/>
              </w:rPr>
              <w:t>г» (СДЦ)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57A6C" w:rsidRDefault="00E57A6C" w:rsidP="00E57A6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07 </w:t>
            </w:r>
            <w:proofErr w:type="spellStart"/>
            <w:r>
              <w:rPr>
                <w:sz w:val="18"/>
                <w:szCs w:val="18"/>
              </w:rPr>
              <w:t>07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E57A6C" w:rsidRDefault="00022047" w:rsidP="00E57A6C">
            <w:pPr>
              <w:snapToGrid w:val="0"/>
              <w:ind w:hanging="108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6080,3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4A595D" w:rsidRDefault="00022047" w:rsidP="00E57A6C">
            <w:pPr>
              <w:snapToGrid w:val="0"/>
              <w:ind w:hanging="108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6080,3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4A595D" w:rsidRDefault="00022047" w:rsidP="00E57A6C">
            <w:pPr>
              <w:snapToGrid w:val="0"/>
              <w:ind w:hanging="108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4A595D" w:rsidRDefault="00022047" w:rsidP="00E57A6C">
            <w:pPr>
              <w:snapToGrid w:val="0"/>
              <w:ind w:hanging="108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100</w:t>
            </w:r>
          </w:p>
        </w:tc>
      </w:tr>
      <w:tr w:rsidR="00E57A6C" w:rsidRPr="00226714" w:rsidTr="00046BB7">
        <w:trPr>
          <w:trHeight w:val="158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E57A6C" w:rsidRPr="00226714" w:rsidRDefault="00E57A6C" w:rsidP="00E57A6C">
            <w:pPr>
              <w:snapToGrid w:val="0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Организация отдыха детей в лагерях дневного пребывания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57A6C" w:rsidRDefault="00E57A6C" w:rsidP="00E57A6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07 </w:t>
            </w:r>
            <w:proofErr w:type="spellStart"/>
            <w:r>
              <w:rPr>
                <w:sz w:val="18"/>
                <w:szCs w:val="18"/>
              </w:rPr>
              <w:t>07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E57A6C" w:rsidRDefault="00022047" w:rsidP="00E57A6C">
            <w:pPr>
              <w:snapToGrid w:val="0"/>
              <w:ind w:hanging="108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1500,3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4A595D" w:rsidRDefault="00022047" w:rsidP="00E57A6C">
            <w:pPr>
              <w:snapToGrid w:val="0"/>
              <w:ind w:hanging="108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1500,3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4A595D" w:rsidRDefault="00022047" w:rsidP="00E57A6C">
            <w:pPr>
              <w:snapToGrid w:val="0"/>
              <w:ind w:hanging="108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4A595D" w:rsidRDefault="00022047" w:rsidP="00E57A6C">
            <w:pPr>
              <w:snapToGrid w:val="0"/>
              <w:ind w:hanging="108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100</w:t>
            </w:r>
          </w:p>
        </w:tc>
      </w:tr>
      <w:tr w:rsidR="00022047" w:rsidRPr="00226714" w:rsidTr="00046BB7">
        <w:trPr>
          <w:trHeight w:val="158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022047" w:rsidRPr="00022047" w:rsidRDefault="00022047" w:rsidP="00E57A6C">
            <w:pPr>
              <w:snapToGrid w:val="0"/>
              <w:rPr>
                <w:b/>
                <w:i/>
                <w:sz w:val="20"/>
                <w:szCs w:val="20"/>
                <w:lang w:eastAsia="ar-SA"/>
              </w:rPr>
            </w:pPr>
            <w:r w:rsidRPr="00022047">
              <w:rPr>
                <w:b/>
                <w:i/>
                <w:sz w:val="20"/>
                <w:szCs w:val="20"/>
                <w:lang w:eastAsia="ar-SA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22047" w:rsidRPr="00022047" w:rsidRDefault="00022047" w:rsidP="00E57A6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22047">
              <w:rPr>
                <w:b/>
                <w:sz w:val="18"/>
                <w:szCs w:val="18"/>
              </w:rPr>
              <w:t>07 09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022047" w:rsidRPr="00022047" w:rsidRDefault="00022047" w:rsidP="00E57A6C">
            <w:pPr>
              <w:snapToGrid w:val="0"/>
              <w:ind w:hanging="108"/>
              <w:jc w:val="center"/>
              <w:rPr>
                <w:b/>
                <w:bCs/>
                <w:iCs/>
                <w:sz w:val="20"/>
                <w:szCs w:val="20"/>
                <w:lang w:eastAsia="ar-SA"/>
              </w:rPr>
            </w:pPr>
            <w:r w:rsidRPr="00022047">
              <w:rPr>
                <w:b/>
                <w:bCs/>
                <w:iCs/>
                <w:sz w:val="20"/>
                <w:szCs w:val="20"/>
                <w:lang w:eastAsia="ar-SA"/>
              </w:rPr>
              <w:t>1397,1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2047" w:rsidRPr="00022047" w:rsidRDefault="00022047" w:rsidP="00E57A6C">
            <w:pPr>
              <w:snapToGrid w:val="0"/>
              <w:ind w:hanging="108"/>
              <w:jc w:val="center"/>
              <w:rPr>
                <w:b/>
                <w:bCs/>
                <w:iCs/>
                <w:sz w:val="20"/>
                <w:szCs w:val="20"/>
                <w:lang w:eastAsia="ar-SA"/>
              </w:rPr>
            </w:pPr>
            <w:r w:rsidRPr="00022047">
              <w:rPr>
                <w:b/>
                <w:bCs/>
                <w:iCs/>
                <w:sz w:val="20"/>
                <w:szCs w:val="20"/>
                <w:lang w:eastAsia="ar-SA"/>
              </w:rPr>
              <w:t>1397,1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2047" w:rsidRPr="00022047" w:rsidRDefault="00022047" w:rsidP="00E57A6C">
            <w:pPr>
              <w:snapToGrid w:val="0"/>
              <w:ind w:hanging="108"/>
              <w:jc w:val="center"/>
              <w:rPr>
                <w:b/>
                <w:bCs/>
                <w:iCs/>
                <w:sz w:val="20"/>
                <w:szCs w:val="20"/>
                <w:lang w:eastAsia="ar-SA"/>
              </w:rPr>
            </w:pPr>
            <w:r w:rsidRPr="00022047">
              <w:rPr>
                <w:b/>
                <w:bCs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2047" w:rsidRPr="00022047" w:rsidRDefault="00022047" w:rsidP="00E57A6C">
            <w:pPr>
              <w:snapToGrid w:val="0"/>
              <w:ind w:hanging="108"/>
              <w:jc w:val="center"/>
              <w:rPr>
                <w:b/>
                <w:bCs/>
                <w:iCs/>
                <w:sz w:val="20"/>
                <w:szCs w:val="20"/>
                <w:lang w:eastAsia="ar-SA"/>
              </w:rPr>
            </w:pPr>
            <w:r w:rsidRPr="00022047">
              <w:rPr>
                <w:b/>
                <w:bCs/>
                <w:iCs/>
                <w:sz w:val="20"/>
                <w:szCs w:val="20"/>
                <w:lang w:eastAsia="ar-SA"/>
              </w:rPr>
              <w:t>100</w:t>
            </w:r>
          </w:p>
        </w:tc>
      </w:tr>
      <w:tr w:rsidR="00022047" w:rsidRPr="00226714" w:rsidTr="00046BB7">
        <w:trPr>
          <w:trHeight w:val="158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022047" w:rsidRDefault="00022047" w:rsidP="00E57A6C">
            <w:pPr>
              <w:snapToGrid w:val="0"/>
              <w:rPr>
                <w:i/>
                <w:sz w:val="20"/>
                <w:szCs w:val="20"/>
                <w:lang w:eastAsia="ar-SA"/>
              </w:rPr>
            </w:pPr>
            <w:r w:rsidRPr="00226714">
              <w:rPr>
                <w:i/>
                <w:sz w:val="20"/>
                <w:szCs w:val="20"/>
                <w:lang w:eastAsia="ar-SA"/>
              </w:rPr>
              <w:t>муниципальная программа</w:t>
            </w:r>
            <w:r>
              <w:rPr>
                <w:i/>
                <w:sz w:val="20"/>
                <w:szCs w:val="20"/>
                <w:lang w:eastAsia="ar-SA"/>
              </w:rPr>
              <w:t xml:space="preserve"> «Повышение </w:t>
            </w:r>
            <w:proofErr w:type="spellStart"/>
            <w:proofErr w:type="gramStart"/>
            <w:r>
              <w:rPr>
                <w:i/>
                <w:sz w:val="20"/>
                <w:szCs w:val="20"/>
                <w:lang w:eastAsia="ar-SA"/>
              </w:rPr>
              <w:t>проф</w:t>
            </w:r>
            <w:proofErr w:type="spellEnd"/>
            <w:proofErr w:type="gramEnd"/>
            <w:r>
              <w:rPr>
                <w:i/>
                <w:sz w:val="20"/>
                <w:szCs w:val="20"/>
                <w:lang w:eastAsia="ar-SA"/>
              </w:rPr>
              <w:t xml:space="preserve"> мастерства учителей,</w:t>
            </w:r>
            <w:r w:rsidR="00384C0D">
              <w:rPr>
                <w:i/>
                <w:sz w:val="20"/>
                <w:szCs w:val="20"/>
                <w:lang w:eastAsia="ar-SA"/>
              </w:rPr>
              <w:t xml:space="preserve"> </w:t>
            </w:r>
            <w:r>
              <w:rPr>
                <w:i/>
                <w:sz w:val="20"/>
                <w:szCs w:val="20"/>
                <w:lang w:eastAsia="ar-SA"/>
              </w:rPr>
              <w:t xml:space="preserve">воспитателей </w:t>
            </w:r>
            <w:r w:rsidR="00384C0D">
              <w:rPr>
                <w:i/>
                <w:sz w:val="20"/>
                <w:szCs w:val="20"/>
                <w:lang w:eastAsia="ar-SA"/>
              </w:rPr>
              <w:t xml:space="preserve">и </w:t>
            </w:r>
            <w:proofErr w:type="spellStart"/>
            <w:r w:rsidR="00384C0D">
              <w:rPr>
                <w:i/>
                <w:sz w:val="20"/>
                <w:szCs w:val="20"/>
                <w:lang w:eastAsia="ar-SA"/>
              </w:rPr>
              <w:t>методобеспечение</w:t>
            </w:r>
            <w:proofErr w:type="spellEnd"/>
            <w:r w:rsidR="00384C0D">
              <w:rPr>
                <w:i/>
                <w:sz w:val="20"/>
                <w:szCs w:val="20"/>
                <w:lang w:eastAsia="ar-SA"/>
              </w:rPr>
              <w:t xml:space="preserve"> </w:t>
            </w:r>
            <w:r>
              <w:rPr>
                <w:i/>
                <w:sz w:val="20"/>
                <w:szCs w:val="20"/>
                <w:lang w:eastAsia="ar-SA"/>
              </w:rPr>
              <w:t>на 2019-2023гг</w:t>
            </w:r>
            <w:r w:rsidR="00384C0D">
              <w:rPr>
                <w:i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22047" w:rsidRDefault="00384C0D" w:rsidP="00E57A6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022047" w:rsidRDefault="00384C0D" w:rsidP="00E57A6C">
            <w:pPr>
              <w:snapToGrid w:val="0"/>
              <w:ind w:hanging="108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2047" w:rsidRDefault="00384C0D" w:rsidP="00E57A6C">
            <w:pPr>
              <w:snapToGrid w:val="0"/>
              <w:ind w:hanging="108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2047" w:rsidRDefault="00384C0D" w:rsidP="00E57A6C">
            <w:pPr>
              <w:snapToGrid w:val="0"/>
              <w:ind w:hanging="108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2047" w:rsidRDefault="00384C0D" w:rsidP="00E57A6C">
            <w:pPr>
              <w:snapToGrid w:val="0"/>
              <w:ind w:hanging="108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100</w:t>
            </w:r>
          </w:p>
        </w:tc>
      </w:tr>
      <w:tr w:rsidR="00384C0D" w:rsidRPr="00226714" w:rsidTr="00046BB7">
        <w:trPr>
          <w:trHeight w:val="158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384C0D" w:rsidRPr="00226714" w:rsidRDefault="00384C0D" w:rsidP="00E57A6C">
            <w:pPr>
              <w:snapToGrid w:val="0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Организация деятельности МКОУ «</w:t>
            </w:r>
            <w:proofErr w:type="spellStart"/>
            <w:r>
              <w:rPr>
                <w:i/>
                <w:sz w:val="20"/>
                <w:szCs w:val="20"/>
                <w:lang w:eastAsia="ar-SA"/>
              </w:rPr>
              <w:t>Методцентр</w:t>
            </w:r>
            <w:proofErr w:type="spellEnd"/>
            <w:r>
              <w:rPr>
                <w:i/>
                <w:sz w:val="20"/>
                <w:szCs w:val="20"/>
                <w:lang w:eastAsia="ar-SA"/>
              </w:rPr>
              <w:t xml:space="preserve"> в системе </w:t>
            </w:r>
            <w:proofErr w:type="spellStart"/>
            <w:r>
              <w:rPr>
                <w:i/>
                <w:sz w:val="20"/>
                <w:szCs w:val="20"/>
                <w:lang w:eastAsia="ar-SA"/>
              </w:rPr>
              <w:t>доппедагогического</w:t>
            </w:r>
            <w:proofErr w:type="spellEnd"/>
            <w:r>
              <w:rPr>
                <w:i/>
                <w:sz w:val="20"/>
                <w:szCs w:val="20"/>
                <w:lang w:eastAsia="ar-SA"/>
              </w:rPr>
              <w:t xml:space="preserve"> образования на 2019-21гг»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84C0D" w:rsidRDefault="00384C0D" w:rsidP="00E57A6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384C0D" w:rsidRDefault="00384C0D" w:rsidP="00E57A6C">
            <w:pPr>
              <w:snapToGrid w:val="0"/>
              <w:ind w:hanging="108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1377,1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4C0D" w:rsidRDefault="00384C0D" w:rsidP="00E57A6C">
            <w:pPr>
              <w:snapToGrid w:val="0"/>
              <w:ind w:hanging="108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1377,1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4C0D" w:rsidRDefault="00384C0D" w:rsidP="00E57A6C">
            <w:pPr>
              <w:snapToGrid w:val="0"/>
              <w:ind w:hanging="108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4C0D" w:rsidRDefault="00384C0D" w:rsidP="00E57A6C">
            <w:pPr>
              <w:snapToGrid w:val="0"/>
              <w:ind w:hanging="108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100</w:t>
            </w:r>
          </w:p>
        </w:tc>
      </w:tr>
      <w:tr w:rsidR="00E57A6C" w:rsidRPr="00226714" w:rsidTr="00046BB7">
        <w:trPr>
          <w:trHeight w:val="158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E57A6C" w:rsidRPr="00226714" w:rsidRDefault="00E57A6C" w:rsidP="00E57A6C">
            <w:pPr>
              <w:snapToGrid w:val="0"/>
              <w:rPr>
                <w:b/>
                <w:i/>
                <w:sz w:val="20"/>
                <w:szCs w:val="20"/>
              </w:rPr>
            </w:pPr>
            <w:r w:rsidRPr="00226714">
              <w:rPr>
                <w:b/>
                <w:i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57A6C" w:rsidRPr="00226714" w:rsidRDefault="00E57A6C" w:rsidP="00E57A6C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226714">
              <w:rPr>
                <w:b/>
                <w:i/>
                <w:sz w:val="18"/>
                <w:szCs w:val="18"/>
              </w:rPr>
              <w:t>08 00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E57A6C" w:rsidRPr="00226714" w:rsidRDefault="00384C0D" w:rsidP="00E57A6C">
            <w:pPr>
              <w:snapToGrid w:val="0"/>
              <w:ind w:hanging="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16537,8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A6C" w:rsidRPr="00226714" w:rsidRDefault="00384C0D" w:rsidP="00E57A6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16464,5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A6C" w:rsidRPr="00226714" w:rsidRDefault="00384C0D" w:rsidP="00E57A6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-73,3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A6C" w:rsidRPr="00226714" w:rsidRDefault="00384C0D" w:rsidP="00E5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</w:tr>
      <w:tr w:rsidR="00384C0D" w:rsidRPr="00226714" w:rsidTr="00046BB7">
        <w:trPr>
          <w:trHeight w:val="116"/>
        </w:trPr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84C0D" w:rsidRPr="00226714" w:rsidRDefault="00384C0D" w:rsidP="00E57A6C">
            <w:pPr>
              <w:snapToGrid w:val="0"/>
              <w:rPr>
                <w:iCs/>
                <w:sz w:val="20"/>
                <w:szCs w:val="20"/>
                <w:lang w:eastAsia="ar-SA"/>
              </w:rPr>
            </w:pPr>
            <w:r w:rsidRPr="00226714">
              <w:rPr>
                <w:iCs/>
                <w:sz w:val="20"/>
                <w:szCs w:val="20"/>
                <w:lang w:eastAsia="ar-SA"/>
              </w:rPr>
              <w:t>Культура, в т.ч.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4C0D" w:rsidRPr="00226714" w:rsidRDefault="00384C0D" w:rsidP="00E57A6C">
            <w:pPr>
              <w:snapToGrid w:val="0"/>
              <w:jc w:val="center"/>
              <w:rPr>
                <w:sz w:val="18"/>
                <w:szCs w:val="18"/>
              </w:rPr>
            </w:pPr>
            <w:r w:rsidRPr="00226714">
              <w:rPr>
                <w:sz w:val="18"/>
                <w:szCs w:val="18"/>
              </w:rPr>
              <w:t>08 01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84C0D" w:rsidRPr="00384C0D" w:rsidRDefault="00384C0D" w:rsidP="000A40CF">
            <w:pPr>
              <w:snapToGrid w:val="0"/>
              <w:ind w:hanging="108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84C0D">
              <w:rPr>
                <w:bCs/>
                <w:i/>
                <w:iCs/>
                <w:sz w:val="20"/>
                <w:szCs w:val="20"/>
              </w:rPr>
              <w:t>14809,2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4C0D" w:rsidRPr="00384C0D" w:rsidRDefault="00384C0D" w:rsidP="000A40CF">
            <w:pPr>
              <w:jc w:val="center"/>
              <w:rPr>
                <w:i/>
                <w:sz w:val="20"/>
                <w:szCs w:val="20"/>
              </w:rPr>
            </w:pPr>
            <w:r w:rsidRPr="00384C0D">
              <w:rPr>
                <w:i/>
                <w:sz w:val="20"/>
                <w:szCs w:val="20"/>
              </w:rPr>
              <w:t>14735,9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4C0D" w:rsidRPr="00384C0D" w:rsidRDefault="00384C0D" w:rsidP="000A40CF">
            <w:pPr>
              <w:jc w:val="center"/>
              <w:rPr>
                <w:i/>
                <w:sz w:val="20"/>
                <w:szCs w:val="20"/>
              </w:rPr>
            </w:pPr>
            <w:r w:rsidRPr="00384C0D">
              <w:rPr>
                <w:i/>
                <w:sz w:val="20"/>
                <w:szCs w:val="20"/>
              </w:rPr>
              <w:t>-73,3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4C0D" w:rsidRPr="00384C0D" w:rsidRDefault="00384C0D" w:rsidP="000A40CF">
            <w:pPr>
              <w:jc w:val="center"/>
              <w:rPr>
                <w:sz w:val="20"/>
                <w:szCs w:val="20"/>
              </w:rPr>
            </w:pPr>
            <w:r w:rsidRPr="00384C0D">
              <w:rPr>
                <w:sz w:val="20"/>
                <w:szCs w:val="20"/>
              </w:rPr>
              <w:t>99,5</w:t>
            </w:r>
          </w:p>
        </w:tc>
      </w:tr>
      <w:tr w:rsidR="00E57A6C" w:rsidRPr="00226714" w:rsidTr="00046BB7">
        <w:trPr>
          <w:trHeight w:val="158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E57A6C" w:rsidRPr="00226714" w:rsidRDefault="00E57A6C" w:rsidP="00E57A6C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</w:t>
            </w:r>
            <w:r w:rsidRPr="00226714">
              <w:rPr>
                <w:sz w:val="20"/>
                <w:szCs w:val="20"/>
                <w:lang w:eastAsia="ar-SA"/>
              </w:rPr>
              <w:t>едомственная целевая программа</w:t>
            </w:r>
          </w:p>
          <w:p w:rsidR="00E57A6C" w:rsidRPr="00226714" w:rsidRDefault="00E57A6C" w:rsidP="00384C0D">
            <w:pPr>
              <w:snapToGrid w:val="0"/>
              <w:rPr>
                <w:sz w:val="20"/>
                <w:szCs w:val="20"/>
                <w:lang w:eastAsia="ar-SA"/>
              </w:rPr>
            </w:pPr>
            <w:r w:rsidRPr="00226714">
              <w:rPr>
                <w:sz w:val="20"/>
                <w:szCs w:val="20"/>
                <w:lang w:eastAsia="ar-SA"/>
              </w:rPr>
              <w:t xml:space="preserve">«Развитие культуры и искусства на территории </w:t>
            </w:r>
            <w:r>
              <w:rPr>
                <w:sz w:val="20"/>
                <w:szCs w:val="20"/>
                <w:lang w:eastAsia="ar-SA"/>
              </w:rPr>
              <w:t xml:space="preserve">Алексеевского </w:t>
            </w:r>
            <w:proofErr w:type="spellStart"/>
            <w:r>
              <w:rPr>
                <w:sz w:val="20"/>
                <w:szCs w:val="20"/>
                <w:lang w:eastAsia="ar-SA"/>
              </w:rPr>
              <w:t>муницип</w:t>
            </w:r>
            <w:proofErr w:type="spellEnd"/>
            <w:r>
              <w:rPr>
                <w:sz w:val="20"/>
                <w:szCs w:val="20"/>
                <w:lang w:eastAsia="ar-SA"/>
              </w:rPr>
              <w:t>. района</w:t>
            </w:r>
            <w:r w:rsidRPr="00226714">
              <w:rPr>
                <w:sz w:val="20"/>
                <w:szCs w:val="20"/>
                <w:lang w:eastAsia="ar-SA"/>
              </w:rPr>
              <w:t xml:space="preserve"> на 201</w:t>
            </w:r>
            <w:r w:rsidR="00384C0D">
              <w:rPr>
                <w:sz w:val="20"/>
                <w:szCs w:val="20"/>
                <w:lang w:eastAsia="ar-SA"/>
              </w:rPr>
              <w:t>9</w:t>
            </w:r>
            <w:r w:rsidRPr="00226714">
              <w:rPr>
                <w:sz w:val="20"/>
                <w:szCs w:val="20"/>
                <w:lang w:eastAsia="ar-SA"/>
              </w:rPr>
              <w:t>-</w:t>
            </w:r>
            <w:r w:rsidR="00E64C2B">
              <w:rPr>
                <w:sz w:val="20"/>
                <w:szCs w:val="20"/>
                <w:lang w:eastAsia="ar-SA"/>
              </w:rPr>
              <w:t>20</w:t>
            </w:r>
            <w:r w:rsidR="00384C0D">
              <w:rPr>
                <w:sz w:val="20"/>
                <w:szCs w:val="20"/>
                <w:lang w:eastAsia="ar-SA"/>
              </w:rPr>
              <w:t>21</w:t>
            </w:r>
            <w:r w:rsidRPr="00226714">
              <w:rPr>
                <w:sz w:val="20"/>
                <w:szCs w:val="20"/>
                <w:lang w:eastAsia="ar-SA"/>
              </w:rPr>
              <w:t xml:space="preserve">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57A6C" w:rsidRPr="00226714" w:rsidRDefault="00E57A6C" w:rsidP="00384C0D">
            <w:pPr>
              <w:snapToGrid w:val="0"/>
              <w:jc w:val="center"/>
              <w:rPr>
                <w:sz w:val="18"/>
                <w:szCs w:val="18"/>
              </w:rPr>
            </w:pPr>
            <w:r w:rsidRPr="00226714">
              <w:rPr>
                <w:sz w:val="18"/>
                <w:szCs w:val="18"/>
              </w:rPr>
              <w:t>08 0</w:t>
            </w:r>
            <w:r w:rsidR="00384C0D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E57A6C" w:rsidRPr="00226714" w:rsidRDefault="007425E7" w:rsidP="00E57A6C">
            <w:pPr>
              <w:snapToGrid w:val="0"/>
              <w:ind w:hanging="108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15761,3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226714" w:rsidRDefault="007425E7" w:rsidP="00E5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226714" w:rsidRDefault="007425E7" w:rsidP="00E5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-73,3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3D7102" w:rsidRDefault="007425E7" w:rsidP="00E57A6C">
            <w:pPr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99,5</w:t>
            </w:r>
          </w:p>
        </w:tc>
      </w:tr>
      <w:tr w:rsidR="00E57A6C" w:rsidRPr="00226714" w:rsidTr="00046BB7">
        <w:trPr>
          <w:trHeight w:val="158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E57A6C" w:rsidRDefault="00E57A6C" w:rsidP="00E57A6C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57A6C" w:rsidRPr="00226714" w:rsidRDefault="00E57A6C" w:rsidP="00E57A6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E57A6C" w:rsidRDefault="007425E7" w:rsidP="00E57A6C">
            <w:pPr>
              <w:snapToGrid w:val="0"/>
              <w:ind w:hanging="108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261,1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226714" w:rsidRDefault="007425E7" w:rsidP="00E5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226714" w:rsidRDefault="007425E7" w:rsidP="00E5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3D7102" w:rsidRDefault="007425E7" w:rsidP="00E57A6C">
            <w:pPr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</w:t>
            </w:r>
          </w:p>
        </w:tc>
      </w:tr>
      <w:tr w:rsidR="00E57A6C" w:rsidRPr="00226714" w:rsidTr="00046BB7">
        <w:trPr>
          <w:trHeight w:val="158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E57A6C" w:rsidRDefault="00E57A6C" w:rsidP="00E57A6C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Другие вопросы в области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57A6C" w:rsidRDefault="00E57A6C" w:rsidP="00E57A6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E57A6C" w:rsidRDefault="007425E7" w:rsidP="00E57A6C">
            <w:pPr>
              <w:snapToGrid w:val="0"/>
              <w:ind w:hanging="108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1467,6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226714" w:rsidRDefault="007425E7" w:rsidP="00E5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226714" w:rsidRDefault="007425E7" w:rsidP="00E5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3D7102" w:rsidRDefault="007425E7" w:rsidP="00E57A6C">
            <w:pPr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</w:t>
            </w:r>
          </w:p>
        </w:tc>
      </w:tr>
      <w:tr w:rsidR="00E57A6C" w:rsidRPr="00226714" w:rsidTr="00046BB7">
        <w:trPr>
          <w:trHeight w:val="158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E57A6C" w:rsidRPr="00B62DBD" w:rsidRDefault="00E57A6C" w:rsidP="00E57A6C">
            <w:pPr>
              <w:snapToGrid w:val="0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ar-SA"/>
              </w:rPr>
              <w:t>З</w:t>
            </w:r>
            <w:r w:rsidRPr="00B62DBD">
              <w:rPr>
                <w:b/>
                <w:i/>
                <w:sz w:val="20"/>
                <w:szCs w:val="20"/>
                <w:lang w:eastAsia="ar-SA"/>
              </w:rPr>
              <w:t>дравоохранение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57A6C" w:rsidRPr="00B62DBD" w:rsidRDefault="00E57A6C" w:rsidP="00E57A6C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E57A6C" w:rsidRPr="00B62DBD" w:rsidRDefault="007425E7" w:rsidP="00E57A6C">
            <w:pPr>
              <w:snapToGrid w:val="0"/>
              <w:ind w:hanging="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B62DBD" w:rsidRDefault="007425E7" w:rsidP="00E57A6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B62DBD" w:rsidRDefault="007425E7" w:rsidP="00E57A6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B62DBD" w:rsidRDefault="007425E7" w:rsidP="00E57A6C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</w:tr>
      <w:tr w:rsidR="00E57A6C" w:rsidRPr="00226714" w:rsidTr="00046BB7">
        <w:trPr>
          <w:trHeight w:val="158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E57A6C" w:rsidRPr="0001549A" w:rsidRDefault="00E57A6C" w:rsidP="007425E7">
            <w:pPr>
              <w:snapToGrid w:val="0"/>
              <w:rPr>
                <w:i/>
                <w:sz w:val="20"/>
                <w:szCs w:val="20"/>
                <w:lang w:eastAsia="ar-SA"/>
              </w:rPr>
            </w:pPr>
            <w:r w:rsidRPr="00226714">
              <w:rPr>
                <w:i/>
                <w:sz w:val="20"/>
                <w:szCs w:val="20"/>
                <w:lang w:eastAsia="ar-SA"/>
              </w:rPr>
              <w:t>муниципальная программа</w:t>
            </w:r>
            <w:r>
              <w:rPr>
                <w:i/>
                <w:sz w:val="20"/>
                <w:szCs w:val="20"/>
                <w:lang w:eastAsia="ar-SA"/>
              </w:rPr>
              <w:t xml:space="preserve"> </w:t>
            </w:r>
            <w:r w:rsidRPr="00226714">
              <w:rPr>
                <w:i/>
                <w:sz w:val="20"/>
                <w:szCs w:val="20"/>
                <w:lang w:eastAsia="ar-SA"/>
              </w:rPr>
              <w:t>«</w:t>
            </w:r>
            <w:r>
              <w:rPr>
                <w:i/>
                <w:sz w:val="20"/>
                <w:szCs w:val="20"/>
                <w:lang w:eastAsia="ar-SA"/>
              </w:rPr>
              <w:t>Инвестиционная программа по ЖКХ Алексеевского муниципального района на 201</w:t>
            </w:r>
            <w:r w:rsidR="007425E7">
              <w:rPr>
                <w:i/>
                <w:sz w:val="20"/>
                <w:szCs w:val="20"/>
                <w:lang w:eastAsia="ar-SA"/>
              </w:rPr>
              <w:t>9</w:t>
            </w:r>
            <w:r>
              <w:rPr>
                <w:i/>
                <w:sz w:val="20"/>
                <w:szCs w:val="20"/>
                <w:lang w:eastAsia="ar-SA"/>
              </w:rPr>
              <w:t>-</w:t>
            </w:r>
            <w:r w:rsidR="00E64C2B">
              <w:rPr>
                <w:i/>
                <w:sz w:val="20"/>
                <w:szCs w:val="20"/>
                <w:lang w:eastAsia="ar-SA"/>
              </w:rPr>
              <w:t>20</w:t>
            </w:r>
            <w:r w:rsidR="007425E7">
              <w:rPr>
                <w:i/>
                <w:sz w:val="20"/>
                <w:szCs w:val="20"/>
                <w:lang w:eastAsia="ar-SA"/>
              </w:rPr>
              <w:t>2</w:t>
            </w:r>
            <w:r w:rsidR="00E64C2B">
              <w:rPr>
                <w:i/>
                <w:sz w:val="20"/>
                <w:szCs w:val="20"/>
                <w:lang w:eastAsia="ar-SA"/>
              </w:rPr>
              <w:t>1</w:t>
            </w:r>
            <w:r>
              <w:rPr>
                <w:i/>
                <w:sz w:val="20"/>
                <w:szCs w:val="20"/>
                <w:lang w:eastAsia="ar-SA"/>
              </w:rPr>
              <w:t>годы</w:t>
            </w:r>
            <w:r w:rsidRPr="00226714">
              <w:rPr>
                <w:i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57A6C" w:rsidRPr="00B62DBD" w:rsidRDefault="00E57A6C" w:rsidP="007425E7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E57A6C" w:rsidRPr="00B62DBD" w:rsidRDefault="007425E7" w:rsidP="00E57A6C">
            <w:pPr>
              <w:snapToGrid w:val="0"/>
              <w:ind w:hanging="108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29,1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B62DBD" w:rsidRDefault="007425E7" w:rsidP="00E57A6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B62DBD" w:rsidRDefault="007425E7" w:rsidP="00E57A6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B62DBD" w:rsidRDefault="007425E7" w:rsidP="00E57A6C">
            <w:pPr>
              <w:snapToGri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100</w:t>
            </w:r>
          </w:p>
        </w:tc>
      </w:tr>
      <w:tr w:rsidR="00E57A6C" w:rsidRPr="00226714" w:rsidTr="00046BB7">
        <w:trPr>
          <w:trHeight w:val="158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E57A6C" w:rsidRPr="00226714" w:rsidRDefault="00E57A6C" w:rsidP="00E57A6C">
            <w:pPr>
              <w:snapToGrid w:val="0"/>
              <w:rPr>
                <w:b/>
                <w:i/>
                <w:sz w:val="20"/>
                <w:szCs w:val="20"/>
                <w:lang w:eastAsia="ar-SA"/>
              </w:rPr>
            </w:pPr>
            <w:r w:rsidRPr="00226714">
              <w:rPr>
                <w:b/>
                <w:i/>
                <w:sz w:val="20"/>
                <w:szCs w:val="20"/>
                <w:lang w:eastAsia="ar-SA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57A6C" w:rsidRPr="00226714" w:rsidRDefault="00E57A6C" w:rsidP="00E57A6C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226714">
              <w:rPr>
                <w:b/>
                <w:i/>
                <w:sz w:val="18"/>
                <w:szCs w:val="18"/>
              </w:rPr>
              <w:t>10 00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E57A6C" w:rsidRPr="00226714" w:rsidRDefault="007425E7" w:rsidP="00E57A6C">
            <w:pPr>
              <w:snapToGrid w:val="0"/>
              <w:ind w:hanging="108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27131,2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226714" w:rsidRDefault="007425E7" w:rsidP="00E57A6C">
            <w:pPr>
              <w:snapToGrid w:val="0"/>
              <w:ind w:hanging="108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25413,2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226714" w:rsidRDefault="007425E7" w:rsidP="00E57A6C">
            <w:pPr>
              <w:snapToGrid w:val="0"/>
              <w:ind w:hanging="108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-1718,0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226714" w:rsidRDefault="007425E7" w:rsidP="00E57A6C">
            <w:pPr>
              <w:snapToGri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93,7</w:t>
            </w:r>
          </w:p>
        </w:tc>
      </w:tr>
      <w:tr w:rsidR="00E57A6C" w:rsidRPr="00226714" w:rsidTr="00046BB7">
        <w:trPr>
          <w:trHeight w:val="158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E57A6C" w:rsidRPr="00226714" w:rsidRDefault="007425E7" w:rsidP="00E57A6C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Социальное</w:t>
            </w:r>
            <w:r w:rsidR="00E57A6C" w:rsidRPr="00226714">
              <w:rPr>
                <w:sz w:val="20"/>
                <w:szCs w:val="20"/>
                <w:lang w:eastAsia="ar-SA"/>
              </w:rPr>
              <w:t xml:space="preserve"> обеспечение</w:t>
            </w:r>
            <w:r>
              <w:rPr>
                <w:sz w:val="20"/>
                <w:szCs w:val="20"/>
                <w:lang w:eastAsia="ar-SA"/>
              </w:rPr>
              <w:t xml:space="preserve"> и иные выплаты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57A6C" w:rsidRPr="00226714" w:rsidRDefault="00E57A6C" w:rsidP="00E57A6C">
            <w:pPr>
              <w:snapToGrid w:val="0"/>
              <w:jc w:val="center"/>
              <w:rPr>
                <w:sz w:val="18"/>
                <w:szCs w:val="18"/>
              </w:rPr>
            </w:pPr>
            <w:r w:rsidRPr="00226714">
              <w:rPr>
                <w:sz w:val="18"/>
                <w:szCs w:val="18"/>
              </w:rPr>
              <w:t>10 01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E57A6C" w:rsidRPr="00226714" w:rsidRDefault="007425E7" w:rsidP="00E57A6C">
            <w:pPr>
              <w:snapToGrid w:val="0"/>
              <w:ind w:hanging="108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3940,2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226714" w:rsidRDefault="007425E7" w:rsidP="00E57A6C">
            <w:pPr>
              <w:snapToGrid w:val="0"/>
              <w:ind w:hanging="108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3940,2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226714" w:rsidRDefault="007425E7" w:rsidP="00E57A6C">
            <w:pPr>
              <w:snapToGrid w:val="0"/>
              <w:ind w:hanging="108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226714" w:rsidRDefault="007425E7" w:rsidP="00E57A6C">
            <w:pPr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</w:t>
            </w:r>
          </w:p>
        </w:tc>
      </w:tr>
      <w:tr w:rsidR="00E57A6C" w:rsidRPr="00226714" w:rsidTr="00046BB7">
        <w:trPr>
          <w:trHeight w:val="158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E57A6C" w:rsidRPr="00226714" w:rsidRDefault="00E57A6C" w:rsidP="00E57A6C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57A6C" w:rsidRPr="00226714" w:rsidRDefault="00E57A6C" w:rsidP="00E57A6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E57A6C" w:rsidRDefault="007425E7" w:rsidP="00E57A6C">
            <w:pPr>
              <w:snapToGrid w:val="0"/>
              <w:ind w:hanging="108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14543,0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226714" w:rsidRDefault="007425E7" w:rsidP="00E57A6C">
            <w:pPr>
              <w:snapToGrid w:val="0"/>
              <w:ind w:hanging="108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13571,9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226714" w:rsidRDefault="007425E7" w:rsidP="00E57A6C">
            <w:pPr>
              <w:snapToGrid w:val="0"/>
              <w:ind w:hanging="108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-971,1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226714" w:rsidRDefault="007425E7" w:rsidP="00E57A6C">
            <w:pPr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93,3</w:t>
            </w:r>
          </w:p>
        </w:tc>
      </w:tr>
      <w:tr w:rsidR="007425E7" w:rsidRPr="00226714" w:rsidTr="00046BB7">
        <w:trPr>
          <w:trHeight w:val="158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7425E7" w:rsidRDefault="007425E7" w:rsidP="00E57A6C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Муниципальная программа «О развитии </w:t>
            </w:r>
            <w:proofErr w:type="spellStart"/>
            <w:r>
              <w:rPr>
                <w:sz w:val="20"/>
                <w:szCs w:val="20"/>
                <w:lang w:eastAsia="ar-SA"/>
              </w:rPr>
              <w:t>ипотеч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ar-SA"/>
              </w:rPr>
              <w:t>кредитован</w:t>
            </w:r>
            <w:proofErr w:type="gramEnd"/>
            <w:r>
              <w:rPr>
                <w:sz w:val="20"/>
                <w:szCs w:val="20"/>
                <w:lang w:eastAsia="ar-SA"/>
              </w:rPr>
              <w:t xml:space="preserve"> и поддержки молодежи»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425E7" w:rsidRDefault="007425E7" w:rsidP="00E57A6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7425E7" w:rsidRDefault="007425E7" w:rsidP="00E57A6C">
            <w:pPr>
              <w:snapToGrid w:val="0"/>
              <w:ind w:hanging="108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564,0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25E7" w:rsidRDefault="007425E7" w:rsidP="00E57A6C">
            <w:pPr>
              <w:snapToGrid w:val="0"/>
              <w:ind w:hanging="108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564,0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25E7" w:rsidRDefault="007425E7" w:rsidP="00E57A6C">
            <w:pPr>
              <w:snapToGrid w:val="0"/>
              <w:ind w:hanging="108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25E7" w:rsidRDefault="007425E7" w:rsidP="00E57A6C">
            <w:pPr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</w:t>
            </w:r>
          </w:p>
        </w:tc>
      </w:tr>
      <w:tr w:rsidR="007425E7" w:rsidRPr="00226714" w:rsidTr="00046BB7">
        <w:trPr>
          <w:trHeight w:val="158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7425E7" w:rsidRDefault="007425E7" w:rsidP="00E57A6C">
            <w:pPr>
              <w:snapToGrid w:val="0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Субвении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на предоставление субсидий на оплату </w:t>
            </w:r>
            <w:proofErr w:type="spellStart"/>
            <w:r>
              <w:rPr>
                <w:sz w:val="20"/>
                <w:szCs w:val="20"/>
                <w:lang w:eastAsia="ar-SA"/>
              </w:rPr>
              <w:t>ком</w:t>
            </w:r>
            <w:proofErr w:type="gramStart"/>
            <w:r>
              <w:rPr>
                <w:sz w:val="20"/>
                <w:szCs w:val="20"/>
                <w:lang w:eastAsia="ar-SA"/>
              </w:rPr>
              <w:t>.у</w:t>
            </w:r>
            <w:proofErr w:type="gramEnd"/>
            <w:r>
              <w:rPr>
                <w:sz w:val="20"/>
                <w:szCs w:val="20"/>
                <w:lang w:eastAsia="ar-SA"/>
              </w:rPr>
              <w:t>слуг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Закон 12.12.05 №1145-ОД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425E7" w:rsidRDefault="000B6E18" w:rsidP="00E57A6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7425E7" w:rsidRDefault="000B6E18" w:rsidP="00E57A6C">
            <w:pPr>
              <w:snapToGrid w:val="0"/>
              <w:ind w:hanging="108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9814,8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25E7" w:rsidRDefault="000B6E18" w:rsidP="00E57A6C">
            <w:pPr>
              <w:snapToGrid w:val="0"/>
              <w:ind w:hanging="108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9333,8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25E7" w:rsidRDefault="000B6E18" w:rsidP="00E57A6C">
            <w:pPr>
              <w:snapToGrid w:val="0"/>
              <w:ind w:hanging="108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-481,0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25E7" w:rsidRDefault="000B6E18" w:rsidP="00E57A6C">
            <w:pPr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95,1</w:t>
            </w:r>
          </w:p>
        </w:tc>
      </w:tr>
      <w:tr w:rsidR="00E57A6C" w:rsidRPr="00226714" w:rsidTr="00046BB7">
        <w:trPr>
          <w:trHeight w:val="158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E57A6C" w:rsidRDefault="00E57A6C" w:rsidP="00E57A6C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57A6C" w:rsidRDefault="00E57A6C" w:rsidP="00E57A6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E57A6C" w:rsidRDefault="000B6E18" w:rsidP="00E57A6C">
            <w:pPr>
              <w:snapToGrid w:val="0"/>
              <w:ind w:hanging="108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7461,5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226714" w:rsidRDefault="000B6E18" w:rsidP="00E57A6C">
            <w:pPr>
              <w:snapToGrid w:val="0"/>
              <w:ind w:hanging="108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6848,3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226714" w:rsidRDefault="000B6E18" w:rsidP="00E57A6C">
            <w:pPr>
              <w:snapToGrid w:val="0"/>
              <w:ind w:hanging="108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-613,2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226714" w:rsidRDefault="000B6E18" w:rsidP="00E57A6C">
            <w:pPr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91,8</w:t>
            </w:r>
          </w:p>
        </w:tc>
      </w:tr>
      <w:tr w:rsidR="00E57A6C" w:rsidRPr="00226714" w:rsidTr="00046BB7">
        <w:trPr>
          <w:trHeight w:val="158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E57A6C" w:rsidRDefault="00E57A6C" w:rsidP="00E57A6C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Субвенции на </w:t>
            </w:r>
            <w:proofErr w:type="spellStart"/>
            <w:r>
              <w:rPr>
                <w:sz w:val="20"/>
                <w:szCs w:val="20"/>
                <w:lang w:eastAsia="ar-SA"/>
              </w:rPr>
              <w:t>предоставл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ar-SA"/>
              </w:rPr>
              <w:t>сусидий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гражданам по оплате </w:t>
            </w:r>
            <w:proofErr w:type="spellStart"/>
            <w:r>
              <w:rPr>
                <w:sz w:val="20"/>
                <w:szCs w:val="20"/>
                <w:lang w:eastAsia="ar-SA"/>
              </w:rPr>
              <w:t>коммунальн</w:t>
            </w:r>
            <w:proofErr w:type="spellEnd"/>
            <w:r>
              <w:rPr>
                <w:sz w:val="20"/>
                <w:szCs w:val="20"/>
                <w:lang w:eastAsia="ar-SA"/>
              </w:rPr>
              <w:t>.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57A6C" w:rsidRDefault="00E57A6C" w:rsidP="00E57A6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E57A6C" w:rsidRDefault="000B6E18" w:rsidP="00E57A6C">
            <w:pPr>
              <w:snapToGrid w:val="0"/>
              <w:ind w:hanging="108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1186,5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226714" w:rsidRDefault="000B6E18" w:rsidP="00E57A6C">
            <w:pPr>
              <w:snapToGrid w:val="0"/>
              <w:ind w:hanging="108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1052,8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226714" w:rsidRDefault="000B6E18" w:rsidP="00E57A6C">
            <w:pPr>
              <w:snapToGrid w:val="0"/>
              <w:ind w:hanging="108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- 133,7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226714" w:rsidRDefault="000B6E18" w:rsidP="00E57A6C">
            <w:pPr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88,7</w:t>
            </w:r>
          </w:p>
        </w:tc>
      </w:tr>
      <w:tr w:rsidR="00E57A6C" w:rsidRPr="00226714" w:rsidTr="00046BB7">
        <w:trPr>
          <w:trHeight w:val="158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E57A6C" w:rsidRPr="00226714" w:rsidRDefault="00E57A6C" w:rsidP="00E57A6C">
            <w:pPr>
              <w:snapToGrid w:val="0"/>
              <w:rPr>
                <w:b/>
                <w:i/>
                <w:sz w:val="20"/>
                <w:szCs w:val="20"/>
                <w:lang w:eastAsia="ar-SA"/>
              </w:rPr>
            </w:pPr>
            <w:r w:rsidRPr="00226714">
              <w:rPr>
                <w:b/>
                <w:i/>
                <w:sz w:val="20"/>
                <w:szCs w:val="20"/>
                <w:lang w:eastAsia="ar-SA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57A6C" w:rsidRPr="00226714" w:rsidRDefault="00E57A6C" w:rsidP="00E57A6C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226714">
              <w:rPr>
                <w:b/>
                <w:i/>
                <w:sz w:val="18"/>
                <w:szCs w:val="18"/>
              </w:rPr>
              <w:t>11 00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E57A6C" w:rsidRPr="00226714" w:rsidRDefault="000B6E18" w:rsidP="00E57A6C">
            <w:pPr>
              <w:snapToGrid w:val="0"/>
              <w:ind w:hanging="108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226714" w:rsidRDefault="000B6E18" w:rsidP="00E57A6C">
            <w:pPr>
              <w:snapToGrid w:val="0"/>
              <w:ind w:hanging="108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226714" w:rsidRDefault="000B6E18" w:rsidP="00E57A6C">
            <w:pPr>
              <w:snapToGrid w:val="0"/>
              <w:ind w:hanging="108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226714" w:rsidRDefault="000B6E18" w:rsidP="00E57A6C">
            <w:pPr>
              <w:snapToGri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100</w:t>
            </w:r>
          </w:p>
        </w:tc>
      </w:tr>
      <w:tr w:rsidR="00E57A6C" w:rsidRPr="00226714" w:rsidTr="00046BB7">
        <w:trPr>
          <w:trHeight w:val="158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E57A6C" w:rsidRPr="00226714" w:rsidRDefault="00E57A6C" w:rsidP="00E57A6C">
            <w:pPr>
              <w:snapToGrid w:val="0"/>
              <w:rPr>
                <w:i/>
                <w:sz w:val="20"/>
                <w:szCs w:val="20"/>
                <w:lang w:eastAsia="ar-SA"/>
              </w:rPr>
            </w:pPr>
            <w:r w:rsidRPr="00226714">
              <w:rPr>
                <w:i/>
                <w:sz w:val="20"/>
                <w:szCs w:val="20"/>
                <w:lang w:eastAsia="ar-SA"/>
              </w:rPr>
              <w:t>муниципальная программа</w:t>
            </w:r>
          </w:p>
          <w:p w:rsidR="00E57A6C" w:rsidRPr="00226714" w:rsidRDefault="00E57A6C" w:rsidP="000B6E18">
            <w:pPr>
              <w:snapToGrid w:val="0"/>
              <w:rPr>
                <w:i/>
                <w:sz w:val="20"/>
                <w:szCs w:val="20"/>
                <w:lang w:eastAsia="ar-SA"/>
              </w:rPr>
            </w:pPr>
            <w:r w:rsidRPr="00226714">
              <w:rPr>
                <w:i/>
                <w:sz w:val="20"/>
                <w:szCs w:val="20"/>
                <w:lang w:eastAsia="ar-SA"/>
              </w:rPr>
              <w:t xml:space="preserve">«Развитие физической культуры и спорта в </w:t>
            </w:r>
            <w:r>
              <w:rPr>
                <w:i/>
                <w:sz w:val="20"/>
                <w:szCs w:val="20"/>
                <w:lang w:eastAsia="ar-SA"/>
              </w:rPr>
              <w:t xml:space="preserve">Алексеевском муниципальном районе </w:t>
            </w:r>
            <w:r w:rsidRPr="00226714">
              <w:rPr>
                <w:i/>
                <w:sz w:val="20"/>
                <w:szCs w:val="20"/>
                <w:lang w:eastAsia="ar-SA"/>
              </w:rPr>
              <w:t xml:space="preserve">на </w:t>
            </w:r>
            <w:r w:rsidR="000B6E18">
              <w:rPr>
                <w:i/>
                <w:sz w:val="20"/>
                <w:szCs w:val="20"/>
                <w:lang w:eastAsia="ar-SA"/>
              </w:rPr>
              <w:t>20</w:t>
            </w:r>
            <w:r w:rsidRPr="00226714">
              <w:rPr>
                <w:i/>
                <w:sz w:val="20"/>
                <w:szCs w:val="20"/>
                <w:lang w:eastAsia="ar-SA"/>
              </w:rPr>
              <w:t>1</w:t>
            </w:r>
            <w:r w:rsidR="000B6E18">
              <w:rPr>
                <w:i/>
                <w:sz w:val="20"/>
                <w:szCs w:val="20"/>
                <w:lang w:eastAsia="ar-SA"/>
              </w:rPr>
              <w:t>9</w:t>
            </w:r>
            <w:r w:rsidRPr="00226714">
              <w:rPr>
                <w:i/>
                <w:sz w:val="20"/>
                <w:szCs w:val="20"/>
                <w:lang w:eastAsia="ar-SA"/>
              </w:rPr>
              <w:t>-</w:t>
            </w:r>
            <w:r w:rsidR="000B6E18">
              <w:rPr>
                <w:i/>
                <w:sz w:val="20"/>
                <w:szCs w:val="20"/>
                <w:lang w:eastAsia="ar-SA"/>
              </w:rPr>
              <w:t>2023</w:t>
            </w:r>
            <w:r w:rsidRPr="00226714">
              <w:rPr>
                <w:i/>
                <w:sz w:val="20"/>
                <w:szCs w:val="20"/>
                <w:lang w:eastAsia="ar-SA"/>
              </w:rPr>
              <w:t xml:space="preserve"> </w:t>
            </w:r>
            <w:proofErr w:type="spellStart"/>
            <w:proofErr w:type="gramStart"/>
            <w:r w:rsidRPr="00226714">
              <w:rPr>
                <w:i/>
                <w:sz w:val="20"/>
                <w:szCs w:val="20"/>
                <w:lang w:eastAsia="ar-SA"/>
              </w:rPr>
              <w:t>гг</w:t>
            </w:r>
            <w:proofErr w:type="spellEnd"/>
            <w:proofErr w:type="gramEnd"/>
            <w:r w:rsidRPr="00226714">
              <w:rPr>
                <w:i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57A6C" w:rsidRPr="00226714" w:rsidRDefault="00E57A6C" w:rsidP="00E57A6C">
            <w:pPr>
              <w:snapToGrid w:val="0"/>
              <w:jc w:val="center"/>
              <w:rPr>
                <w:sz w:val="18"/>
                <w:szCs w:val="18"/>
              </w:rPr>
            </w:pPr>
            <w:r w:rsidRPr="00226714">
              <w:rPr>
                <w:sz w:val="18"/>
                <w:szCs w:val="18"/>
              </w:rPr>
              <w:t>11 0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E57A6C" w:rsidRPr="00226714" w:rsidRDefault="000B6E18" w:rsidP="00E57A6C">
            <w:pPr>
              <w:snapToGrid w:val="0"/>
              <w:ind w:hanging="108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600,0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226714" w:rsidRDefault="000B6E18" w:rsidP="00E57A6C">
            <w:pPr>
              <w:snapToGrid w:val="0"/>
              <w:ind w:hanging="108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226714" w:rsidRDefault="000B6E18" w:rsidP="00E57A6C">
            <w:pPr>
              <w:snapToGrid w:val="0"/>
              <w:ind w:hanging="108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226714" w:rsidRDefault="000B6E18" w:rsidP="00E57A6C">
            <w:pPr>
              <w:snapToGri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100</w:t>
            </w:r>
          </w:p>
        </w:tc>
      </w:tr>
      <w:tr w:rsidR="00E57A6C" w:rsidRPr="00226714" w:rsidTr="00046BB7">
        <w:trPr>
          <w:trHeight w:val="158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E57A6C" w:rsidRPr="00226714" w:rsidRDefault="00E57A6C" w:rsidP="00E57A6C">
            <w:pPr>
              <w:snapToGrid w:val="0"/>
              <w:rPr>
                <w:b/>
                <w:i/>
                <w:sz w:val="20"/>
                <w:szCs w:val="20"/>
                <w:lang w:eastAsia="ar-SA"/>
              </w:rPr>
            </w:pPr>
            <w:r w:rsidRPr="00226714">
              <w:rPr>
                <w:b/>
                <w:i/>
                <w:sz w:val="20"/>
                <w:szCs w:val="20"/>
                <w:lang w:eastAsia="ar-SA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57A6C" w:rsidRPr="00226714" w:rsidRDefault="00E57A6C" w:rsidP="00E57A6C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226714">
              <w:rPr>
                <w:b/>
                <w:i/>
                <w:sz w:val="18"/>
                <w:szCs w:val="18"/>
              </w:rPr>
              <w:t>12 00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E57A6C" w:rsidRPr="00226714" w:rsidRDefault="000B6E18" w:rsidP="00E57A6C">
            <w:pPr>
              <w:snapToGrid w:val="0"/>
              <w:ind w:hanging="108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2449,4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226714" w:rsidRDefault="000B6E18" w:rsidP="00E57A6C">
            <w:pPr>
              <w:snapToGrid w:val="0"/>
              <w:ind w:hanging="108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2449,4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226714" w:rsidRDefault="000B6E18" w:rsidP="00E57A6C">
            <w:pPr>
              <w:snapToGrid w:val="0"/>
              <w:ind w:hanging="108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A6C" w:rsidRPr="00226714" w:rsidRDefault="000B6E18" w:rsidP="00E57A6C">
            <w:pPr>
              <w:snapToGri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100</w:t>
            </w:r>
          </w:p>
        </w:tc>
      </w:tr>
      <w:tr w:rsidR="000B6E18" w:rsidRPr="00226714" w:rsidTr="00046BB7">
        <w:trPr>
          <w:trHeight w:val="158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B6E18" w:rsidRPr="00226714" w:rsidRDefault="000B6E18" w:rsidP="000B6E18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 xml:space="preserve">Ведомственная программа «Поддержка средств </w:t>
            </w:r>
            <w:proofErr w:type="gramStart"/>
            <w:r>
              <w:rPr>
                <w:sz w:val="20"/>
                <w:szCs w:val="20"/>
                <w:lang w:eastAsia="ar-SA"/>
              </w:rPr>
              <w:t>массовой</w:t>
            </w:r>
            <w:proofErr w:type="gramEnd"/>
            <w:r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ar-SA"/>
              </w:rPr>
              <w:t>информ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на 2019-21гг»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B6E18" w:rsidRPr="00226714" w:rsidRDefault="000B6E18" w:rsidP="00E57A6C">
            <w:pPr>
              <w:snapToGrid w:val="0"/>
              <w:jc w:val="center"/>
              <w:rPr>
                <w:sz w:val="18"/>
                <w:szCs w:val="18"/>
              </w:rPr>
            </w:pPr>
            <w:r w:rsidRPr="00226714">
              <w:rPr>
                <w:sz w:val="18"/>
                <w:szCs w:val="18"/>
              </w:rPr>
              <w:t>12 0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6E18" w:rsidRPr="000B6E18" w:rsidRDefault="000B6E18" w:rsidP="000A40CF">
            <w:pPr>
              <w:snapToGrid w:val="0"/>
              <w:ind w:hanging="108"/>
              <w:jc w:val="center"/>
              <w:rPr>
                <w:bCs/>
                <w:i/>
                <w:iCs/>
                <w:sz w:val="20"/>
                <w:szCs w:val="20"/>
                <w:lang w:eastAsia="ar-SA"/>
              </w:rPr>
            </w:pPr>
            <w:r w:rsidRPr="000B6E18">
              <w:rPr>
                <w:bCs/>
                <w:i/>
                <w:iCs/>
                <w:sz w:val="20"/>
                <w:szCs w:val="20"/>
                <w:lang w:eastAsia="ar-SA"/>
              </w:rPr>
              <w:t>2449,4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B6E18" w:rsidRPr="000B6E18" w:rsidRDefault="000B6E18" w:rsidP="000A40CF">
            <w:pPr>
              <w:snapToGrid w:val="0"/>
              <w:ind w:hanging="108"/>
              <w:jc w:val="center"/>
              <w:rPr>
                <w:bCs/>
                <w:i/>
                <w:iCs/>
                <w:sz w:val="20"/>
                <w:szCs w:val="20"/>
                <w:lang w:eastAsia="ar-SA"/>
              </w:rPr>
            </w:pPr>
            <w:r w:rsidRPr="000B6E18">
              <w:rPr>
                <w:bCs/>
                <w:i/>
                <w:iCs/>
                <w:sz w:val="20"/>
                <w:szCs w:val="20"/>
                <w:lang w:eastAsia="ar-SA"/>
              </w:rPr>
              <w:t>2449,4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B6E18" w:rsidRPr="000B6E18" w:rsidRDefault="000B6E18" w:rsidP="000A40CF">
            <w:pPr>
              <w:snapToGrid w:val="0"/>
              <w:ind w:hanging="108"/>
              <w:jc w:val="center"/>
              <w:rPr>
                <w:bCs/>
                <w:i/>
                <w:iCs/>
                <w:sz w:val="20"/>
                <w:szCs w:val="20"/>
                <w:lang w:eastAsia="ar-SA"/>
              </w:rPr>
            </w:pPr>
            <w:r w:rsidRPr="000B6E18">
              <w:rPr>
                <w:bCs/>
                <w:i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B6E18" w:rsidRPr="000B6E18" w:rsidRDefault="000B6E18" w:rsidP="000A40CF">
            <w:pPr>
              <w:snapToGri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0B6E18">
              <w:rPr>
                <w:bCs/>
                <w:i/>
                <w:iCs/>
                <w:sz w:val="20"/>
                <w:szCs w:val="20"/>
              </w:rPr>
              <w:t>100</w:t>
            </w:r>
          </w:p>
        </w:tc>
      </w:tr>
      <w:tr w:rsidR="000B6E18" w:rsidRPr="00226714" w:rsidTr="00046BB7">
        <w:trPr>
          <w:trHeight w:val="158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B6E18" w:rsidRDefault="000B6E18" w:rsidP="00E57A6C">
            <w:pPr>
              <w:snapToGrid w:val="0"/>
              <w:rPr>
                <w:sz w:val="20"/>
                <w:szCs w:val="20"/>
                <w:lang w:eastAsia="ar-SA"/>
              </w:rPr>
            </w:pPr>
            <w:r w:rsidRPr="00FA7AEF">
              <w:rPr>
                <w:b/>
                <w:sz w:val="20"/>
                <w:szCs w:val="20"/>
                <w:lang w:eastAsia="ar-SA"/>
              </w:rPr>
              <w:t>Межбюджетные трансферты</w:t>
            </w:r>
            <w:r>
              <w:rPr>
                <w:sz w:val="20"/>
                <w:szCs w:val="20"/>
                <w:lang w:eastAsia="ar-SA"/>
              </w:rPr>
              <w:t xml:space="preserve"> общего характера бюджетам бюджетной системы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B6E18" w:rsidRPr="00226714" w:rsidRDefault="000B6E18" w:rsidP="00E57A6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6E18" w:rsidRPr="00226714" w:rsidRDefault="000B6E18" w:rsidP="000A40CF">
            <w:pPr>
              <w:snapToGrid w:val="0"/>
              <w:ind w:hanging="108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2449,4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B6E18" w:rsidRPr="00226714" w:rsidRDefault="000B6E18" w:rsidP="000A40CF">
            <w:pPr>
              <w:snapToGrid w:val="0"/>
              <w:ind w:hanging="108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2449,4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B6E18" w:rsidRPr="00226714" w:rsidRDefault="000B6E18" w:rsidP="00E57A6C">
            <w:pPr>
              <w:snapToGrid w:val="0"/>
              <w:ind w:hanging="108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B6E18" w:rsidRPr="00226714" w:rsidRDefault="000B6E18" w:rsidP="00E57A6C">
            <w:pPr>
              <w:snapToGri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100</w:t>
            </w:r>
          </w:p>
        </w:tc>
      </w:tr>
      <w:tr w:rsidR="000B6E18" w:rsidRPr="00226714" w:rsidTr="00046BB7">
        <w:trPr>
          <w:trHeight w:val="158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B6E18" w:rsidRDefault="000B6E18" w:rsidP="00E57A6C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Прочие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B6E18" w:rsidRDefault="000B6E18" w:rsidP="00E57A6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6E18" w:rsidRPr="000B6E18" w:rsidRDefault="000B6E18" w:rsidP="000A40CF">
            <w:pPr>
              <w:snapToGrid w:val="0"/>
              <w:ind w:hanging="108"/>
              <w:jc w:val="center"/>
              <w:rPr>
                <w:bCs/>
                <w:i/>
                <w:iCs/>
                <w:sz w:val="20"/>
                <w:szCs w:val="20"/>
                <w:lang w:eastAsia="ar-SA"/>
              </w:rPr>
            </w:pPr>
            <w:r w:rsidRPr="000B6E18">
              <w:rPr>
                <w:bCs/>
                <w:i/>
                <w:iCs/>
                <w:sz w:val="20"/>
                <w:szCs w:val="20"/>
                <w:lang w:eastAsia="ar-SA"/>
              </w:rPr>
              <w:t>2449,4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B6E18" w:rsidRPr="000B6E18" w:rsidRDefault="000B6E18" w:rsidP="000A40CF">
            <w:pPr>
              <w:snapToGrid w:val="0"/>
              <w:ind w:hanging="108"/>
              <w:jc w:val="center"/>
              <w:rPr>
                <w:bCs/>
                <w:i/>
                <w:iCs/>
                <w:sz w:val="20"/>
                <w:szCs w:val="20"/>
                <w:lang w:eastAsia="ar-SA"/>
              </w:rPr>
            </w:pPr>
            <w:r w:rsidRPr="000B6E18">
              <w:rPr>
                <w:bCs/>
                <w:i/>
                <w:iCs/>
                <w:sz w:val="20"/>
                <w:szCs w:val="20"/>
                <w:lang w:eastAsia="ar-SA"/>
              </w:rPr>
              <w:t>2449,4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B6E18" w:rsidRPr="00226714" w:rsidRDefault="000B6E18" w:rsidP="00E57A6C">
            <w:pPr>
              <w:snapToGrid w:val="0"/>
              <w:ind w:hanging="108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B6E18" w:rsidRPr="00226714" w:rsidRDefault="000B6E18" w:rsidP="00E57A6C">
            <w:pPr>
              <w:snapToGri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100</w:t>
            </w:r>
          </w:p>
        </w:tc>
      </w:tr>
    </w:tbl>
    <w:p w:rsidR="00E57A6C" w:rsidRPr="00226714" w:rsidRDefault="00E57A6C" w:rsidP="00E57A6C">
      <w:pPr>
        <w:ind w:firstLine="708"/>
        <w:jc w:val="both"/>
      </w:pPr>
    </w:p>
    <w:p w:rsidR="00E57A6C" w:rsidRPr="00677CD6" w:rsidRDefault="00E57A6C" w:rsidP="000A40CF">
      <w:pPr>
        <w:jc w:val="both"/>
      </w:pPr>
      <w:r>
        <w:t xml:space="preserve">Бюджетные назначения </w:t>
      </w:r>
      <w:r w:rsidRPr="00842203">
        <w:rPr>
          <w:b/>
        </w:rPr>
        <w:t>не исполнены</w:t>
      </w:r>
      <w:r>
        <w:t xml:space="preserve"> </w:t>
      </w:r>
      <w:r w:rsidR="00AC757F">
        <w:t>в сумме</w:t>
      </w:r>
      <w:r w:rsidR="00677CD6">
        <w:t xml:space="preserve"> </w:t>
      </w:r>
      <w:r w:rsidR="00677CD6" w:rsidRPr="00C23CE3">
        <w:rPr>
          <w:b/>
        </w:rPr>
        <w:t>38938,1тыс</w:t>
      </w:r>
      <w:proofErr w:type="gramStart"/>
      <w:r w:rsidRPr="00C23CE3">
        <w:rPr>
          <w:b/>
        </w:rPr>
        <w:t>.р</w:t>
      </w:r>
      <w:proofErr w:type="gramEnd"/>
      <w:r w:rsidRPr="00C23CE3">
        <w:rPr>
          <w:b/>
        </w:rPr>
        <w:t>ублей</w:t>
      </w:r>
      <w:r>
        <w:t xml:space="preserve">, </w:t>
      </w:r>
      <w:r w:rsidRPr="00677CD6">
        <w:t>от утвержденного объема ассигнований.</w:t>
      </w:r>
    </w:p>
    <w:p w:rsidR="00E57A6C" w:rsidRPr="00630671" w:rsidRDefault="00E57A6C" w:rsidP="00E57A6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226714">
        <w:t xml:space="preserve">Анализом исполнения утвержденных ассигнований по ГРБС в разрезе разделов, подразделов классификации расходов бюджета отклонений </w:t>
      </w:r>
      <w:r>
        <w:t xml:space="preserve">не </w:t>
      </w:r>
      <w:r w:rsidRPr="00226714">
        <w:t>установлено</w:t>
      </w:r>
      <w:r>
        <w:t>.</w:t>
      </w:r>
    </w:p>
    <w:p w:rsidR="00E57A6C" w:rsidRDefault="00E57A6C" w:rsidP="00E57A6C">
      <w:pPr>
        <w:pStyle w:val="af2"/>
        <w:tabs>
          <w:tab w:val="left" w:pos="0"/>
        </w:tabs>
        <w:spacing w:after="120"/>
        <w:ind w:left="0"/>
        <w:jc w:val="center"/>
        <w:rPr>
          <w:rStyle w:val="afa"/>
          <w:b/>
          <w:bCs/>
          <w:i w:val="0"/>
        </w:rPr>
      </w:pPr>
    </w:p>
    <w:p w:rsidR="00E57A6C" w:rsidRPr="00226714" w:rsidRDefault="00E57A6C" w:rsidP="00E57A6C">
      <w:pPr>
        <w:pStyle w:val="af2"/>
        <w:tabs>
          <w:tab w:val="left" w:pos="0"/>
        </w:tabs>
        <w:spacing w:after="120"/>
        <w:ind w:left="0"/>
        <w:jc w:val="center"/>
        <w:rPr>
          <w:b/>
          <w:bCs/>
        </w:rPr>
      </w:pPr>
      <w:r w:rsidRPr="00226714">
        <w:rPr>
          <w:rStyle w:val="afa"/>
          <w:b/>
          <w:bCs/>
          <w:i w:val="0"/>
        </w:rPr>
        <w:t>Проверка выполнения ГАБС бюджетных полномочий</w:t>
      </w:r>
      <w:r w:rsidRPr="00226714">
        <w:rPr>
          <w:b/>
          <w:i/>
        </w:rPr>
        <w:t xml:space="preserve"> </w:t>
      </w:r>
      <w:r w:rsidRPr="00226714">
        <w:rPr>
          <w:b/>
        </w:rPr>
        <w:t>по</w:t>
      </w:r>
      <w:r w:rsidRPr="00226714">
        <w:rPr>
          <w:b/>
          <w:i/>
        </w:rPr>
        <w:t xml:space="preserve"> </w:t>
      </w:r>
      <w:r w:rsidRPr="00226714">
        <w:rPr>
          <w:b/>
        </w:rPr>
        <w:t>формированию и выполнению муниципального задания по предоставлению муниципальных услуг</w:t>
      </w:r>
    </w:p>
    <w:p w:rsidR="00E57A6C" w:rsidRDefault="00E57A6C" w:rsidP="00E57A6C">
      <w:pPr>
        <w:ind w:firstLine="709"/>
        <w:jc w:val="both"/>
      </w:pPr>
      <w:r w:rsidRPr="00226714">
        <w:t xml:space="preserve">Порядок формирования муниципального задания на оказание муниципальных услуг (выполнение работ) в отношении муниципальных бюджетных учреждений и финансового обеспечения выполнения муниципального задания </w:t>
      </w:r>
      <w:r w:rsidRPr="00464D19">
        <w:rPr>
          <w:b/>
          <w:i/>
        </w:rPr>
        <w:t>утвержден постановлением администрации от  15 октября 2015 №485</w:t>
      </w:r>
      <w:r>
        <w:t xml:space="preserve"> (в редакции от 03.08.</w:t>
      </w:r>
      <w:r w:rsidR="00E64C2B">
        <w:t>2019</w:t>
      </w:r>
      <w:r>
        <w:t xml:space="preserve"> №432).</w:t>
      </w:r>
    </w:p>
    <w:p w:rsidR="00E57A6C" w:rsidRDefault="00E57A6C" w:rsidP="00E57A6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>Муниципальное задание, за исключением содержащихся в них сведений, составляющих государственную тайну, размещаются в установленном порядке на официальном сайте администрации.</w:t>
      </w:r>
    </w:p>
    <w:p w:rsidR="00E57A6C" w:rsidRDefault="00E57A6C" w:rsidP="00E57A6C">
      <w:pPr>
        <w:rPr>
          <w:sz w:val="26"/>
          <w:szCs w:val="26"/>
        </w:rPr>
      </w:pPr>
    </w:p>
    <w:p w:rsidR="00E57A6C" w:rsidRDefault="00E57A6C" w:rsidP="00E57A6C">
      <w:pPr>
        <w:ind w:firstLine="708"/>
        <w:jc w:val="center"/>
        <w:rPr>
          <w:b/>
          <w:i/>
        </w:rPr>
      </w:pPr>
      <w:bookmarkStart w:id="3" w:name="_Toc103069781"/>
      <w:r>
        <w:rPr>
          <w:b/>
          <w:i/>
        </w:rPr>
        <w:t xml:space="preserve">Целевые программы, предусмотренные к финансированию в </w:t>
      </w:r>
      <w:r w:rsidR="00E64C2B">
        <w:rPr>
          <w:b/>
          <w:i/>
        </w:rPr>
        <w:t>2019</w:t>
      </w:r>
      <w:r>
        <w:rPr>
          <w:b/>
          <w:i/>
        </w:rPr>
        <w:t xml:space="preserve"> году.</w:t>
      </w:r>
      <w:r w:rsidRPr="00054893">
        <w:rPr>
          <w:b/>
          <w:i/>
        </w:rPr>
        <w:t xml:space="preserve"> </w:t>
      </w:r>
    </w:p>
    <w:p w:rsidR="00E57A6C" w:rsidRPr="005F2A14" w:rsidRDefault="00E57A6C" w:rsidP="00E57A6C">
      <w:pPr>
        <w:pStyle w:val="Style6"/>
        <w:widowControl/>
        <w:spacing w:line="228" w:lineRule="auto"/>
        <w:ind w:firstLine="708"/>
      </w:pPr>
      <w:r w:rsidRPr="00C23CE3">
        <w:t xml:space="preserve">Основными направлениями бюджетной политики </w:t>
      </w:r>
      <w:r w:rsidRPr="00C23CE3">
        <w:rPr>
          <w:color w:val="000000"/>
          <w:sz w:val="26"/>
          <w:szCs w:val="26"/>
        </w:rPr>
        <w:t>Алексеевского муниципального района</w:t>
      </w:r>
      <w:r w:rsidRPr="005F2A14">
        <w:t xml:space="preserve"> на </w:t>
      </w:r>
      <w:r w:rsidR="00E64C2B">
        <w:t>2019</w:t>
      </w:r>
      <w:r w:rsidRPr="005F2A14">
        <w:t>-20</w:t>
      </w:r>
      <w:r>
        <w:t>20</w:t>
      </w:r>
      <w:r w:rsidRPr="005F2A14">
        <w:t xml:space="preserve"> годы одной из основных задач определено </w:t>
      </w:r>
      <w:r w:rsidRPr="00F73BB4">
        <w:rPr>
          <w:b/>
          <w:i/>
        </w:rPr>
        <w:t>установление взаимосвязи между бюджетным и стратегическим планированием</w:t>
      </w:r>
      <w:r w:rsidRPr="005F2A14">
        <w:t xml:space="preserve">. </w:t>
      </w:r>
    </w:p>
    <w:p w:rsidR="00E57A6C" w:rsidRDefault="00E57A6C" w:rsidP="00E57A6C">
      <w:pPr>
        <w:ind w:firstLine="709"/>
        <w:jc w:val="both"/>
      </w:pPr>
      <w:r w:rsidRPr="00F73BB4">
        <w:rPr>
          <w:rFonts w:eastAsiaTheme="minorHAnsi"/>
          <w:bCs/>
        </w:rPr>
        <w:t xml:space="preserve">В соответствии со статьей 3 Федерального закона от 28.06.2014 №172-ФЗ «О стратегическом планировании в Российской Федерации» </w:t>
      </w:r>
      <w:r w:rsidRPr="00F73BB4">
        <w:rPr>
          <w:rFonts w:eastAsiaTheme="minorHAnsi"/>
          <w:bCs/>
          <w:u w:val="single"/>
        </w:rPr>
        <w:t>программа является документом стратегического планирования</w:t>
      </w:r>
      <w:r w:rsidRPr="00F73BB4">
        <w:rPr>
          <w:rFonts w:eastAsiaTheme="minorHAnsi"/>
          <w:bCs/>
        </w:rPr>
        <w:t xml:space="preserve">, </w:t>
      </w:r>
      <w:r w:rsidRPr="00F73BB4">
        <w:t>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субъекта Российской Федерации</w:t>
      </w:r>
      <w:r>
        <w:t>.</w:t>
      </w:r>
    </w:p>
    <w:p w:rsidR="00E57A6C" w:rsidRPr="000B6E18" w:rsidRDefault="00E57A6C" w:rsidP="00E57A6C">
      <w:pPr>
        <w:jc w:val="both"/>
        <w:rPr>
          <w:szCs w:val="24"/>
        </w:rPr>
      </w:pPr>
      <w:r w:rsidRPr="00D65C48">
        <w:t xml:space="preserve">   </w:t>
      </w:r>
      <w:r w:rsidRPr="000B6E18">
        <w:rPr>
          <w:szCs w:val="24"/>
        </w:rPr>
        <w:t xml:space="preserve">На </w:t>
      </w:r>
      <w:r w:rsidR="00E64C2B" w:rsidRPr="000B6E18">
        <w:rPr>
          <w:szCs w:val="24"/>
        </w:rPr>
        <w:t>2019</w:t>
      </w:r>
      <w:r w:rsidRPr="000B6E18">
        <w:rPr>
          <w:szCs w:val="24"/>
        </w:rPr>
        <w:t xml:space="preserve"> год в бюджете района запланированы расходы на реализацию </w:t>
      </w:r>
      <w:r w:rsidR="00A81376">
        <w:rPr>
          <w:szCs w:val="24"/>
        </w:rPr>
        <w:t>19</w:t>
      </w:r>
      <w:r w:rsidRPr="000B6E18">
        <w:rPr>
          <w:szCs w:val="24"/>
        </w:rPr>
        <w:t xml:space="preserve"> целевых программ (муниципальных целевых программ) в сумме </w:t>
      </w:r>
      <w:r w:rsidR="00A81376">
        <w:rPr>
          <w:szCs w:val="24"/>
        </w:rPr>
        <w:t>69610,2</w:t>
      </w:r>
      <w:r w:rsidRPr="000B6E18">
        <w:rPr>
          <w:szCs w:val="24"/>
        </w:rPr>
        <w:t>тыс</w:t>
      </w:r>
      <w:proofErr w:type="gramStart"/>
      <w:r w:rsidRPr="000B6E18">
        <w:rPr>
          <w:szCs w:val="24"/>
        </w:rPr>
        <w:t>.р</w:t>
      </w:r>
      <w:proofErr w:type="gramEnd"/>
      <w:r w:rsidRPr="000B6E18">
        <w:rPr>
          <w:szCs w:val="24"/>
        </w:rPr>
        <w:t xml:space="preserve">ублей и </w:t>
      </w:r>
      <w:r w:rsidR="00A81376">
        <w:rPr>
          <w:szCs w:val="24"/>
        </w:rPr>
        <w:t>9</w:t>
      </w:r>
      <w:r w:rsidRPr="000B6E18">
        <w:rPr>
          <w:szCs w:val="24"/>
        </w:rPr>
        <w:t xml:space="preserve"> ведомственных целевых программ в сумме </w:t>
      </w:r>
      <w:r w:rsidR="00A81376">
        <w:rPr>
          <w:szCs w:val="24"/>
        </w:rPr>
        <w:t>276329,1</w:t>
      </w:r>
      <w:r w:rsidRPr="000B6E18">
        <w:rPr>
          <w:szCs w:val="24"/>
        </w:rPr>
        <w:t xml:space="preserve">тыс. руб., фактические расходы на выполнение муниципальных программ составили </w:t>
      </w:r>
      <w:r w:rsidR="00A81376">
        <w:rPr>
          <w:szCs w:val="24"/>
        </w:rPr>
        <w:t>37396,0</w:t>
      </w:r>
      <w:r w:rsidRPr="000B6E18">
        <w:rPr>
          <w:szCs w:val="24"/>
        </w:rPr>
        <w:t xml:space="preserve"> тыс. руб.(</w:t>
      </w:r>
      <w:r w:rsidR="00A81376">
        <w:rPr>
          <w:b/>
          <w:szCs w:val="24"/>
        </w:rPr>
        <w:t>53,7</w:t>
      </w:r>
      <w:r w:rsidRPr="000B6E18">
        <w:rPr>
          <w:b/>
          <w:szCs w:val="24"/>
        </w:rPr>
        <w:t>%</w:t>
      </w:r>
      <w:r w:rsidRPr="000B6E18">
        <w:rPr>
          <w:szCs w:val="24"/>
        </w:rPr>
        <w:t xml:space="preserve">); ведомственных – </w:t>
      </w:r>
      <w:r w:rsidR="00A81376">
        <w:rPr>
          <w:szCs w:val="24"/>
        </w:rPr>
        <w:t>271452,7</w:t>
      </w:r>
      <w:r w:rsidRPr="000B6E18">
        <w:rPr>
          <w:szCs w:val="24"/>
        </w:rPr>
        <w:t>тыс.рублей (98,</w:t>
      </w:r>
      <w:r w:rsidR="00A81376">
        <w:rPr>
          <w:szCs w:val="24"/>
        </w:rPr>
        <w:t>2</w:t>
      </w:r>
      <w:r w:rsidRPr="000B6E18">
        <w:rPr>
          <w:szCs w:val="24"/>
        </w:rPr>
        <w:t>%).</w:t>
      </w:r>
    </w:p>
    <w:p w:rsidR="00E57A6C" w:rsidRPr="000B6E18" w:rsidRDefault="00E57A6C" w:rsidP="00E57A6C">
      <w:pPr>
        <w:ind w:firstLine="708"/>
        <w:jc w:val="both"/>
        <w:rPr>
          <w:i/>
          <w:szCs w:val="24"/>
        </w:rPr>
      </w:pPr>
      <w:r w:rsidRPr="000B6E18">
        <w:rPr>
          <w:szCs w:val="24"/>
        </w:rPr>
        <w:t xml:space="preserve"> В соответствии со</w:t>
      </w:r>
      <w:r w:rsidRPr="000B6E18">
        <w:rPr>
          <w:bCs/>
          <w:szCs w:val="24"/>
        </w:rPr>
        <w:t xml:space="preserve"> ст. 179.3.</w:t>
      </w:r>
      <w:r w:rsidRPr="000B6E18">
        <w:rPr>
          <w:szCs w:val="24"/>
        </w:rPr>
        <w:t xml:space="preserve"> БК РФ, порядок формировании, утверждения и реализации целевых программ был утвержден </w:t>
      </w:r>
      <w:r w:rsidRPr="000B6E18">
        <w:rPr>
          <w:rFonts w:eastAsiaTheme="minorHAnsi"/>
          <w:szCs w:val="24"/>
        </w:rPr>
        <w:t xml:space="preserve">Постановлением администрации </w:t>
      </w:r>
      <w:r w:rsidRPr="000B6E18">
        <w:rPr>
          <w:color w:val="000000"/>
          <w:szCs w:val="24"/>
        </w:rPr>
        <w:t>Алексеевского муниципального района</w:t>
      </w:r>
      <w:r w:rsidRPr="000B6E18">
        <w:rPr>
          <w:rFonts w:eastAsiaTheme="minorHAnsi"/>
          <w:szCs w:val="24"/>
        </w:rPr>
        <w:t xml:space="preserve"> </w:t>
      </w:r>
      <w:r w:rsidRPr="00A81376">
        <w:rPr>
          <w:rFonts w:eastAsiaTheme="minorHAnsi"/>
          <w:szCs w:val="24"/>
        </w:rPr>
        <w:t>от 27 августа 2014 г. N 428</w:t>
      </w:r>
      <w:r w:rsidRPr="000B6E18">
        <w:rPr>
          <w:rFonts w:eastAsiaTheme="minorHAnsi"/>
          <w:szCs w:val="24"/>
        </w:rPr>
        <w:t xml:space="preserve"> «Об утверждении порядка разработки, реализации и оценки эффективности муниципальных программ </w:t>
      </w:r>
      <w:r w:rsidRPr="000B6E18">
        <w:rPr>
          <w:color w:val="000000"/>
          <w:szCs w:val="24"/>
        </w:rPr>
        <w:t>Алексеевского муниципального района</w:t>
      </w:r>
      <w:r w:rsidRPr="000B6E18">
        <w:rPr>
          <w:rFonts w:eastAsiaTheme="minorHAnsi"/>
          <w:szCs w:val="24"/>
        </w:rPr>
        <w:t xml:space="preserve"> Волгоградской области».  </w:t>
      </w:r>
    </w:p>
    <w:p w:rsidR="00E57A6C" w:rsidRPr="000B6E18" w:rsidRDefault="00E57A6C" w:rsidP="00E57A6C">
      <w:pPr>
        <w:pStyle w:val="2"/>
        <w:ind w:firstLine="708"/>
        <w:jc w:val="center"/>
        <w:rPr>
          <w:rFonts w:ascii="Times New Roman" w:hAnsi="Times New Roman"/>
          <w:i w:val="0"/>
          <w:sz w:val="24"/>
          <w:szCs w:val="24"/>
        </w:rPr>
      </w:pPr>
      <w:r w:rsidRPr="000B6E18">
        <w:rPr>
          <w:rFonts w:ascii="Times New Roman" w:hAnsi="Times New Roman"/>
          <w:i w:val="0"/>
          <w:sz w:val="24"/>
          <w:szCs w:val="24"/>
        </w:rPr>
        <w:lastRenderedPageBreak/>
        <w:t>Анализ отчёта о предоставлении и погашении бюджетных кредитов и муниципальных гарантиях Алексеевского муниципального района по видам заимствований по состоянию на 01.01.</w:t>
      </w:r>
      <w:r w:rsidR="00E64C2B" w:rsidRPr="000B6E18">
        <w:rPr>
          <w:rFonts w:ascii="Times New Roman" w:hAnsi="Times New Roman"/>
          <w:i w:val="0"/>
          <w:sz w:val="24"/>
          <w:szCs w:val="24"/>
        </w:rPr>
        <w:t>2020</w:t>
      </w:r>
      <w:r w:rsidRPr="000B6E18">
        <w:rPr>
          <w:rFonts w:ascii="Times New Roman" w:hAnsi="Times New Roman"/>
          <w:i w:val="0"/>
          <w:sz w:val="24"/>
          <w:szCs w:val="24"/>
        </w:rPr>
        <w:t xml:space="preserve"> года.</w:t>
      </w:r>
      <w:bookmarkEnd w:id="3"/>
    </w:p>
    <w:p w:rsidR="00E57A6C" w:rsidRPr="000B6E18" w:rsidRDefault="00E57A6C" w:rsidP="00E57A6C">
      <w:pPr>
        <w:ind w:firstLine="708"/>
        <w:jc w:val="both"/>
        <w:rPr>
          <w:szCs w:val="24"/>
        </w:rPr>
      </w:pPr>
      <w:r w:rsidRPr="000B6E18">
        <w:rPr>
          <w:szCs w:val="24"/>
        </w:rPr>
        <w:t>Согласно представленным сведениям  задолженность по долговым обязательствам  районного бюджета по состоянию на 01.01.</w:t>
      </w:r>
      <w:r w:rsidR="00E64C2B" w:rsidRPr="000B6E18">
        <w:rPr>
          <w:szCs w:val="24"/>
        </w:rPr>
        <w:t>2020</w:t>
      </w:r>
      <w:r w:rsidRPr="000B6E18">
        <w:rPr>
          <w:szCs w:val="24"/>
        </w:rPr>
        <w:t xml:space="preserve"> отсутствует.</w:t>
      </w:r>
    </w:p>
    <w:p w:rsidR="00E57A6C" w:rsidRPr="000B6E18" w:rsidRDefault="00E57A6C" w:rsidP="000A40CF">
      <w:pPr>
        <w:jc w:val="both"/>
        <w:rPr>
          <w:szCs w:val="24"/>
        </w:rPr>
      </w:pPr>
      <w:r w:rsidRPr="000B6E18">
        <w:rPr>
          <w:szCs w:val="24"/>
        </w:rPr>
        <w:t xml:space="preserve"> Бюджетные кредиты Алексеевским муниципальным районом в течение </w:t>
      </w:r>
      <w:r w:rsidR="00E64C2B" w:rsidRPr="000B6E18">
        <w:rPr>
          <w:szCs w:val="24"/>
        </w:rPr>
        <w:t>2019</w:t>
      </w:r>
      <w:r w:rsidRPr="000B6E18">
        <w:rPr>
          <w:szCs w:val="24"/>
        </w:rPr>
        <w:t xml:space="preserve"> года не предоставлялись. </w:t>
      </w:r>
    </w:p>
    <w:p w:rsidR="00E57A6C" w:rsidRPr="000B6E18" w:rsidRDefault="00E57A6C" w:rsidP="00E57A6C">
      <w:pPr>
        <w:ind w:firstLine="708"/>
        <w:jc w:val="both"/>
        <w:rPr>
          <w:szCs w:val="24"/>
        </w:rPr>
      </w:pPr>
      <w:r w:rsidRPr="000B6E18">
        <w:rPr>
          <w:szCs w:val="24"/>
        </w:rPr>
        <w:t>Муниципальные гарантии не осуществлялись.</w:t>
      </w:r>
    </w:p>
    <w:p w:rsidR="00E57A6C" w:rsidRPr="000B6E18" w:rsidRDefault="00E57A6C" w:rsidP="00E57A6C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bookmarkStart w:id="4" w:name="_Toc103069782"/>
      <w:r w:rsidRPr="000B6E18">
        <w:rPr>
          <w:rFonts w:ascii="Times New Roman" w:hAnsi="Times New Roman"/>
          <w:i w:val="0"/>
          <w:sz w:val="24"/>
          <w:szCs w:val="24"/>
        </w:rPr>
        <w:t xml:space="preserve">Анализ отчёта о расходовании резервного фонда за </w:t>
      </w:r>
      <w:r w:rsidR="00E64C2B" w:rsidRPr="000B6E18">
        <w:rPr>
          <w:rFonts w:ascii="Times New Roman" w:hAnsi="Times New Roman"/>
          <w:i w:val="0"/>
          <w:sz w:val="24"/>
          <w:szCs w:val="24"/>
        </w:rPr>
        <w:t>2019</w:t>
      </w:r>
      <w:r w:rsidRPr="000B6E18">
        <w:rPr>
          <w:rFonts w:ascii="Times New Roman" w:hAnsi="Times New Roman"/>
          <w:i w:val="0"/>
          <w:sz w:val="24"/>
          <w:szCs w:val="24"/>
        </w:rPr>
        <w:t xml:space="preserve"> год</w:t>
      </w:r>
      <w:bookmarkEnd w:id="4"/>
    </w:p>
    <w:p w:rsidR="00E57A6C" w:rsidRPr="000B6E18" w:rsidRDefault="00E57A6C" w:rsidP="00E57A6C">
      <w:pPr>
        <w:jc w:val="both"/>
        <w:rPr>
          <w:szCs w:val="24"/>
        </w:rPr>
      </w:pPr>
      <w:r w:rsidRPr="000B6E18">
        <w:rPr>
          <w:szCs w:val="24"/>
        </w:rPr>
        <w:tab/>
        <w:t xml:space="preserve">1. Решением Алексеевской районной Думы от </w:t>
      </w:r>
      <w:r w:rsidR="00176D4B">
        <w:rPr>
          <w:szCs w:val="24"/>
        </w:rPr>
        <w:t xml:space="preserve">28.12.2018 №21/157  </w:t>
      </w:r>
      <w:r w:rsidRPr="000B6E18">
        <w:rPr>
          <w:szCs w:val="24"/>
        </w:rPr>
        <w:t xml:space="preserve">резервный фонд на </w:t>
      </w:r>
      <w:r w:rsidR="00E64C2B" w:rsidRPr="000B6E18">
        <w:rPr>
          <w:szCs w:val="24"/>
        </w:rPr>
        <w:t>2019</w:t>
      </w:r>
      <w:r w:rsidRPr="000B6E18">
        <w:rPr>
          <w:szCs w:val="24"/>
        </w:rPr>
        <w:t xml:space="preserve"> год был утверждён в сумме 320,0 тыс. руб. </w:t>
      </w:r>
    </w:p>
    <w:p w:rsidR="00E57A6C" w:rsidRPr="000B6E18" w:rsidRDefault="00E57A6C" w:rsidP="00E57A6C">
      <w:pPr>
        <w:ind w:firstLine="708"/>
        <w:jc w:val="both"/>
        <w:rPr>
          <w:szCs w:val="24"/>
        </w:rPr>
      </w:pPr>
      <w:r w:rsidRPr="000B6E18">
        <w:rPr>
          <w:szCs w:val="24"/>
        </w:rPr>
        <w:t xml:space="preserve"> </w:t>
      </w:r>
      <w:r w:rsidRPr="005B1093">
        <w:rPr>
          <w:color w:val="000000"/>
          <w:szCs w:val="24"/>
        </w:rPr>
        <w:t xml:space="preserve">Средства </w:t>
      </w:r>
      <w:r w:rsidRPr="005B1093">
        <w:rPr>
          <w:szCs w:val="24"/>
        </w:rPr>
        <w:t>резервного фонда в сумме 320,0 тыс</w:t>
      </w:r>
      <w:proofErr w:type="gramStart"/>
      <w:r w:rsidRPr="005B1093">
        <w:rPr>
          <w:szCs w:val="24"/>
        </w:rPr>
        <w:t>.р</w:t>
      </w:r>
      <w:proofErr w:type="gramEnd"/>
      <w:r w:rsidRPr="005B1093">
        <w:rPr>
          <w:szCs w:val="24"/>
        </w:rPr>
        <w:t xml:space="preserve">ублей </w:t>
      </w:r>
      <w:r w:rsidR="00A81376" w:rsidRPr="005B1093">
        <w:rPr>
          <w:szCs w:val="24"/>
        </w:rPr>
        <w:t xml:space="preserve">распоряжением главы Алексеевского муниципального района </w:t>
      </w:r>
      <w:r w:rsidRPr="005B1093">
        <w:rPr>
          <w:szCs w:val="24"/>
        </w:rPr>
        <w:t xml:space="preserve">были направлены на </w:t>
      </w:r>
      <w:proofErr w:type="spellStart"/>
      <w:r w:rsidR="00A81376" w:rsidRPr="005B1093">
        <w:rPr>
          <w:szCs w:val="24"/>
        </w:rPr>
        <w:t>непрограммные</w:t>
      </w:r>
      <w:proofErr w:type="spellEnd"/>
      <w:r w:rsidR="00A81376" w:rsidRPr="005B1093">
        <w:rPr>
          <w:szCs w:val="24"/>
        </w:rPr>
        <w:t xml:space="preserve"> расходы</w:t>
      </w:r>
      <w:r w:rsidRPr="005B1093">
        <w:rPr>
          <w:szCs w:val="24"/>
        </w:rPr>
        <w:t>.</w:t>
      </w:r>
      <w:r w:rsidRPr="000B6E18">
        <w:rPr>
          <w:szCs w:val="24"/>
        </w:rPr>
        <w:t xml:space="preserve"> </w:t>
      </w:r>
    </w:p>
    <w:p w:rsidR="005B1093" w:rsidRDefault="005B1093" w:rsidP="00E57A6C">
      <w:pPr>
        <w:ind w:firstLine="708"/>
        <w:jc w:val="both"/>
        <w:rPr>
          <w:b/>
          <w:szCs w:val="24"/>
        </w:rPr>
      </w:pPr>
    </w:p>
    <w:p w:rsidR="00E57A6C" w:rsidRPr="000B6E18" w:rsidRDefault="00E57A6C" w:rsidP="00E57A6C">
      <w:pPr>
        <w:ind w:firstLine="708"/>
        <w:jc w:val="both"/>
        <w:rPr>
          <w:b/>
          <w:szCs w:val="24"/>
        </w:rPr>
      </w:pPr>
      <w:r w:rsidRPr="000B6E18">
        <w:rPr>
          <w:b/>
          <w:szCs w:val="24"/>
        </w:rPr>
        <w:t>Выводы:</w:t>
      </w:r>
    </w:p>
    <w:p w:rsidR="00464D19" w:rsidRPr="00464D19" w:rsidRDefault="00E57A6C" w:rsidP="00464D19">
      <w:pPr>
        <w:pStyle w:val="ad"/>
        <w:ind w:firstLine="708"/>
        <w:rPr>
          <w:rFonts w:ascii="Times New Roman" w:hAnsi="Times New Roman"/>
        </w:rPr>
      </w:pPr>
      <w:r w:rsidRPr="00464D19">
        <w:rPr>
          <w:rFonts w:ascii="Times New Roman" w:hAnsi="Times New Roman"/>
          <w:sz w:val="26"/>
          <w:szCs w:val="26"/>
        </w:rPr>
        <w:t xml:space="preserve"> </w:t>
      </w:r>
      <w:r w:rsidRPr="00464D19">
        <w:rPr>
          <w:rFonts w:ascii="Times New Roman" w:hAnsi="Times New Roman"/>
        </w:rPr>
        <w:t xml:space="preserve">По данным отчета Администрации Алексеевского муниципального района фактически в доходы районного  бюджета за </w:t>
      </w:r>
      <w:r w:rsidR="00E64C2B" w:rsidRPr="00464D19">
        <w:rPr>
          <w:rFonts w:ascii="Times New Roman" w:hAnsi="Times New Roman"/>
        </w:rPr>
        <w:t>2019</w:t>
      </w:r>
      <w:r w:rsidRPr="00464D19">
        <w:rPr>
          <w:rFonts w:ascii="Times New Roman" w:hAnsi="Times New Roman"/>
        </w:rPr>
        <w:t xml:space="preserve"> год </w:t>
      </w:r>
      <w:r w:rsidR="00464D19" w:rsidRPr="00464D19">
        <w:rPr>
          <w:rFonts w:ascii="Times New Roman" w:hAnsi="Times New Roman"/>
        </w:rPr>
        <w:t xml:space="preserve">поступило </w:t>
      </w:r>
      <w:r w:rsidR="00464D19" w:rsidRPr="00464D19">
        <w:rPr>
          <w:rFonts w:ascii="Times New Roman" w:hAnsi="Times New Roman"/>
          <w:b/>
          <w:color w:val="auto"/>
        </w:rPr>
        <w:t>354933,2</w:t>
      </w:r>
      <w:r w:rsidR="00464D19" w:rsidRPr="00464D19">
        <w:rPr>
          <w:rFonts w:ascii="Times New Roman" w:hAnsi="Times New Roman"/>
          <w:color w:val="auto"/>
        </w:rPr>
        <w:t xml:space="preserve">тыс. </w:t>
      </w:r>
      <w:r w:rsidR="00464D19" w:rsidRPr="00464D19">
        <w:rPr>
          <w:rFonts w:ascii="Times New Roman" w:hAnsi="Times New Roman"/>
        </w:rPr>
        <w:t>руб. (93%), что меньше</w:t>
      </w:r>
      <w:r w:rsidR="00464D19" w:rsidRPr="00464D19">
        <w:rPr>
          <w:rFonts w:ascii="Times New Roman" w:hAnsi="Times New Roman"/>
          <w:color w:val="FF0000"/>
        </w:rPr>
        <w:t xml:space="preserve"> </w:t>
      </w:r>
      <w:r w:rsidR="00464D19" w:rsidRPr="00464D19">
        <w:rPr>
          <w:rFonts w:ascii="Times New Roman" w:hAnsi="Times New Roman"/>
        </w:rPr>
        <w:t>уточненного планового показателя – 25726,4тыс</w:t>
      </w:r>
      <w:proofErr w:type="gramStart"/>
      <w:r w:rsidR="00464D19" w:rsidRPr="00464D19">
        <w:rPr>
          <w:rFonts w:ascii="Times New Roman" w:hAnsi="Times New Roman"/>
        </w:rPr>
        <w:t>.р</w:t>
      </w:r>
      <w:proofErr w:type="gramEnd"/>
      <w:r w:rsidR="00464D19" w:rsidRPr="00464D19">
        <w:rPr>
          <w:rFonts w:ascii="Times New Roman" w:hAnsi="Times New Roman"/>
        </w:rPr>
        <w:t xml:space="preserve">уб. </w:t>
      </w:r>
    </w:p>
    <w:p w:rsidR="00464D19" w:rsidRDefault="00464D19" w:rsidP="00464D19">
      <w:pPr>
        <w:pStyle w:val="ad"/>
        <w:ind w:firstLine="0"/>
        <w:rPr>
          <w:rFonts w:ascii="Times New Roman" w:hAnsi="Times New Roman"/>
          <w:b/>
        </w:rPr>
      </w:pPr>
      <w:r w:rsidRPr="001C4DCD">
        <w:rPr>
          <w:rFonts w:ascii="Times New Roman" w:hAnsi="Times New Roman"/>
        </w:rPr>
        <w:t xml:space="preserve"> Расходы </w:t>
      </w:r>
      <w:r>
        <w:rPr>
          <w:rFonts w:ascii="Times New Roman" w:hAnsi="Times New Roman"/>
        </w:rPr>
        <w:t>районного</w:t>
      </w:r>
      <w:r w:rsidRPr="001C4DCD">
        <w:rPr>
          <w:rFonts w:ascii="Times New Roman" w:hAnsi="Times New Roman"/>
        </w:rPr>
        <w:t xml:space="preserve"> бюджета исполнены на </w:t>
      </w:r>
      <w:r>
        <w:rPr>
          <w:rFonts w:ascii="Times New Roman" w:hAnsi="Times New Roman"/>
        </w:rPr>
        <w:t xml:space="preserve">91% в сумме </w:t>
      </w:r>
      <w:r w:rsidRPr="000B7DB3">
        <w:rPr>
          <w:rFonts w:ascii="Times New Roman" w:hAnsi="Times New Roman"/>
          <w:b/>
        </w:rPr>
        <w:t>39</w:t>
      </w:r>
      <w:r>
        <w:rPr>
          <w:rFonts w:ascii="Times New Roman" w:hAnsi="Times New Roman"/>
          <w:b/>
        </w:rPr>
        <w:t>4410,1</w:t>
      </w:r>
      <w:r>
        <w:rPr>
          <w:rFonts w:ascii="Times New Roman" w:hAnsi="Times New Roman"/>
        </w:rPr>
        <w:t xml:space="preserve"> тыс</w:t>
      </w:r>
      <w:r w:rsidRPr="001C4DCD">
        <w:rPr>
          <w:rFonts w:ascii="Times New Roman" w:hAnsi="Times New Roman"/>
        </w:rPr>
        <w:t>. руб</w:t>
      </w:r>
      <w:r w:rsidRPr="001C4DCD">
        <w:rPr>
          <w:rFonts w:ascii="Times New Roman" w:hAnsi="Times New Roman"/>
          <w:b/>
          <w:i/>
        </w:rPr>
        <w:t>.</w:t>
      </w:r>
      <w:r w:rsidRPr="001C4DC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что</w:t>
      </w:r>
      <w:r w:rsidRPr="001C4DCD">
        <w:rPr>
          <w:rFonts w:ascii="Times New Roman" w:hAnsi="Times New Roman"/>
        </w:rPr>
        <w:t xml:space="preserve"> на </w:t>
      </w:r>
      <w:r>
        <w:rPr>
          <w:rFonts w:ascii="Times New Roman" w:hAnsi="Times New Roman"/>
        </w:rPr>
        <w:t>38938,1тыс. руб. (9%</w:t>
      </w:r>
      <w:r w:rsidRPr="001C4DCD">
        <w:rPr>
          <w:rFonts w:ascii="Times New Roman" w:hAnsi="Times New Roman"/>
        </w:rPr>
        <w:t>) меньше уточненных бюджетных ассигнований. В результате</w:t>
      </w:r>
      <w:r>
        <w:rPr>
          <w:rFonts w:ascii="Times New Roman" w:hAnsi="Times New Roman"/>
        </w:rPr>
        <w:t xml:space="preserve"> при планировании районного бюджета на 2019 год дефицитным -52688,6тыс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уб.,  фактически он исполнен с дефицитом – 39476,9 тыс. рублей.</w:t>
      </w:r>
      <w:r w:rsidRPr="001C4DCD">
        <w:rPr>
          <w:rFonts w:ascii="Times New Roman" w:hAnsi="Times New Roman"/>
        </w:rPr>
        <w:t xml:space="preserve"> </w:t>
      </w:r>
      <w:r w:rsidRPr="00915492">
        <w:rPr>
          <w:rFonts w:ascii="Times New Roman" w:hAnsi="Times New Roman"/>
          <w:b/>
        </w:rPr>
        <w:tab/>
      </w:r>
    </w:p>
    <w:p w:rsidR="00464D19" w:rsidRDefault="00E57A6C" w:rsidP="00464D19">
      <w:pPr>
        <w:ind w:firstLine="708"/>
        <w:jc w:val="both"/>
      </w:pPr>
      <w:r>
        <w:t xml:space="preserve">За </w:t>
      </w:r>
      <w:r w:rsidR="00E64C2B">
        <w:t>2019</w:t>
      </w:r>
      <w:r>
        <w:t xml:space="preserve">год </w:t>
      </w:r>
      <w:proofErr w:type="gramStart"/>
      <w:r>
        <w:t xml:space="preserve">в соответствии с заключенными соглашениями администрацией </w:t>
      </w:r>
      <w:r w:rsidR="00464D19">
        <w:t xml:space="preserve">Алексеевского муниципального </w:t>
      </w:r>
      <w:r>
        <w:t>района с администрациями сельских поселений из бюджета муниципального района в бюджеты</w:t>
      </w:r>
      <w:proofErr w:type="gramEnd"/>
      <w:r>
        <w:t xml:space="preserve"> поселений переданы средства на: </w:t>
      </w:r>
    </w:p>
    <w:p w:rsidR="00464D19" w:rsidRDefault="00E57A6C" w:rsidP="00E57A6C">
      <w:pPr>
        <w:ind w:firstLine="708"/>
        <w:jc w:val="both"/>
      </w:pPr>
      <w:r>
        <w:t xml:space="preserve"> </w:t>
      </w:r>
      <w:r>
        <w:rPr>
          <w:b/>
        </w:rPr>
        <w:t xml:space="preserve">- </w:t>
      </w:r>
      <w:r>
        <w:t xml:space="preserve">осуществление  дорожной деятельности </w:t>
      </w:r>
      <w:r w:rsidR="00464D19">
        <w:t>12326,6</w:t>
      </w:r>
      <w:r>
        <w:t>тыс</w:t>
      </w:r>
      <w:proofErr w:type="gramStart"/>
      <w:r>
        <w:t>.р</w:t>
      </w:r>
      <w:proofErr w:type="gramEnd"/>
      <w:r>
        <w:t xml:space="preserve">уб.; </w:t>
      </w:r>
    </w:p>
    <w:p w:rsidR="00E57A6C" w:rsidRDefault="00E57A6C" w:rsidP="00E57A6C">
      <w:pPr>
        <w:ind w:firstLine="708"/>
        <w:jc w:val="both"/>
      </w:pPr>
      <w:r>
        <w:rPr>
          <w:b/>
        </w:rPr>
        <w:t xml:space="preserve">- </w:t>
      </w:r>
      <w:r>
        <w:t xml:space="preserve">на </w:t>
      </w:r>
      <w:r w:rsidR="00251128">
        <w:t>осуществление переданных полномочий муниципального района в сфере водоснабжения</w:t>
      </w:r>
      <w:r>
        <w:t xml:space="preserve">– </w:t>
      </w:r>
      <w:r w:rsidR="00464D19">
        <w:t>8281,1</w:t>
      </w:r>
      <w:r>
        <w:t>тыс</w:t>
      </w:r>
      <w:proofErr w:type="gramStart"/>
      <w:r>
        <w:t>.р</w:t>
      </w:r>
      <w:proofErr w:type="gramEnd"/>
      <w:r>
        <w:t xml:space="preserve">уб.; </w:t>
      </w:r>
    </w:p>
    <w:p w:rsidR="00E57A6C" w:rsidRPr="00711B5B" w:rsidRDefault="00464D19" w:rsidP="00E57A6C">
      <w:pPr>
        <w:jc w:val="both"/>
        <w:rPr>
          <w:sz w:val="26"/>
          <w:szCs w:val="26"/>
        </w:rPr>
      </w:pPr>
      <w:r>
        <w:rPr>
          <w:b/>
        </w:rPr>
        <w:t xml:space="preserve">           </w:t>
      </w:r>
      <w:r w:rsidR="00E57A6C" w:rsidRPr="004074C9">
        <w:rPr>
          <w:b/>
        </w:rPr>
        <w:t>-</w:t>
      </w:r>
      <w:r w:rsidR="00251128">
        <w:t xml:space="preserve"> </w:t>
      </w:r>
      <w:r w:rsidR="00251128" w:rsidRPr="00251128">
        <w:t>на сбалансированность бюджетов</w:t>
      </w:r>
      <w:r w:rsidR="00251128">
        <w:t xml:space="preserve"> сельских поселений</w:t>
      </w:r>
      <w:r w:rsidR="00251128" w:rsidRPr="00251128">
        <w:t xml:space="preserve"> </w:t>
      </w:r>
      <w:r w:rsidR="00251128">
        <w:t>-17567,0</w:t>
      </w:r>
      <w:r w:rsidR="00E57A6C" w:rsidRPr="00251128">
        <w:t>тыс</w:t>
      </w:r>
      <w:proofErr w:type="gramStart"/>
      <w:r w:rsidR="00E57A6C" w:rsidRPr="00251128">
        <w:t>.р</w:t>
      </w:r>
      <w:proofErr w:type="gramEnd"/>
      <w:r w:rsidR="00E57A6C" w:rsidRPr="00251128">
        <w:t>ублей.</w:t>
      </w:r>
    </w:p>
    <w:p w:rsidR="00E57A6C" w:rsidRPr="00F544F6" w:rsidRDefault="00E57A6C" w:rsidP="00E57A6C">
      <w:pPr>
        <w:pStyle w:val="af2"/>
        <w:keepNext/>
        <w:ind w:left="240"/>
        <w:jc w:val="both"/>
        <w:rPr>
          <w:sz w:val="26"/>
          <w:szCs w:val="26"/>
        </w:rPr>
      </w:pPr>
      <w:r>
        <w:t xml:space="preserve">       </w:t>
      </w:r>
      <w:r>
        <w:tab/>
      </w:r>
    </w:p>
    <w:p w:rsidR="00E57A6C" w:rsidRPr="00F544F6" w:rsidRDefault="00E57A6C" w:rsidP="00E57A6C">
      <w:pPr>
        <w:pStyle w:val="af2"/>
        <w:ind w:left="284"/>
        <w:jc w:val="both"/>
        <w:rPr>
          <w:szCs w:val="24"/>
        </w:rPr>
      </w:pPr>
      <w:r>
        <w:rPr>
          <w:szCs w:val="24"/>
        </w:rPr>
        <w:t xml:space="preserve">      </w:t>
      </w:r>
      <w:r w:rsidRPr="00F544F6">
        <w:rPr>
          <w:szCs w:val="24"/>
        </w:rPr>
        <w:t xml:space="preserve"> </w:t>
      </w:r>
      <w:r>
        <w:rPr>
          <w:szCs w:val="24"/>
        </w:rPr>
        <w:t>Отделу экономики администрации Алексеевского муниципального района</w:t>
      </w:r>
      <w:r w:rsidRPr="00F544F6">
        <w:rPr>
          <w:szCs w:val="24"/>
        </w:rPr>
        <w:t xml:space="preserve"> Волгоградской области при формировании расходов на новые </w:t>
      </w:r>
      <w:r>
        <w:rPr>
          <w:szCs w:val="24"/>
        </w:rPr>
        <w:t xml:space="preserve">муниципальные </w:t>
      </w:r>
      <w:r w:rsidRPr="00F544F6">
        <w:rPr>
          <w:szCs w:val="24"/>
        </w:rPr>
        <w:t>программы и внесении изменений в действующие программы применять методы финансового аудита, предусмотренные Концепцией модернизации бюджетного процесса с внедрением процедуры финансового аудита, утвержденной распоряжением Правительства Российской Федерации от 18.04.</w:t>
      </w:r>
      <w:r w:rsidR="00E64C2B">
        <w:rPr>
          <w:szCs w:val="24"/>
        </w:rPr>
        <w:t>2019</w:t>
      </w:r>
      <w:r w:rsidRPr="00F544F6">
        <w:rPr>
          <w:szCs w:val="24"/>
        </w:rPr>
        <w:t xml:space="preserve"> №694-р.</w:t>
      </w:r>
    </w:p>
    <w:p w:rsidR="00E57A6C" w:rsidRDefault="00E57A6C" w:rsidP="00E57A6C">
      <w:pPr>
        <w:jc w:val="center"/>
        <w:rPr>
          <w:b/>
        </w:rPr>
      </w:pPr>
    </w:p>
    <w:p w:rsidR="00E57A6C" w:rsidRPr="00464D19" w:rsidRDefault="00E57A6C" w:rsidP="00E57A6C">
      <w:pPr>
        <w:rPr>
          <w:b/>
          <w:szCs w:val="24"/>
        </w:rPr>
      </w:pPr>
    </w:p>
    <w:p w:rsidR="00E57A6C" w:rsidRPr="00464D19" w:rsidRDefault="00E57A6C" w:rsidP="00E57A6C">
      <w:pPr>
        <w:rPr>
          <w:szCs w:val="24"/>
        </w:rPr>
      </w:pPr>
      <w:r w:rsidRPr="00464D19">
        <w:rPr>
          <w:szCs w:val="24"/>
        </w:rPr>
        <w:t>Председатель Ревизионной комиссии</w:t>
      </w:r>
    </w:p>
    <w:p w:rsidR="00E57A6C" w:rsidRPr="00464D19" w:rsidRDefault="00E57A6C" w:rsidP="00E57A6C">
      <w:pPr>
        <w:rPr>
          <w:szCs w:val="24"/>
        </w:rPr>
      </w:pPr>
      <w:r w:rsidRPr="00464D19">
        <w:rPr>
          <w:szCs w:val="24"/>
        </w:rPr>
        <w:t>Алексеевского муниципального района                                               В.С.Попова</w:t>
      </w:r>
    </w:p>
    <w:p w:rsidR="009D654E" w:rsidRDefault="009D654E"/>
    <w:sectPr w:rsidR="009D654E" w:rsidSect="00E57A6C">
      <w:type w:val="continuous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F56" w:rsidRDefault="00583F56" w:rsidP="00D43D94">
      <w:pPr>
        <w:spacing w:line="240" w:lineRule="auto"/>
      </w:pPr>
      <w:r>
        <w:separator/>
      </w:r>
    </w:p>
  </w:endnote>
  <w:endnote w:type="continuationSeparator" w:id="0">
    <w:p w:rsidR="00583F56" w:rsidRDefault="00583F56" w:rsidP="00D43D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00837"/>
      <w:docPartObj>
        <w:docPartGallery w:val="Page Numbers (Bottom of Page)"/>
        <w:docPartUnique/>
      </w:docPartObj>
    </w:sdtPr>
    <w:sdtContent>
      <w:p w:rsidR="00583F56" w:rsidRDefault="00583F56">
        <w:pPr>
          <w:pStyle w:val="a6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4072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83F56" w:rsidRDefault="00583F5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F56" w:rsidRDefault="00583F56" w:rsidP="00D43D94">
      <w:pPr>
        <w:spacing w:line="240" w:lineRule="auto"/>
      </w:pPr>
      <w:r>
        <w:separator/>
      </w:r>
    </w:p>
  </w:footnote>
  <w:footnote w:type="continuationSeparator" w:id="0">
    <w:p w:rsidR="00583F56" w:rsidRDefault="00583F56" w:rsidP="00D43D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764A2"/>
    <w:multiLevelType w:val="hybridMultilevel"/>
    <w:tmpl w:val="DD4415FC"/>
    <w:lvl w:ilvl="0" w:tplc="497A6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F893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92CF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447E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4C3E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ACFD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604E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44EC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AC24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D63F4"/>
    <w:multiLevelType w:val="hybridMultilevel"/>
    <w:tmpl w:val="E56CF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77BA0"/>
    <w:multiLevelType w:val="hybridMultilevel"/>
    <w:tmpl w:val="146CFB9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C7B56AD"/>
    <w:multiLevelType w:val="hybridMultilevel"/>
    <w:tmpl w:val="B5285CA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4">
    <w:nsid w:val="1C80045D"/>
    <w:multiLevelType w:val="hybridMultilevel"/>
    <w:tmpl w:val="2E56E9C4"/>
    <w:lvl w:ilvl="0" w:tplc="0419000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1101D7"/>
    <w:multiLevelType w:val="hybridMultilevel"/>
    <w:tmpl w:val="73A85340"/>
    <w:lvl w:ilvl="0" w:tplc="0419000D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B0E91"/>
    <w:multiLevelType w:val="hybridMultilevel"/>
    <w:tmpl w:val="68F642A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C602C9A"/>
    <w:multiLevelType w:val="hybridMultilevel"/>
    <w:tmpl w:val="987C6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4D20C5"/>
    <w:multiLevelType w:val="hybridMultilevel"/>
    <w:tmpl w:val="D310B8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FB71484"/>
    <w:multiLevelType w:val="hybridMultilevel"/>
    <w:tmpl w:val="9DD6AC78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14F2F"/>
    <w:multiLevelType w:val="multilevel"/>
    <w:tmpl w:val="A3988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1">
    <w:nsid w:val="433757DA"/>
    <w:multiLevelType w:val="hybridMultilevel"/>
    <w:tmpl w:val="CC6E4552"/>
    <w:lvl w:ilvl="0" w:tplc="8F16A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383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8A94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C03B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C471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3276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2AF3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AE03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2B4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182813"/>
    <w:multiLevelType w:val="hybridMultilevel"/>
    <w:tmpl w:val="47FE2E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FFA67E7"/>
    <w:multiLevelType w:val="hybridMultilevel"/>
    <w:tmpl w:val="BC80EB42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>
    <w:nsid w:val="60B6715E"/>
    <w:multiLevelType w:val="hybridMultilevel"/>
    <w:tmpl w:val="A3068DC2"/>
    <w:lvl w:ilvl="0" w:tplc="C2640D7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>
    <w:nsid w:val="697B63C2"/>
    <w:multiLevelType w:val="hybridMultilevel"/>
    <w:tmpl w:val="913C3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412ACE"/>
    <w:multiLevelType w:val="hybridMultilevel"/>
    <w:tmpl w:val="1FB496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63A5A55"/>
    <w:multiLevelType w:val="hybridMultilevel"/>
    <w:tmpl w:val="911ED02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76C77AFE"/>
    <w:multiLevelType w:val="hybridMultilevel"/>
    <w:tmpl w:val="8B6AD448"/>
    <w:lvl w:ilvl="0" w:tplc="0419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19">
    <w:nsid w:val="78CC7255"/>
    <w:multiLevelType w:val="hybridMultilevel"/>
    <w:tmpl w:val="B9D254F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797434BE"/>
    <w:multiLevelType w:val="hybridMultilevel"/>
    <w:tmpl w:val="1BF289E4"/>
    <w:lvl w:ilvl="0" w:tplc="04190001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1"/>
  </w:num>
  <w:num w:numId="4">
    <w:abstractNumId w:val="0"/>
  </w:num>
  <w:num w:numId="5">
    <w:abstractNumId w:val="9"/>
  </w:num>
  <w:num w:numId="6">
    <w:abstractNumId w:val="5"/>
  </w:num>
  <w:num w:numId="7">
    <w:abstractNumId w:val="10"/>
  </w:num>
  <w:num w:numId="8">
    <w:abstractNumId w:val="3"/>
  </w:num>
  <w:num w:numId="9">
    <w:abstractNumId w:val="18"/>
  </w:num>
  <w:num w:numId="10">
    <w:abstractNumId w:val="8"/>
  </w:num>
  <w:num w:numId="11">
    <w:abstractNumId w:val="16"/>
  </w:num>
  <w:num w:numId="12">
    <w:abstractNumId w:val="20"/>
  </w:num>
  <w:num w:numId="13">
    <w:abstractNumId w:val="4"/>
  </w:num>
  <w:num w:numId="14">
    <w:abstractNumId w:val="1"/>
  </w:num>
  <w:num w:numId="15">
    <w:abstractNumId w:val="19"/>
  </w:num>
  <w:num w:numId="16">
    <w:abstractNumId w:val="12"/>
  </w:num>
  <w:num w:numId="17">
    <w:abstractNumId w:val="17"/>
  </w:num>
  <w:num w:numId="18">
    <w:abstractNumId w:val="6"/>
  </w:num>
  <w:num w:numId="19">
    <w:abstractNumId w:val="2"/>
  </w:num>
  <w:num w:numId="20">
    <w:abstractNumId w:val="13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A6C"/>
    <w:rsid w:val="00022047"/>
    <w:rsid w:val="00046B59"/>
    <w:rsid w:val="00046BB7"/>
    <w:rsid w:val="000A40CF"/>
    <w:rsid w:val="000A5BC5"/>
    <w:rsid w:val="000B6E18"/>
    <w:rsid w:val="000D2165"/>
    <w:rsid w:val="00176D4B"/>
    <w:rsid w:val="0018720A"/>
    <w:rsid w:val="00201582"/>
    <w:rsid w:val="00251128"/>
    <w:rsid w:val="00255921"/>
    <w:rsid w:val="00384C0D"/>
    <w:rsid w:val="004120AA"/>
    <w:rsid w:val="00413DF9"/>
    <w:rsid w:val="00464D19"/>
    <w:rsid w:val="0046741E"/>
    <w:rsid w:val="004D2E02"/>
    <w:rsid w:val="00532D46"/>
    <w:rsid w:val="00554A94"/>
    <w:rsid w:val="00583F56"/>
    <w:rsid w:val="005B1093"/>
    <w:rsid w:val="005F403E"/>
    <w:rsid w:val="0062389F"/>
    <w:rsid w:val="00672914"/>
    <w:rsid w:val="00677CD6"/>
    <w:rsid w:val="006C619D"/>
    <w:rsid w:val="006F07CA"/>
    <w:rsid w:val="006F79FA"/>
    <w:rsid w:val="0074072B"/>
    <w:rsid w:val="007425E7"/>
    <w:rsid w:val="007B2233"/>
    <w:rsid w:val="008234DD"/>
    <w:rsid w:val="008378BF"/>
    <w:rsid w:val="00874E71"/>
    <w:rsid w:val="00893777"/>
    <w:rsid w:val="008A36F9"/>
    <w:rsid w:val="008B2E4E"/>
    <w:rsid w:val="00904B5F"/>
    <w:rsid w:val="00922EC7"/>
    <w:rsid w:val="00955D65"/>
    <w:rsid w:val="009D654E"/>
    <w:rsid w:val="00A81376"/>
    <w:rsid w:val="00A820DC"/>
    <w:rsid w:val="00AB46CE"/>
    <w:rsid w:val="00AC757F"/>
    <w:rsid w:val="00B73765"/>
    <w:rsid w:val="00BD452B"/>
    <w:rsid w:val="00C23CE3"/>
    <w:rsid w:val="00C365AA"/>
    <w:rsid w:val="00C743B1"/>
    <w:rsid w:val="00D43D94"/>
    <w:rsid w:val="00D645B5"/>
    <w:rsid w:val="00DA130B"/>
    <w:rsid w:val="00DA428F"/>
    <w:rsid w:val="00DC23BE"/>
    <w:rsid w:val="00E263A5"/>
    <w:rsid w:val="00E57A6C"/>
    <w:rsid w:val="00E64C2B"/>
    <w:rsid w:val="00E864ED"/>
    <w:rsid w:val="00EA1465"/>
    <w:rsid w:val="00F24550"/>
    <w:rsid w:val="00F25D3E"/>
    <w:rsid w:val="00F45EC9"/>
    <w:rsid w:val="00F803BB"/>
    <w:rsid w:val="00FA1859"/>
    <w:rsid w:val="00FA2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A6C"/>
    <w:pPr>
      <w:spacing w:after="0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E57A6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57A6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E57A6C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7A6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57A6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E57A6C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E57A6C"/>
    <w:pPr>
      <w:spacing w:after="0" w:line="240" w:lineRule="auto"/>
    </w:pPr>
    <w:rPr>
      <w:rFonts w:ascii="Calibri" w:eastAsia="Calibri" w:hAnsi="Calibri" w:cs="Times New Roman"/>
      <w:sz w:val="24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E57A6C"/>
    <w:rPr>
      <w:rFonts w:ascii="Times New Roman" w:eastAsia="Calibri" w:hAnsi="Times New Roman" w:cs="Times New Roman"/>
    </w:rPr>
  </w:style>
  <w:style w:type="paragraph" w:styleId="a5">
    <w:name w:val="header"/>
    <w:basedOn w:val="a"/>
    <w:link w:val="a4"/>
    <w:uiPriority w:val="99"/>
    <w:semiHidden/>
    <w:unhideWhenUsed/>
    <w:rsid w:val="00E57A6C"/>
    <w:pPr>
      <w:tabs>
        <w:tab w:val="center" w:pos="4677"/>
        <w:tab w:val="right" w:pos="9355"/>
      </w:tabs>
    </w:pPr>
    <w:rPr>
      <w:sz w:val="22"/>
    </w:rPr>
  </w:style>
  <w:style w:type="character" w:customStyle="1" w:styleId="11">
    <w:name w:val="Верхний колонтитул Знак1"/>
    <w:basedOn w:val="a0"/>
    <w:uiPriority w:val="99"/>
    <w:semiHidden/>
    <w:rsid w:val="00E57A6C"/>
    <w:rPr>
      <w:rFonts w:ascii="Times New Roman" w:eastAsia="Calibri" w:hAnsi="Times New Roman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E57A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7A6C"/>
    <w:rPr>
      <w:rFonts w:ascii="Times New Roman" w:eastAsia="Calibri" w:hAnsi="Times New Roman" w:cs="Times New Roman"/>
      <w:sz w:val="24"/>
    </w:rPr>
  </w:style>
  <w:style w:type="character" w:customStyle="1" w:styleId="a8">
    <w:name w:val="Схема документа Знак"/>
    <w:basedOn w:val="a0"/>
    <w:link w:val="a9"/>
    <w:rsid w:val="00E57A6C"/>
    <w:rPr>
      <w:rFonts w:ascii="Tahoma" w:eastAsia="Times New Roman" w:hAnsi="Tahoma" w:cs="Tahoma"/>
      <w:shd w:val="clear" w:color="auto" w:fill="000080"/>
    </w:rPr>
  </w:style>
  <w:style w:type="paragraph" w:styleId="a9">
    <w:name w:val="Document Map"/>
    <w:basedOn w:val="a"/>
    <w:link w:val="a8"/>
    <w:unhideWhenUsed/>
    <w:rsid w:val="00E57A6C"/>
    <w:pPr>
      <w:shd w:val="clear" w:color="auto" w:fill="000080"/>
      <w:tabs>
        <w:tab w:val="left" w:pos="14034"/>
      </w:tabs>
      <w:spacing w:line="240" w:lineRule="auto"/>
    </w:pPr>
    <w:rPr>
      <w:rFonts w:ascii="Tahoma" w:eastAsia="Times New Roman" w:hAnsi="Tahoma" w:cs="Tahoma"/>
      <w:sz w:val="22"/>
    </w:rPr>
  </w:style>
  <w:style w:type="character" w:customStyle="1" w:styleId="12">
    <w:name w:val="Схема документа Знак1"/>
    <w:basedOn w:val="a0"/>
    <w:uiPriority w:val="99"/>
    <w:semiHidden/>
    <w:rsid w:val="00E57A6C"/>
    <w:rPr>
      <w:rFonts w:ascii="Tahoma" w:eastAsia="Calibri" w:hAnsi="Tahoma" w:cs="Tahoma"/>
      <w:sz w:val="16"/>
      <w:szCs w:val="16"/>
    </w:rPr>
  </w:style>
  <w:style w:type="paragraph" w:customStyle="1" w:styleId="xl29">
    <w:name w:val="xl29"/>
    <w:basedOn w:val="a"/>
    <w:rsid w:val="00E57A6C"/>
    <w:pPr>
      <w:pBdr>
        <w:bottom w:val="single" w:sz="4" w:space="0" w:color="auto"/>
        <w:right w:val="single" w:sz="4" w:space="0" w:color="auto"/>
      </w:pBdr>
      <w:tabs>
        <w:tab w:val="left" w:pos="14034"/>
      </w:tabs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993300"/>
      <w:szCs w:val="24"/>
      <w:lang w:eastAsia="ru-RU"/>
    </w:rPr>
  </w:style>
  <w:style w:type="character" w:customStyle="1" w:styleId="aa">
    <w:name w:val="Текст Знак"/>
    <w:basedOn w:val="a0"/>
    <w:link w:val="ab"/>
    <w:rsid w:val="00E57A6C"/>
    <w:rPr>
      <w:rFonts w:ascii="Courier New" w:eastAsia="Times New Roman" w:hAnsi="Courier New" w:cs="Courier New"/>
    </w:rPr>
  </w:style>
  <w:style w:type="paragraph" w:styleId="ab">
    <w:name w:val="Plain Text"/>
    <w:basedOn w:val="a"/>
    <w:link w:val="aa"/>
    <w:unhideWhenUsed/>
    <w:rsid w:val="00E57A6C"/>
    <w:pPr>
      <w:tabs>
        <w:tab w:val="left" w:pos="14034"/>
      </w:tabs>
      <w:spacing w:line="240" w:lineRule="auto"/>
    </w:pPr>
    <w:rPr>
      <w:rFonts w:ascii="Courier New" w:eastAsia="Times New Roman" w:hAnsi="Courier New" w:cs="Courier New"/>
      <w:sz w:val="22"/>
    </w:rPr>
  </w:style>
  <w:style w:type="character" w:customStyle="1" w:styleId="13">
    <w:name w:val="Текст Знак1"/>
    <w:basedOn w:val="a0"/>
    <w:uiPriority w:val="99"/>
    <w:semiHidden/>
    <w:rsid w:val="00E57A6C"/>
    <w:rPr>
      <w:rFonts w:ascii="Consolas" w:eastAsia="Calibri" w:hAnsi="Consolas" w:cs="Consolas"/>
      <w:sz w:val="21"/>
      <w:szCs w:val="21"/>
    </w:rPr>
  </w:style>
  <w:style w:type="paragraph" w:styleId="ac">
    <w:name w:val="Block Text"/>
    <w:basedOn w:val="a"/>
    <w:unhideWhenUsed/>
    <w:rsid w:val="00E57A6C"/>
    <w:pPr>
      <w:tabs>
        <w:tab w:val="left" w:pos="14034"/>
      </w:tabs>
      <w:spacing w:line="240" w:lineRule="auto"/>
      <w:ind w:left="851" w:right="-2"/>
      <w:jc w:val="both"/>
    </w:pPr>
    <w:rPr>
      <w:rFonts w:eastAsia="Times New Roman"/>
      <w:color w:val="993300"/>
      <w:szCs w:val="24"/>
      <w:lang w:eastAsia="ru-RU"/>
    </w:rPr>
  </w:style>
  <w:style w:type="paragraph" w:styleId="ad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e"/>
    <w:rsid w:val="00E57A6C"/>
    <w:pPr>
      <w:widowControl w:val="0"/>
      <w:spacing w:line="240" w:lineRule="auto"/>
      <w:ind w:firstLine="485"/>
      <w:jc w:val="both"/>
    </w:pPr>
    <w:rPr>
      <w:rFonts w:ascii="Arial" w:eastAsia="Times New Roman" w:hAnsi="Arial"/>
      <w:snapToGrid w:val="0"/>
      <w:color w:val="000000"/>
      <w:szCs w:val="20"/>
      <w:lang w:eastAsia="ru-RU"/>
    </w:rPr>
  </w:style>
  <w:style w:type="character" w:customStyle="1" w:styleId="ae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d"/>
    <w:rsid w:val="00E57A6C"/>
    <w:rPr>
      <w:rFonts w:ascii="Arial" w:eastAsia="Times New Roman" w:hAnsi="Arial" w:cs="Times New Roman"/>
      <w:snapToGrid w:val="0"/>
      <w:color w:val="000000"/>
      <w:sz w:val="24"/>
      <w:szCs w:val="20"/>
      <w:lang w:eastAsia="ru-RU"/>
    </w:rPr>
  </w:style>
  <w:style w:type="paragraph" w:customStyle="1" w:styleId="14">
    <w:name w:val="Цитата1"/>
    <w:basedOn w:val="a"/>
    <w:rsid w:val="00E57A6C"/>
    <w:pPr>
      <w:suppressAutoHyphens/>
      <w:spacing w:line="240" w:lineRule="auto"/>
      <w:ind w:left="851" w:right="-2"/>
      <w:jc w:val="both"/>
    </w:pPr>
    <w:rPr>
      <w:rFonts w:eastAsia="Times New Roman"/>
      <w:szCs w:val="24"/>
      <w:lang w:eastAsia="ar-SA"/>
    </w:rPr>
  </w:style>
  <w:style w:type="character" w:customStyle="1" w:styleId="Absatz-Standardschriftart">
    <w:name w:val="Absatz-Standardschriftart"/>
    <w:rsid w:val="00E57A6C"/>
  </w:style>
  <w:style w:type="paragraph" w:styleId="af">
    <w:name w:val="Body Text"/>
    <w:basedOn w:val="a"/>
    <w:link w:val="af0"/>
    <w:rsid w:val="00E57A6C"/>
    <w:pPr>
      <w:suppressAutoHyphens/>
      <w:spacing w:after="120" w:line="240" w:lineRule="auto"/>
    </w:pPr>
    <w:rPr>
      <w:rFonts w:eastAsia="Times New Roman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E57A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Знак"/>
    <w:basedOn w:val="a"/>
    <w:rsid w:val="00E57A6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1">
    <w:name w:val="Body Text Indent 2"/>
    <w:basedOn w:val="a"/>
    <w:link w:val="22"/>
    <w:rsid w:val="00E57A6C"/>
    <w:pPr>
      <w:suppressAutoHyphens/>
      <w:spacing w:after="120" w:line="480" w:lineRule="auto"/>
      <w:ind w:left="283"/>
    </w:pPr>
    <w:rPr>
      <w:rFonts w:eastAsia="Times New Roman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E57A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List Paragraph"/>
    <w:basedOn w:val="a"/>
    <w:uiPriority w:val="34"/>
    <w:qFormat/>
    <w:rsid w:val="00E57A6C"/>
    <w:pPr>
      <w:ind w:left="720"/>
      <w:contextualSpacing/>
    </w:pPr>
  </w:style>
  <w:style w:type="paragraph" w:styleId="af3">
    <w:name w:val="Balloon Text"/>
    <w:basedOn w:val="a"/>
    <w:link w:val="af4"/>
    <w:uiPriority w:val="99"/>
    <w:semiHidden/>
    <w:unhideWhenUsed/>
    <w:rsid w:val="00E57A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57A6C"/>
    <w:rPr>
      <w:rFonts w:ascii="Tahoma" w:eastAsia="Calibri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E57A6C"/>
    <w:pPr>
      <w:suppressAutoHyphens/>
      <w:spacing w:line="240" w:lineRule="auto"/>
      <w:ind w:firstLine="851"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af5">
    <w:name w:val="Прижатый влево"/>
    <w:basedOn w:val="a"/>
    <w:next w:val="a"/>
    <w:uiPriority w:val="99"/>
    <w:rsid w:val="00E57A6C"/>
    <w:pPr>
      <w:autoSpaceDE w:val="0"/>
      <w:autoSpaceDN w:val="0"/>
      <w:adjustRightInd w:val="0"/>
      <w:spacing w:line="240" w:lineRule="auto"/>
    </w:pPr>
    <w:rPr>
      <w:rFonts w:ascii="Arial" w:hAnsi="Arial" w:cs="Arial"/>
      <w:szCs w:val="24"/>
    </w:rPr>
  </w:style>
  <w:style w:type="paragraph" w:customStyle="1" w:styleId="7">
    <w:name w:val="Стиль7"/>
    <w:basedOn w:val="a"/>
    <w:link w:val="70"/>
    <w:qFormat/>
    <w:rsid w:val="00E57A6C"/>
    <w:pPr>
      <w:keepNext/>
      <w:keepLines/>
      <w:spacing w:before="360" w:after="240" w:line="240" w:lineRule="auto"/>
      <w:jc w:val="center"/>
      <w:outlineLvl w:val="1"/>
    </w:pPr>
    <w:rPr>
      <w:rFonts w:eastAsia="Times New Roman"/>
      <w:b/>
      <w:bCs/>
      <w:i/>
      <w:szCs w:val="24"/>
    </w:rPr>
  </w:style>
  <w:style w:type="character" w:customStyle="1" w:styleId="70">
    <w:name w:val="Стиль7 Знак"/>
    <w:basedOn w:val="a0"/>
    <w:link w:val="7"/>
    <w:rsid w:val="00E57A6C"/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styleId="af6">
    <w:name w:val="Hyperlink"/>
    <w:basedOn w:val="a0"/>
    <w:unhideWhenUsed/>
    <w:rsid w:val="00E57A6C"/>
    <w:rPr>
      <w:color w:val="0000FF"/>
      <w:u w:val="single"/>
    </w:rPr>
  </w:style>
  <w:style w:type="paragraph" w:customStyle="1" w:styleId="23">
    <w:name w:val="Стиль2"/>
    <w:basedOn w:val="a"/>
    <w:link w:val="24"/>
    <w:qFormat/>
    <w:rsid w:val="00E57A6C"/>
    <w:pPr>
      <w:keepNext/>
      <w:keepLines/>
      <w:spacing w:before="360" w:after="240" w:line="240" w:lineRule="auto"/>
      <w:jc w:val="both"/>
      <w:outlineLvl w:val="1"/>
    </w:pPr>
    <w:rPr>
      <w:rFonts w:eastAsia="Times New Roman"/>
      <w:b/>
      <w:bCs/>
      <w:i/>
      <w:szCs w:val="24"/>
    </w:rPr>
  </w:style>
  <w:style w:type="character" w:customStyle="1" w:styleId="24">
    <w:name w:val="Стиль2 Знак"/>
    <w:basedOn w:val="a0"/>
    <w:link w:val="23"/>
    <w:rsid w:val="00E57A6C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af7">
    <w:name w:val="caption"/>
    <w:basedOn w:val="a"/>
    <w:next w:val="a"/>
    <w:uiPriority w:val="35"/>
    <w:unhideWhenUsed/>
    <w:qFormat/>
    <w:rsid w:val="00E57A6C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25">
    <w:name w:val="Body Text 2"/>
    <w:basedOn w:val="a"/>
    <w:link w:val="26"/>
    <w:unhideWhenUsed/>
    <w:rsid w:val="00E57A6C"/>
    <w:pPr>
      <w:spacing w:after="120" w:line="480" w:lineRule="auto"/>
      <w:ind w:firstLine="709"/>
      <w:jc w:val="both"/>
    </w:pPr>
    <w:rPr>
      <w:szCs w:val="24"/>
    </w:rPr>
  </w:style>
  <w:style w:type="character" w:customStyle="1" w:styleId="26">
    <w:name w:val="Основной текст 2 Знак"/>
    <w:basedOn w:val="a0"/>
    <w:link w:val="25"/>
    <w:rsid w:val="00E57A6C"/>
    <w:rPr>
      <w:rFonts w:ascii="Times New Roman" w:eastAsia="Calibri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E57A6C"/>
    <w:pPr>
      <w:widowControl w:val="0"/>
      <w:suppressAutoHyphens/>
      <w:spacing w:line="240" w:lineRule="auto"/>
      <w:ind w:left="851"/>
      <w:jc w:val="both"/>
    </w:pPr>
    <w:rPr>
      <w:rFonts w:ascii="Arial" w:eastAsia="Lucida Sans Unicode" w:hAnsi="Arial" w:cs="Arial"/>
      <w:kern w:val="1"/>
      <w:szCs w:val="24"/>
    </w:rPr>
  </w:style>
  <w:style w:type="character" w:customStyle="1" w:styleId="af8">
    <w:name w:val="Название Знак"/>
    <w:link w:val="af9"/>
    <w:locked/>
    <w:rsid w:val="00E57A6C"/>
    <w:rPr>
      <w:sz w:val="24"/>
    </w:rPr>
  </w:style>
  <w:style w:type="paragraph" w:styleId="af9">
    <w:name w:val="Title"/>
    <w:basedOn w:val="a"/>
    <w:link w:val="af8"/>
    <w:qFormat/>
    <w:rsid w:val="00E57A6C"/>
    <w:pPr>
      <w:spacing w:line="240" w:lineRule="auto"/>
      <w:jc w:val="center"/>
    </w:pPr>
    <w:rPr>
      <w:rFonts w:asciiTheme="minorHAnsi" w:eastAsiaTheme="minorHAnsi" w:hAnsiTheme="minorHAnsi" w:cstheme="minorBidi"/>
    </w:rPr>
  </w:style>
  <w:style w:type="character" w:customStyle="1" w:styleId="15">
    <w:name w:val="Название Знак1"/>
    <w:basedOn w:val="a0"/>
    <w:uiPriority w:val="10"/>
    <w:rsid w:val="00E57A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a">
    <w:name w:val="Emphasis"/>
    <w:qFormat/>
    <w:rsid w:val="00E57A6C"/>
    <w:rPr>
      <w:i/>
      <w:iCs/>
    </w:rPr>
  </w:style>
  <w:style w:type="paragraph" w:customStyle="1" w:styleId="Style6">
    <w:name w:val="Style6"/>
    <w:basedOn w:val="a"/>
    <w:uiPriority w:val="99"/>
    <w:rsid w:val="00E57A6C"/>
    <w:pPr>
      <w:widowControl w:val="0"/>
      <w:autoSpaceDE w:val="0"/>
      <w:autoSpaceDN w:val="0"/>
      <w:adjustRightInd w:val="0"/>
      <w:spacing w:line="670" w:lineRule="exact"/>
      <w:ind w:firstLine="1440"/>
      <w:jc w:val="both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3676</Words>
  <Characters>20954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2020-05-07T11:02:00Z</dcterms:created>
  <dcterms:modified xsi:type="dcterms:W3CDTF">2020-05-13T07:20:00Z</dcterms:modified>
</cp:coreProperties>
</file>