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Коллектив  УПФР в Алексеевском районе пожелал процветания своей станице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днях станица Алексеевская отмечала очередной юбилей – 305 лет со дня основания. По этому поводу был организован праздничный концерт, прошли театрализованные выступления, выставки декоративно-прикладного искусства и многие другие мероприятия. Станица «гуляла на широкую ногу», как это исторически сложилось у казаков.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</w:rPr>
        <w:t>Не остался в стороне и коллектив Управления Пенсионного фонда РФ в Алексеевском районе Волгоградской области: сотрудники приняли участие в конкурсе букетов и цветочных композиций «Тебе, моя станица!». Яркий букет УПФР с говорящим названием «Царица полей» был отмечен дипломом главы Алексеевского сельского поселения.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2019-09-10T11:03:00Z</dcterms:created>
  <dc:creator>044MatyushechkinaMS</dc:creator>
  <dc:language>ru-RU</dc:language>
  <cp:lastModifiedBy>044MatyushechkinaMS</cp:lastModifiedBy>
  <cp:lastPrinted>2019-09-11T14:53:41Z</cp:lastPrinted>
  <dcterms:modified xsi:type="dcterms:W3CDTF">2019-09-10T11:55:00Z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